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F625" w14:textId="77777777" w:rsidR="004C724F" w:rsidRDefault="004C724F" w:rsidP="004C724F">
      <w:pPr>
        <w:rPr>
          <w:rFonts w:cs="Calibri-Bold"/>
          <w:b/>
          <w:bCs/>
          <w:caps/>
          <w:color w:val="A7A7A7" w:themeColor="text2"/>
          <w:sz w:val="36"/>
          <w:szCs w:val="36"/>
          <w:lang w:val="it-IT"/>
        </w:rPr>
      </w:pPr>
      <w:bookmarkStart w:id="0" w:name="_Hlk48750123"/>
    </w:p>
    <w:p w14:paraId="7212F779" w14:textId="610262CB" w:rsidR="004B299F" w:rsidRPr="00F800C3" w:rsidRDefault="00C3720E" w:rsidP="00FC1599">
      <w:pPr>
        <w:jc w:val="center"/>
        <w:rPr>
          <w:rFonts w:cs="Calibri-Bold"/>
          <w:b/>
          <w:bCs/>
          <w:caps/>
          <w:color w:val="1F497D"/>
          <w:sz w:val="36"/>
          <w:szCs w:val="36"/>
          <w:lang w:val="it-IT"/>
        </w:rPr>
      </w:pPr>
      <w:r>
        <w:rPr>
          <w:rFonts w:cs="Calibri-Bold"/>
          <w:b/>
          <w:bCs/>
          <w:caps/>
          <w:color w:val="1F497D"/>
          <w:sz w:val="36"/>
          <w:szCs w:val="36"/>
          <w:lang w:val="it-IT"/>
        </w:rPr>
        <w:t xml:space="preserve">a pasqua </w:t>
      </w:r>
      <w:r w:rsidR="00F800C3" w:rsidRPr="00F800C3">
        <w:rPr>
          <w:rFonts w:cs="Calibri-Bold"/>
          <w:b/>
          <w:bCs/>
          <w:caps/>
          <w:color w:val="1F497D"/>
          <w:sz w:val="36"/>
          <w:szCs w:val="36"/>
          <w:lang w:val="it-IT"/>
        </w:rPr>
        <w:t>Lidl Italia rinnova il suo impegno a sostegno dei pazienti pediatrici</w:t>
      </w:r>
      <w:r>
        <w:rPr>
          <w:rFonts w:cs="Calibri-Bold"/>
          <w:b/>
          <w:bCs/>
          <w:caps/>
          <w:color w:val="1F497D"/>
          <w:sz w:val="36"/>
          <w:szCs w:val="36"/>
          <w:lang w:val="it-IT"/>
        </w:rPr>
        <w:t xml:space="preserve"> con fondazione abio</w:t>
      </w:r>
    </w:p>
    <w:p w14:paraId="6A29B3A1" w14:textId="16CB3F6E" w:rsidR="004B299F" w:rsidRPr="00915BF3" w:rsidRDefault="00915BF3" w:rsidP="004B299F">
      <w:pPr>
        <w:pStyle w:val="EinfAbs"/>
        <w:jc w:val="center"/>
        <w:rPr>
          <w:rFonts w:cs="Calibri-Bold"/>
          <w:bCs/>
          <w:i/>
          <w:color w:val="auto"/>
          <w:sz w:val="28"/>
          <w:szCs w:val="28"/>
          <w:lang w:val="it-IT"/>
        </w:rPr>
      </w:pPr>
      <w:r w:rsidRPr="00915BF3">
        <w:rPr>
          <w:rFonts w:cs="Calibri-Bold"/>
          <w:bCs/>
          <w:i/>
          <w:color w:val="auto"/>
          <w:sz w:val="28"/>
          <w:szCs w:val="28"/>
          <w:lang w:val="it-IT"/>
        </w:rPr>
        <w:t xml:space="preserve">Per ogni uovo Deluxe acquistato </w:t>
      </w:r>
      <w:r>
        <w:rPr>
          <w:rFonts w:cs="Calibri-Bold"/>
          <w:bCs/>
          <w:i/>
          <w:color w:val="auto"/>
          <w:sz w:val="28"/>
          <w:szCs w:val="28"/>
          <w:lang w:val="it-IT"/>
        </w:rPr>
        <w:t>l’Insegna donerà</w:t>
      </w:r>
      <w:r w:rsidRPr="00915BF3">
        <w:rPr>
          <w:rFonts w:cs="Calibri-Bold"/>
          <w:bCs/>
          <w:i/>
          <w:color w:val="auto"/>
          <w:sz w:val="28"/>
          <w:szCs w:val="28"/>
          <w:lang w:val="it-IT"/>
        </w:rPr>
        <w:t xml:space="preserve"> 1€</w:t>
      </w:r>
      <w:r>
        <w:rPr>
          <w:rFonts w:cs="Calibri-Bold"/>
          <w:bCs/>
          <w:i/>
          <w:color w:val="auto"/>
          <w:sz w:val="28"/>
          <w:szCs w:val="28"/>
          <w:lang w:val="it-IT"/>
        </w:rPr>
        <w:t xml:space="preserve"> </w:t>
      </w:r>
      <w:r w:rsidRPr="00915BF3">
        <w:rPr>
          <w:rFonts w:cs="Calibri-Bold"/>
          <w:bCs/>
          <w:i/>
          <w:color w:val="auto"/>
          <w:sz w:val="28"/>
          <w:szCs w:val="28"/>
          <w:lang w:val="it-IT"/>
        </w:rPr>
        <w:t>a Fondazione ABIO Italia ETS per supportare i bambini ricoverati e le loro famiglie</w:t>
      </w:r>
    </w:p>
    <w:p w14:paraId="3E0CEC64" w14:textId="77777777" w:rsidR="00915BF3" w:rsidRPr="00915BF3" w:rsidRDefault="00915BF3" w:rsidP="004B299F">
      <w:pPr>
        <w:pStyle w:val="EinfAbs"/>
        <w:jc w:val="center"/>
        <w:rPr>
          <w:rFonts w:cs="Calibri-Bold"/>
          <w:bCs/>
          <w:color w:val="auto"/>
          <w:sz w:val="28"/>
          <w:szCs w:val="28"/>
          <w:lang w:val="it-IT"/>
        </w:rPr>
      </w:pPr>
    </w:p>
    <w:p w14:paraId="26973547" w14:textId="47FB6CE0" w:rsidR="00B82EBF" w:rsidRPr="00900246" w:rsidRDefault="002A502B" w:rsidP="002A502B">
      <w:pPr>
        <w:pStyle w:val="EinfAbs"/>
        <w:jc w:val="both"/>
        <w:rPr>
          <w:rFonts w:cs="Calibri-Bold"/>
          <w:bCs/>
          <w:color w:val="auto"/>
          <w:sz w:val="22"/>
          <w:szCs w:val="22"/>
          <w:lang w:val="it-IT"/>
        </w:rPr>
      </w:pPr>
      <w:r w:rsidRPr="006D3E2E">
        <w:rPr>
          <w:rFonts w:cs="Calibri-Bold"/>
          <w:bCs/>
          <w:i/>
          <w:color w:val="auto"/>
          <w:sz w:val="22"/>
          <w:szCs w:val="22"/>
          <w:lang w:val="it-IT"/>
        </w:rPr>
        <w:t>Arcole</w:t>
      </w:r>
      <w:r w:rsidR="006E5DB8">
        <w:rPr>
          <w:rFonts w:cs="Calibri-Bold"/>
          <w:bCs/>
          <w:i/>
          <w:color w:val="auto"/>
          <w:sz w:val="22"/>
          <w:szCs w:val="22"/>
          <w:lang w:val="it-IT"/>
        </w:rPr>
        <w:t xml:space="preserve"> (VR)</w:t>
      </w:r>
      <w:r w:rsidR="004B299F" w:rsidRPr="006D3E2E">
        <w:rPr>
          <w:rFonts w:cs="Calibri-Bold"/>
          <w:bCs/>
          <w:i/>
          <w:color w:val="auto"/>
          <w:sz w:val="22"/>
          <w:szCs w:val="22"/>
          <w:lang w:val="it-IT"/>
        </w:rPr>
        <w:t>,</w:t>
      </w:r>
      <w:r w:rsidR="00492A70">
        <w:rPr>
          <w:rFonts w:cs="Calibri-Bold"/>
          <w:bCs/>
          <w:i/>
          <w:color w:val="auto"/>
          <w:sz w:val="22"/>
          <w:szCs w:val="22"/>
          <w:lang w:val="it-IT"/>
        </w:rPr>
        <w:t xml:space="preserve"> </w:t>
      </w:r>
      <w:r w:rsidR="007D1E5F">
        <w:rPr>
          <w:rFonts w:cs="Calibri-Bold"/>
          <w:bCs/>
          <w:i/>
          <w:color w:val="auto"/>
          <w:sz w:val="22"/>
          <w:szCs w:val="22"/>
          <w:lang w:val="it-IT"/>
        </w:rPr>
        <w:t>3</w:t>
      </w:r>
      <w:r w:rsidR="004B299F" w:rsidRPr="006D3E2E">
        <w:rPr>
          <w:rFonts w:cs="Calibri-Bold"/>
          <w:bCs/>
          <w:i/>
          <w:color w:val="auto"/>
          <w:sz w:val="22"/>
          <w:szCs w:val="22"/>
          <w:lang w:val="it-IT"/>
        </w:rPr>
        <w:t xml:space="preserve"> </w:t>
      </w:r>
      <w:r w:rsidR="007D1E5F">
        <w:rPr>
          <w:rFonts w:cs="Calibri-Bold"/>
          <w:bCs/>
          <w:i/>
          <w:color w:val="auto"/>
          <w:sz w:val="22"/>
          <w:szCs w:val="22"/>
          <w:lang w:val="it-IT"/>
        </w:rPr>
        <w:t>aprile</w:t>
      </w:r>
      <w:r w:rsidR="004B299F" w:rsidRPr="006D3E2E">
        <w:rPr>
          <w:rFonts w:cs="Calibri-Bold"/>
          <w:bCs/>
          <w:i/>
          <w:color w:val="auto"/>
          <w:sz w:val="22"/>
          <w:szCs w:val="22"/>
          <w:lang w:val="it-IT"/>
        </w:rPr>
        <w:t xml:space="preserve"> 202</w:t>
      </w:r>
      <w:r w:rsidR="007D1E5F">
        <w:rPr>
          <w:rFonts w:cs="Calibri-Bold"/>
          <w:bCs/>
          <w:i/>
          <w:color w:val="auto"/>
          <w:sz w:val="22"/>
          <w:szCs w:val="22"/>
          <w:lang w:val="it-IT"/>
        </w:rPr>
        <w:t>5</w:t>
      </w:r>
      <w:r w:rsidR="004B299F">
        <w:rPr>
          <w:rFonts w:cs="Calibri-Bold"/>
          <w:bCs/>
          <w:i/>
          <w:color w:val="auto"/>
          <w:sz w:val="22"/>
          <w:szCs w:val="22"/>
          <w:lang w:val="it-IT"/>
        </w:rPr>
        <w:t xml:space="preserve"> </w:t>
      </w:r>
      <w:r w:rsidR="00B84815">
        <w:rPr>
          <w:rFonts w:cs="Calibri-Bold"/>
          <w:bCs/>
          <w:i/>
          <w:color w:val="auto"/>
          <w:sz w:val="22"/>
          <w:szCs w:val="22"/>
          <w:lang w:val="it-IT"/>
        </w:rPr>
        <w:t>–</w:t>
      </w:r>
      <w:r w:rsidR="0087755D">
        <w:rPr>
          <w:rFonts w:cs="Calibri-Bold"/>
          <w:bCs/>
          <w:i/>
          <w:color w:val="auto"/>
          <w:sz w:val="22"/>
          <w:szCs w:val="22"/>
          <w:lang w:val="it-IT"/>
        </w:rPr>
        <w:t xml:space="preserve"> </w:t>
      </w:r>
      <w:r w:rsidR="007D1E5F">
        <w:rPr>
          <w:rFonts w:cs="Calibri-Bold"/>
          <w:bCs/>
          <w:iCs/>
          <w:color w:val="auto"/>
          <w:sz w:val="22"/>
          <w:szCs w:val="22"/>
          <w:lang w:val="it-IT"/>
        </w:rPr>
        <w:t xml:space="preserve">Per il terzo anno consecutivo, Lidl Italia rinnova il suo impegno a sostegno </w:t>
      </w:r>
      <w:r w:rsidR="005B7A7D">
        <w:rPr>
          <w:rFonts w:cs="Calibri-Bold"/>
          <w:bCs/>
          <w:iCs/>
          <w:color w:val="auto"/>
          <w:sz w:val="22"/>
          <w:szCs w:val="22"/>
          <w:lang w:val="it-IT"/>
        </w:rPr>
        <w:t xml:space="preserve">dei pazienti pediatrici con un’iniziativa legata alla Pasqua. </w:t>
      </w:r>
      <w:r w:rsidR="0087755D" w:rsidRPr="0087755D">
        <w:rPr>
          <w:rFonts w:cs="Calibri-Bold"/>
          <w:bCs/>
          <w:color w:val="auto"/>
          <w:sz w:val="22"/>
          <w:szCs w:val="22"/>
          <w:lang w:val="it-IT"/>
        </w:rPr>
        <w:t xml:space="preserve">A partire da </w:t>
      </w:r>
      <w:r w:rsidR="0087755D" w:rsidRPr="00FC1599">
        <w:rPr>
          <w:rFonts w:cs="Calibri-Bold"/>
          <w:b/>
          <w:color w:val="auto"/>
          <w:sz w:val="22"/>
          <w:szCs w:val="22"/>
          <w:lang w:val="it-IT"/>
        </w:rPr>
        <w:t xml:space="preserve">lunedì </w:t>
      </w:r>
      <w:r w:rsidR="005B7A7D">
        <w:rPr>
          <w:rFonts w:cs="Calibri-Bold"/>
          <w:b/>
          <w:color w:val="auto"/>
          <w:sz w:val="22"/>
          <w:szCs w:val="22"/>
          <w:lang w:val="it-IT"/>
        </w:rPr>
        <w:t xml:space="preserve">7 aprile, </w:t>
      </w:r>
      <w:r w:rsidR="005B7A7D" w:rsidRPr="00011317">
        <w:rPr>
          <w:rFonts w:cs="Calibri-Bold"/>
          <w:bCs/>
          <w:color w:val="auto"/>
          <w:sz w:val="22"/>
          <w:szCs w:val="22"/>
          <w:lang w:val="it-IT"/>
        </w:rPr>
        <w:t>per ogni</w:t>
      </w:r>
      <w:r w:rsidR="005B7A7D" w:rsidRPr="00011317">
        <w:rPr>
          <w:rFonts w:cs="Calibri-Bold"/>
          <w:b/>
          <w:color w:val="auto"/>
          <w:sz w:val="22"/>
          <w:szCs w:val="22"/>
          <w:lang w:val="it-IT"/>
        </w:rPr>
        <w:t xml:space="preserve"> uovo </w:t>
      </w:r>
      <w:r w:rsidR="006E5DB8">
        <w:rPr>
          <w:rFonts w:cs="Calibri-Bold"/>
          <w:b/>
          <w:color w:val="auto"/>
          <w:sz w:val="22"/>
          <w:szCs w:val="22"/>
          <w:lang w:val="it-IT"/>
        </w:rPr>
        <w:t xml:space="preserve">di cioccolato al latte con nocciole intere </w:t>
      </w:r>
      <w:r w:rsidR="005B7A7D" w:rsidRPr="00011317">
        <w:rPr>
          <w:rFonts w:cs="Calibri-Bold"/>
          <w:b/>
          <w:color w:val="auto"/>
          <w:sz w:val="22"/>
          <w:szCs w:val="22"/>
          <w:lang w:val="it-IT"/>
        </w:rPr>
        <w:t>Deluxe</w:t>
      </w:r>
      <w:r w:rsidR="005B7A7D" w:rsidRPr="00011317">
        <w:rPr>
          <w:rFonts w:cs="Calibri-Bold"/>
          <w:bCs/>
          <w:color w:val="auto"/>
          <w:sz w:val="22"/>
          <w:szCs w:val="22"/>
          <w:lang w:val="it-IT"/>
        </w:rPr>
        <w:t xml:space="preserve"> acquistato</w:t>
      </w:r>
      <w:r w:rsidR="005B7A7D" w:rsidRPr="004142A8">
        <w:rPr>
          <w:rFonts w:cs="Calibri-Bold"/>
          <w:bCs/>
          <w:color w:val="auto"/>
          <w:sz w:val="22"/>
          <w:szCs w:val="22"/>
          <w:lang w:val="it-IT"/>
        </w:rPr>
        <w:t>,</w:t>
      </w:r>
      <w:r w:rsidR="005B7A7D">
        <w:rPr>
          <w:rFonts w:cs="Calibri-Bold"/>
          <w:b/>
          <w:color w:val="auto"/>
          <w:sz w:val="22"/>
          <w:szCs w:val="22"/>
          <w:lang w:val="it-IT"/>
        </w:rPr>
        <w:t xml:space="preserve"> </w:t>
      </w:r>
      <w:r w:rsidR="005B7A7D">
        <w:rPr>
          <w:rFonts w:cs="Calibri-Bold"/>
          <w:bCs/>
          <w:color w:val="auto"/>
          <w:sz w:val="22"/>
          <w:szCs w:val="22"/>
          <w:lang w:val="it-IT"/>
        </w:rPr>
        <w:t>l’Insegna</w:t>
      </w:r>
      <w:r w:rsidR="005B7A7D" w:rsidRPr="00011317">
        <w:rPr>
          <w:rFonts w:cs="Calibri-Bold"/>
          <w:bCs/>
          <w:color w:val="auto"/>
          <w:sz w:val="22"/>
          <w:szCs w:val="22"/>
          <w:lang w:val="it-IT"/>
        </w:rPr>
        <w:t xml:space="preserve"> </w:t>
      </w:r>
      <w:r w:rsidR="005B7A7D" w:rsidRPr="00011317">
        <w:rPr>
          <w:rFonts w:cs="Calibri-Bold"/>
          <w:b/>
          <w:color w:val="auto"/>
          <w:sz w:val="22"/>
          <w:szCs w:val="22"/>
          <w:lang w:val="it-IT"/>
        </w:rPr>
        <w:t xml:space="preserve">donerà 1€ a Fondazione ABIO Italia </w:t>
      </w:r>
      <w:r w:rsidR="005B7A7D">
        <w:rPr>
          <w:rFonts w:cs="Calibri-Bold"/>
          <w:b/>
          <w:color w:val="auto"/>
          <w:sz w:val="22"/>
          <w:szCs w:val="22"/>
          <w:lang w:val="it-IT"/>
        </w:rPr>
        <w:t>ETS</w:t>
      </w:r>
      <w:r w:rsidR="0087755D" w:rsidRPr="00011317">
        <w:rPr>
          <w:rFonts w:cs="Calibri-Bold"/>
          <w:bCs/>
          <w:color w:val="auto"/>
          <w:sz w:val="22"/>
          <w:szCs w:val="22"/>
          <w:lang w:val="it-IT"/>
        </w:rPr>
        <w:t xml:space="preserve">. </w:t>
      </w:r>
      <w:r w:rsidR="006E5DB8">
        <w:rPr>
          <w:rFonts w:cs="Calibri-Bold"/>
          <w:bCs/>
          <w:color w:val="auto"/>
          <w:sz w:val="22"/>
          <w:szCs w:val="22"/>
          <w:lang w:val="it-IT"/>
        </w:rPr>
        <w:t>Nelle precedenti due edizion</w:t>
      </w:r>
      <w:r w:rsidR="00C97F9D">
        <w:rPr>
          <w:rFonts w:cs="Calibri-Bold"/>
          <w:bCs/>
          <w:color w:val="auto"/>
          <w:sz w:val="22"/>
          <w:szCs w:val="22"/>
          <w:lang w:val="it-IT"/>
        </w:rPr>
        <w:t>i</w:t>
      </w:r>
      <w:r w:rsidR="006E5DB8">
        <w:rPr>
          <w:rFonts w:cs="Calibri-Bold"/>
          <w:bCs/>
          <w:color w:val="auto"/>
          <w:sz w:val="22"/>
          <w:szCs w:val="22"/>
          <w:lang w:val="it-IT"/>
        </w:rPr>
        <w:t xml:space="preserve"> di questo progetto di solidarietà</w:t>
      </w:r>
      <w:r w:rsidR="00900246" w:rsidRPr="00900246">
        <w:rPr>
          <w:rFonts w:cs="Calibri-Bold"/>
          <w:bCs/>
          <w:color w:val="auto"/>
          <w:sz w:val="22"/>
          <w:szCs w:val="22"/>
          <w:lang w:val="it-IT"/>
        </w:rPr>
        <w:t xml:space="preserve">, </w:t>
      </w:r>
      <w:r w:rsidR="006E5DB8">
        <w:rPr>
          <w:rFonts w:cs="Calibri-Bold"/>
          <w:bCs/>
          <w:color w:val="auto"/>
          <w:sz w:val="22"/>
          <w:szCs w:val="22"/>
          <w:lang w:val="it-IT"/>
        </w:rPr>
        <w:t>Lidl, attraverso la vendita delle uova di Pasqua Deluxe dedicate all’iniziativa,</w:t>
      </w:r>
      <w:r w:rsidR="00900246" w:rsidRPr="00900246">
        <w:rPr>
          <w:rFonts w:cs="Calibri-Bold"/>
          <w:bCs/>
          <w:color w:val="auto"/>
          <w:sz w:val="22"/>
          <w:szCs w:val="22"/>
          <w:lang w:val="it-IT"/>
        </w:rPr>
        <w:t xml:space="preserve"> ha raccolto</w:t>
      </w:r>
      <w:r w:rsidR="006E5DB8">
        <w:rPr>
          <w:rFonts w:cs="Calibri-Bold"/>
          <w:bCs/>
          <w:color w:val="auto"/>
          <w:sz w:val="22"/>
          <w:szCs w:val="22"/>
          <w:lang w:val="it-IT"/>
        </w:rPr>
        <w:t xml:space="preserve"> e donato</w:t>
      </w:r>
      <w:r w:rsidR="00900246" w:rsidRPr="00900246">
        <w:rPr>
          <w:rFonts w:cs="Calibri-Bold"/>
          <w:bCs/>
          <w:color w:val="auto"/>
          <w:sz w:val="22"/>
          <w:szCs w:val="22"/>
          <w:lang w:val="it-IT"/>
        </w:rPr>
        <w:t xml:space="preserve"> </w:t>
      </w:r>
      <w:r w:rsidR="00900246" w:rsidRPr="00900246">
        <w:rPr>
          <w:rFonts w:cs="Calibri-Bold"/>
          <w:b/>
          <w:color w:val="auto"/>
          <w:sz w:val="22"/>
          <w:szCs w:val="22"/>
          <w:lang w:val="it-IT"/>
        </w:rPr>
        <w:t>oltre 100.000 euro</w:t>
      </w:r>
      <w:r w:rsidR="00900246" w:rsidRPr="00900246">
        <w:rPr>
          <w:rFonts w:cs="Calibri-Bold"/>
          <w:bCs/>
          <w:color w:val="auto"/>
          <w:sz w:val="22"/>
          <w:szCs w:val="22"/>
          <w:lang w:val="it-IT"/>
        </w:rPr>
        <w:t>, offrendo un sostegno concreto ai bambini e agli adolescenti ricoverati e alle loro famiglie.</w:t>
      </w:r>
    </w:p>
    <w:p w14:paraId="342FAA6B" w14:textId="77777777" w:rsidR="0087755D" w:rsidRPr="00011317" w:rsidRDefault="0087755D" w:rsidP="002A502B">
      <w:pPr>
        <w:pStyle w:val="EinfAbs"/>
        <w:jc w:val="both"/>
        <w:rPr>
          <w:rFonts w:cs="Calibri-Bold"/>
          <w:bCs/>
          <w:color w:val="auto"/>
          <w:sz w:val="22"/>
          <w:szCs w:val="22"/>
          <w:lang w:val="it-IT"/>
        </w:rPr>
      </w:pPr>
    </w:p>
    <w:p w14:paraId="5CDD0EE3" w14:textId="431F1D53" w:rsidR="004B299F" w:rsidRDefault="00734C27" w:rsidP="002A502B">
      <w:pPr>
        <w:pStyle w:val="EinfAbs"/>
        <w:jc w:val="both"/>
        <w:rPr>
          <w:rStyle w:val="ui-provider"/>
          <w:sz w:val="22"/>
          <w:szCs w:val="22"/>
          <w:lang w:val="it-IT"/>
        </w:rPr>
      </w:pPr>
      <w:r w:rsidRPr="00CA021B">
        <w:rPr>
          <w:rFonts w:cs="Calibri-Bold"/>
          <w:bCs/>
          <w:color w:val="auto"/>
          <w:sz w:val="22"/>
          <w:szCs w:val="22"/>
          <w:lang w:val="it-IT"/>
        </w:rPr>
        <w:t>“</w:t>
      </w:r>
      <w:r w:rsidR="00C20077" w:rsidRPr="00F9529D">
        <w:rPr>
          <w:rFonts w:cs="Calibri-Bold"/>
          <w:bCs/>
          <w:i/>
          <w:iCs/>
          <w:color w:val="auto"/>
          <w:sz w:val="22"/>
          <w:szCs w:val="22"/>
          <w:lang w:val="it-IT"/>
        </w:rPr>
        <w:t xml:space="preserve">Per </w:t>
      </w:r>
      <w:r w:rsidR="00652C72" w:rsidRPr="00CA021B">
        <w:rPr>
          <w:rStyle w:val="ui-provider"/>
          <w:i/>
          <w:iCs/>
          <w:sz w:val="22"/>
          <w:szCs w:val="22"/>
          <w:lang w:val="it-IT"/>
        </w:rPr>
        <w:t>Lidl Italia, sostenere le realtà che operano a favore dei più fragili è un impegno concreto, e con questa iniziativa vogliamo dare un aiuto reale a</w:t>
      </w:r>
      <w:r w:rsidR="00F9529D">
        <w:rPr>
          <w:rStyle w:val="ui-provider"/>
          <w:i/>
          <w:iCs/>
          <w:sz w:val="22"/>
          <w:szCs w:val="22"/>
          <w:lang w:val="it-IT"/>
        </w:rPr>
        <w:t>i</w:t>
      </w:r>
      <w:r w:rsidR="00652C72" w:rsidRPr="00CA021B">
        <w:rPr>
          <w:rStyle w:val="ui-provider"/>
          <w:i/>
          <w:iCs/>
          <w:sz w:val="22"/>
          <w:szCs w:val="22"/>
          <w:lang w:val="it-IT"/>
        </w:rPr>
        <w:t xml:space="preserve"> bambini ricoverati e alle loro famiglie. Il lavoro straordinario di Fondazione ABIO Italia ETS rappresenta un punto di riferimento per rendere l’ambiente ospedaliero più accogliente e meno traumatico, e siamo orgogliosi di poter contribuire alla loro missione</w:t>
      </w:r>
      <w:r w:rsidR="00FF6DF5" w:rsidRPr="00CA021B">
        <w:rPr>
          <w:rStyle w:val="ui-provider"/>
          <w:i/>
          <w:iCs/>
          <w:sz w:val="22"/>
          <w:szCs w:val="22"/>
          <w:lang w:val="it-IT"/>
        </w:rPr>
        <w:t>.</w:t>
      </w:r>
      <w:r w:rsidR="00652C72" w:rsidRPr="00CA021B">
        <w:rPr>
          <w:rStyle w:val="ui-provider"/>
          <w:i/>
          <w:iCs/>
          <w:sz w:val="22"/>
          <w:szCs w:val="22"/>
          <w:lang w:val="it-IT"/>
        </w:rPr>
        <w:t xml:space="preserve"> Essere vicini alla comunità significa anche questo: sostenere chi ne ha più bisogno con azioni tangibili e significative.”</w:t>
      </w:r>
      <w:r w:rsidR="00FF6DF5" w:rsidRPr="00CA021B">
        <w:rPr>
          <w:rStyle w:val="ui-provider"/>
          <w:i/>
          <w:iCs/>
          <w:sz w:val="22"/>
          <w:szCs w:val="22"/>
          <w:lang w:val="it-IT"/>
        </w:rPr>
        <w:t> </w:t>
      </w:r>
      <w:r w:rsidR="00652C72" w:rsidRPr="00CA021B">
        <w:rPr>
          <w:rStyle w:val="ui-provider"/>
          <w:sz w:val="22"/>
          <w:szCs w:val="22"/>
          <w:lang w:val="it-IT"/>
        </w:rPr>
        <w:t>Ha dichiarato</w:t>
      </w:r>
      <w:r w:rsidR="00FF6DF5" w:rsidRPr="00CA021B">
        <w:rPr>
          <w:rStyle w:val="Enfasigrassetto"/>
          <w:sz w:val="22"/>
          <w:szCs w:val="22"/>
          <w:lang w:val="it-IT"/>
        </w:rPr>
        <w:t xml:space="preserve"> Alessia Bonifazi</w:t>
      </w:r>
      <w:r w:rsidR="00FF6DF5" w:rsidRPr="00CA021B">
        <w:rPr>
          <w:rStyle w:val="ui-provider"/>
          <w:sz w:val="22"/>
          <w:szCs w:val="22"/>
          <w:lang w:val="it-IT"/>
        </w:rPr>
        <w:t>,</w:t>
      </w:r>
      <w:r w:rsidR="00FF6DF5" w:rsidRPr="00CA021B">
        <w:rPr>
          <w:rStyle w:val="Enfasigrassetto"/>
          <w:sz w:val="22"/>
          <w:szCs w:val="22"/>
          <w:lang w:val="it-IT"/>
        </w:rPr>
        <w:t xml:space="preserve"> Responsabile </w:t>
      </w:r>
      <w:r w:rsidR="00652C72" w:rsidRPr="00CA021B">
        <w:rPr>
          <w:rStyle w:val="Enfasigrassetto"/>
          <w:sz w:val="22"/>
          <w:szCs w:val="22"/>
          <w:lang w:val="it-IT"/>
        </w:rPr>
        <w:t>Public Affairs</w:t>
      </w:r>
      <w:r w:rsidR="00FF6DF5" w:rsidRPr="00CA021B">
        <w:rPr>
          <w:rStyle w:val="Enfasigrassetto"/>
          <w:sz w:val="22"/>
          <w:szCs w:val="22"/>
          <w:lang w:val="it-IT"/>
        </w:rPr>
        <w:t xml:space="preserve"> Lidl Italia</w:t>
      </w:r>
      <w:r w:rsidR="00CA021B" w:rsidRPr="00CA021B">
        <w:rPr>
          <w:rStyle w:val="ui-provider"/>
          <w:sz w:val="22"/>
          <w:szCs w:val="22"/>
          <w:lang w:val="it-IT"/>
        </w:rPr>
        <w:t>.</w:t>
      </w:r>
    </w:p>
    <w:p w14:paraId="0C11D855" w14:textId="77777777" w:rsidR="006E5DB8" w:rsidRDefault="006E5DB8" w:rsidP="002A502B">
      <w:pPr>
        <w:pStyle w:val="EinfAbs"/>
        <w:jc w:val="both"/>
        <w:rPr>
          <w:rStyle w:val="ui-provider"/>
          <w:sz w:val="22"/>
          <w:szCs w:val="22"/>
          <w:lang w:val="it-IT"/>
        </w:rPr>
      </w:pPr>
    </w:p>
    <w:p w14:paraId="591E0C33" w14:textId="001984C9" w:rsidR="00EA5071" w:rsidRPr="004142A8" w:rsidRDefault="00D86940" w:rsidP="004142A8">
      <w:pPr>
        <w:pStyle w:val="Default"/>
        <w:jc w:val="both"/>
        <w:rPr>
          <w:rFonts w:cs="Calibri-Bold"/>
          <w:bCs/>
          <w:i/>
          <w:iCs/>
          <w:color w:val="auto"/>
          <w:sz w:val="22"/>
          <w:szCs w:val="22"/>
        </w:rPr>
      </w:pPr>
      <w:r w:rsidRPr="004142A8">
        <w:rPr>
          <w:rFonts w:cs="Calibri-Bold"/>
          <w:bCs/>
          <w:i/>
          <w:iCs/>
          <w:color w:val="auto"/>
          <w:sz w:val="22"/>
          <w:szCs w:val="22"/>
        </w:rPr>
        <w:t>“Ringraziamo di cuore L</w:t>
      </w:r>
      <w:r w:rsidR="00B931FF" w:rsidRPr="004142A8">
        <w:rPr>
          <w:rFonts w:cs="Calibri-Bold"/>
          <w:bCs/>
          <w:i/>
          <w:iCs/>
          <w:color w:val="auto"/>
          <w:sz w:val="22"/>
          <w:szCs w:val="22"/>
        </w:rPr>
        <w:t>idl</w:t>
      </w:r>
      <w:r w:rsidRPr="004142A8">
        <w:rPr>
          <w:rFonts w:cs="Calibri-Bold"/>
          <w:bCs/>
          <w:i/>
          <w:iCs/>
          <w:color w:val="auto"/>
          <w:sz w:val="22"/>
          <w:szCs w:val="22"/>
        </w:rPr>
        <w:t xml:space="preserve"> Italia e tutti coloro che vorranno sostenere l’impegno quotidiano di ABIO aderendo a questa iniziativa – aggiunge </w:t>
      </w:r>
      <w:r w:rsidRPr="004142A8">
        <w:rPr>
          <w:rFonts w:cs="Calibri-Bold"/>
          <w:b/>
          <w:i/>
          <w:iCs/>
          <w:color w:val="auto"/>
          <w:sz w:val="22"/>
          <w:szCs w:val="22"/>
        </w:rPr>
        <w:t xml:space="preserve">Giuseppe </w:t>
      </w:r>
      <w:proofErr w:type="spellStart"/>
      <w:r w:rsidRPr="004142A8">
        <w:rPr>
          <w:rFonts w:cs="Calibri-Bold"/>
          <w:b/>
          <w:i/>
          <w:iCs/>
          <w:color w:val="auto"/>
          <w:sz w:val="22"/>
          <w:szCs w:val="22"/>
        </w:rPr>
        <w:t>Genduso</w:t>
      </w:r>
      <w:proofErr w:type="spellEnd"/>
      <w:r w:rsidRPr="004142A8">
        <w:rPr>
          <w:rFonts w:cs="Calibri-Bold"/>
          <w:b/>
          <w:i/>
          <w:iCs/>
          <w:color w:val="auto"/>
          <w:sz w:val="22"/>
          <w:szCs w:val="22"/>
        </w:rPr>
        <w:t xml:space="preserve">, Presidente di Fondazione ABIO Italia ETS </w:t>
      </w:r>
      <w:r w:rsidRPr="004142A8">
        <w:rPr>
          <w:rFonts w:cs="Calibri-Bold"/>
          <w:bCs/>
          <w:i/>
          <w:iCs/>
          <w:color w:val="auto"/>
          <w:sz w:val="22"/>
          <w:szCs w:val="22"/>
        </w:rPr>
        <w:t>– perché è grazie ad opportunità come queste che possiamo continuare a prenderci cura in modo attento e qualificato dei bambini, degli adolescenti e delle famiglie che in tutta Italia vivono la difficile esperienza dell’ospedalizzazione."</w:t>
      </w:r>
    </w:p>
    <w:p w14:paraId="2FB77414" w14:textId="1B7B7298" w:rsidR="00A526F7" w:rsidRDefault="00A526F7" w:rsidP="00A526F7">
      <w:pPr>
        <w:pStyle w:val="EinfAbs"/>
        <w:jc w:val="both"/>
        <w:rPr>
          <w:rFonts w:cs="Calibri-Bold"/>
          <w:bCs/>
          <w:iCs/>
          <w:color w:val="auto"/>
          <w:sz w:val="22"/>
          <w:szCs w:val="22"/>
          <w:lang w:val="it-IT"/>
        </w:rPr>
      </w:pPr>
      <w:r w:rsidRPr="00A526F7">
        <w:rPr>
          <w:rFonts w:cs="Calibri-Bold"/>
          <w:bCs/>
          <w:iCs/>
          <w:color w:val="auto"/>
          <w:sz w:val="22"/>
          <w:szCs w:val="22"/>
          <w:lang w:val="it-IT"/>
        </w:rPr>
        <w:t xml:space="preserve">Con </w:t>
      </w:r>
      <w:r w:rsidR="00D86940">
        <w:rPr>
          <w:rFonts w:cs="Calibri-Bold"/>
          <w:bCs/>
          <w:iCs/>
          <w:color w:val="auto"/>
          <w:sz w:val="22"/>
          <w:szCs w:val="22"/>
          <w:lang w:val="it-IT"/>
        </w:rPr>
        <w:t>50</w:t>
      </w:r>
      <w:r w:rsidR="00E07F9B">
        <w:rPr>
          <w:rFonts w:cs="Calibri-Bold"/>
          <w:bCs/>
          <w:iCs/>
          <w:color w:val="auto"/>
          <w:sz w:val="22"/>
          <w:szCs w:val="22"/>
          <w:lang w:val="it-IT"/>
        </w:rPr>
        <w:t xml:space="preserve"> </w:t>
      </w:r>
      <w:r w:rsidRPr="00A526F7">
        <w:rPr>
          <w:rFonts w:cs="Calibri-Bold"/>
          <w:bCs/>
          <w:iCs/>
          <w:color w:val="auto"/>
          <w:sz w:val="22"/>
          <w:szCs w:val="22"/>
          <w:lang w:val="it-IT"/>
        </w:rPr>
        <w:t xml:space="preserve">Associazioni in tutto il territorio nazionale e più di </w:t>
      </w:r>
      <w:r w:rsidR="00D86940">
        <w:rPr>
          <w:rFonts w:cs="Calibri-Bold"/>
          <w:bCs/>
          <w:iCs/>
          <w:color w:val="auto"/>
          <w:sz w:val="22"/>
          <w:szCs w:val="22"/>
          <w:lang w:val="it-IT"/>
        </w:rPr>
        <w:t>4</w:t>
      </w:r>
      <w:r w:rsidRPr="00A526F7">
        <w:rPr>
          <w:rFonts w:cs="Calibri-Bold"/>
          <w:bCs/>
          <w:iCs/>
          <w:color w:val="auto"/>
          <w:sz w:val="22"/>
          <w:szCs w:val="22"/>
          <w:lang w:val="it-IT"/>
        </w:rPr>
        <w:t>.000 volontari presenti in oltre 200 reparti</w:t>
      </w:r>
      <w:r>
        <w:rPr>
          <w:rFonts w:cs="Calibri-Bold"/>
          <w:bCs/>
          <w:iCs/>
          <w:color w:val="auto"/>
          <w:sz w:val="22"/>
          <w:szCs w:val="22"/>
          <w:lang w:val="it-IT"/>
        </w:rPr>
        <w:t>,</w:t>
      </w:r>
      <w:r w:rsidRPr="00A526F7">
        <w:rPr>
          <w:rFonts w:cs="Calibri-Bold"/>
          <w:bCs/>
          <w:iCs/>
          <w:color w:val="auto"/>
          <w:sz w:val="22"/>
          <w:szCs w:val="22"/>
          <w:lang w:val="it-IT"/>
        </w:rPr>
        <w:t xml:space="preserve"> ABIO è una delle principali realtà di volontariato in Italia, attiva </w:t>
      </w:r>
      <w:r w:rsidR="00D86940">
        <w:rPr>
          <w:rFonts w:cs="Calibri-Bold"/>
          <w:bCs/>
          <w:iCs/>
          <w:color w:val="auto"/>
          <w:sz w:val="22"/>
          <w:szCs w:val="22"/>
          <w:lang w:val="it-IT"/>
        </w:rPr>
        <w:t>dal 1978</w:t>
      </w:r>
      <w:r w:rsidRPr="00A526F7">
        <w:rPr>
          <w:rFonts w:cs="Calibri-Bold"/>
          <w:bCs/>
          <w:iCs/>
          <w:color w:val="auto"/>
          <w:sz w:val="22"/>
          <w:szCs w:val="22"/>
          <w:lang w:val="it-IT"/>
        </w:rPr>
        <w:t xml:space="preserve"> nel supporto a bambini e adolescenti ricoverati, nonché alle loro famiglie.</w:t>
      </w:r>
      <w:r>
        <w:rPr>
          <w:rFonts w:cs="Calibri-Bold"/>
          <w:bCs/>
          <w:iCs/>
          <w:color w:val="auto"/>
          <w:sz w:val="22"/>
          <w:szCs w:val="22"/>
          <w:lang w:val="it-IT"/>
        </w:rPr>
        <w:t xml:space="preserve"> </w:t>
      </w:r>
      <w:r w:rsidRPr="00A526F7">
        <w:rPr>
          <w:rFonts w:cs="Calibri-Bold"/>
          <w:bCs/>
          <w:iCs/>
          <w:color w:val="auto"/>
          <w:sz w:val="22"/>
          <w:szCs w:val="22"/>
          <w:lang w:val="it-IT"/>
        </w:rPr>
        <w:t xml:space="preserve">Con il contributo di Lidl, ABIO darà vita a due progetti fondamentali: il primo, </w:t>
      </w:r>
      <w:r w:rsidRPr="00A526F7">
        <w:rPr>
          <w:rFonts w:cs="Calibri-Bold"/>
          <w:b/>
          <w:iCs/>
          <w:color w:val="auto"/>
          <w:sz w:val="22"/>
          <w:szCs w:val="22"/>
          <w:lang w:val="it-IT"/>
        </w:rPr>
        <w:t>“Ripartiamo da ABIO”</w:t>
      </w:r>
      <w:r w:rsidRPr="00A526F7">
        <w:rPr>
          <w:rFonts w:cs="Calibri-Bold"/>
          <w:bCs/>
          <w:iCs/>
          <w:color w:val="auto"/>
          <w:sz w:val="22"/>
          <w:szCs w:val="22"/>
          <w:lang w:val="it-IT"/>
        </w:rPr>
        <w:t xml:space="preserve">, mira a formare i volontari che ogni giorno accolgono i bambini, coinvolgendoli in attività ludiche per aiutarli a vivere l’ospedale in modo più sereno. Il secondo, </w:t>
      </w:r>
      <w:r w:rsidRPr="00A526F7">
        <w:rPr>
          <w:rFonts w:cs="Calibri-Bold"/>
          <w:b/>
          <w:iCs/>
          <w:color w:val="auto"/>
          <w:sz w:val="22"/>
          <w:szCs w:val="22"/>
          <w:lang w:val="it-IT"/>
        </w:rPr>
        <w:t>“Kit d’Accoglienza”</w:t>
      </w:r>
      <w:r w:rsidRPr="00A526F7">
        <w:rPr>
          <w:rFonts w:cs="Calibri-Bold"/>
          <w:bCs/>
          <w:iCs/>
          <w:color w:val="auto"/>
          <w:sz w:val="22"/>
          <w:szCs w:val="22"/>
          <w:lang w:val="it-IT"/>
        </w:rPr>
        <w:t>, prevede la distribuzione di uno zainetto con matite, giochi e libri, regalato ai bambini che arrivano in ospedale per offrire loro un momento di svago e tranquillità.</w:t>
      </w:r>
      <w:r>
        <w:rPr>
          <w:rFonts w:cs="Calibri-Bold"/>
          <w:bCs/>
          <w:iCs/>
          <w:color w:val="auto"/>
          <w:sz w:val="22"/>
          <w:szCs w:val="22"/>
          <w:lang w:val="it-IT"/>
        </w:rPr>
        <w:t xml:space="preserve"> </w:t>
      </w:r>
    </w:p>
    <w:p w14:paraId="3A0DB0A4" w14:textId="77777777" w:rsidR="00A526F7" w:rsidRDefault="00A526F7" w:rsidP="00A526F7">
      <w:pPr>
        <w:pStyle w:val="EinfAbs"/>
        <w:jc w:val="both"/>
        <w:rPr>
          <w:rFonts w:cs="Calibri-Bold"/>
          <w:bCs/>
          <w:iCs/>
          <w:color w:val="auto"/>
          <w:sz w:val="22"/>
          <w:szCs w:val="22"/>
          <w:lang w:val="it-IT"/>
        </w:rPr>
      </w:pPr>
    </w:p>
    <w:p w14:paraId="62268EBD" w14:textId="4AF0BB15" w:rsidR="00C0380E" w:rsidRPr="00A526F7" w:rsidRDefault="00A526F7" w:rsidP="00A526F7">
      <w:pPr>
        <w:pStyle w:val="EinfAbs"/>
        <w:jc w:val="both"/>
        <w:rPr>
          <w:rFonts w:cs="Calibri-Bold"/>
          <w:bCs/>
          <w:iCs/>
          <w:color w:val="auto"/>
          <w:sz w:val="22"/>
          <w:szCs w:val="22"/>
          <w:lang w:val="it-IT"/>
        </w:rPr>
      </w:pPr>
      <w:r>
        <w:rPr>
          <w:rFonts w:cs="Calibri-Bold"/>
          <w:bCs/>
          <w:color w:val="auto"/>
          <w:sz w:val="22"/>
          <w:szCs w:val="22"/>
          <w:lang w:val="it-IT"/>
        </w:rPr>
        <w:lastRenderedPageBreak/>
        <w:t>Maggiori informazioni sulla Fondazione sono disponibili sul sito di ABIO al seguente link:</w:t>
      </w:r>
      <w:r w:rsidR="00C97F9D">
        <w:rPr>
          <w:rFonts w:cs="Calibri-Bold"/>
          <w:bCs/>
          <w:color w:val="auto"/>
          <w:sz w:val="22"/>
          <w:szCs w:val="22"/>
          <w:lang w:val="it-IT"/>
        </w:rPr>
        <w:t xml:space="preserve"> </w:t>
      </w:r>
      <w:hyperlink r:id="rId8" w:history="1">
        <w:r w:rsidR="00C97F9D" w:rsidRPr="00C97F9D">
          <w:rPr>
            <w:rStyle w:val="Collegamentoipertestuale"/>
            <w:rFonts w:cs="Calibri-Bold"/>
            <w:bCs/>
            <w:sz w:val="22"/>
            <w:szCs w:val="22"/>
            <w:lang w:val="it-IT"/>
          </w:rPr>
          <w:t>https://abio.org/</w:t>
        </w:r>
      </w:hyperlink>
    </w:p>
    <w:p w14:paraId="7EDA4BB6" w14:textId="24224A5A" w:rsidR="0036479D" w:rsidRDefault="007D1E5F" w:rsidP="004B299F">
      <w:pPr>
        <w:pStyle w:val="EinfAbs"/>
        <w:jc w:val="both"/>
        <w:rPr>
          <w:rFonts w:cs="Calibri-Bold"/>
          <w:bCs/>
          <w:color w:val="auto"/>
          <w:sz w:val="22"/>
          <w:szCs w:val="22"/>
          <w:lang w:val="it-IT"/>
        </w:rPr>
      </w:pPr>
      <w:r>
        <w:rPr>
          <w:rFonts w:cs="Calibri-Bold"/>
          <w:bCs/>
          <w:noProof/>
          <w:color w:val="auto"/>
          <w:sz w:val="22"/>
          <w:szCs w:val="22"/>
          <w:lang w:val="it-IT"/>
        </w:rPr>
        <w:drawing>
          <wp:anchor distT="0" distB="0" distL="114300" distR="114300" simplePos="0" relativeHeight="251660288" behindDoc="0" locked="0" layoutInCell="1" allowOverlap="1" wp14:anchorId="7B2B3DAF" wp14:editId="0B6FED34">
            <wp:simplePos x="0" y="0"/>
            <wp:positionH relativeFrom="column">
              <wp:posOffset>118745</wp:posOffset>
            </wp:positionH>
            <wp:positionV relativeFrom="paragraph">
              <wp:posOffset>610235</wp:posOffset>
            </wp:positionV>
            <wp:extent cx="1247775" cy="2079625"/>
            <wp:effectExtent l="0" t="0" r="0" b="0"/>
            <wp:wrapSquare wrapText="bothSides"/>
            <wp:docPr id="16328962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7775" cy="2079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3E2E">
        <w:rPr>
          <w:rFonts w:cs="Calibri-Bold"/>
          <w:bCs/>
          <w:color w:val="auto"/>
          <w:sz w:val="22"/>
          <w:szCs w:val="22"/>
          <w:lang w:val="it-IT"/>
        </w:rPr>
        <w:t xml:space="preserve"> </w:t>
      </w:r>
    </w:p>
    <w:bookmarkEnd w:id="0"/>
    <w:p w14:paraId="593BAD60" w14:textId="29931718" w:rsidR="00CC68B7" w:rsidRDefault="00CC68B7">
      <w:pPr>
        <w:spacing w:after="0" w:line="288" w:lineRule="auto"/>
        <w:rPr>
          <w:b/>
          <w:bCs/>
          <w:color w:val="1F497D"/>
          <w:sz w:val="18"/>
          <w:szCs w:val="18"/>
          <w:u w:color="1F497D"/>
          <w:lang w:val="it-IT"/>
        </w:rPr>
      </w:pPr>
    </w:p>
    <w:p w14:paraId="0C738793" w14:textId="528B30F7" w:rsidR="008D6CD6" w:rsidRDefault="000B1781">
      <w:pPr>
        <w:spacing w:after="0" w:line="240" w:lineRule="auto"/>
        <w:rPr>
          <w:b/>
          <w:bCs/>
          <w:color w:val="1F497D"/>
          <w:sz w:val="18"/>
          <w:szCs w:val="18"/>
          <w:u w:color="1F497D"/>
          <w:lang w:val="it-IT"/>
        </w:rPr>
      </w:pPr>
      <w:r w:rsidRPr="008B02C0">
        <w:rPr>
          <w:b/>
          <w:bCs/>
          <w:noProof/>
          <w:color w:val="1F497D"/>
          <w:sz w:val="18"/>
          <w:szCs w:val="18"/>
          <w:u w:color="1F497D"/>
          <w:lang w:val="it-IT"/>
        </w:rPr>
        <mc:AlternateContent>
          <mc:Choice Requires="wps">
            <w:drawing>
              <wp:anchor distT="45720" distB="45720" distL="114300" distR="114300" simplePos="0" relativeHeight="251659264" behindDoc="0" locked="0" layoutInCell="1" allowOverlap="1" wp14:anchorId="11551234" wp14:editId="2E1B1AC0">
                <wp:simplePos x="0" y="0"/>
                <wp:positionH relativeFrom="margin">
                  <wp:posOffset>23495</wp:posOffset>
                </wp:positionH>
                <wp:positionV relativeFrom="paragraph">
                  <wp:posOffset>241300</wp:posOffset>
                </wp:positionV>
                <wp:extent cx="5723890" cy="2079625"/>
                <wp:effectExtent l="0" t="0" r="10160" b="158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79625"/>
                        </a:xfrm>
                        <a:prstGeom prst="rect">
                          <a:avLst/>
                        </a:prstGeom>
                        <a:solidFill>
                          <a:srgbClr val="FFFFFF"/>
                        </a:solidFill>
                        <a:ln w="9525">
                          <a:solidFill>
                            <a:schemeClr val="accent1">
                              <a:lumMod val="75000"/>
                            </a:schemeClr>
                          </a:solidFill>
                          <a:prstDash val="dash"/>
                          <a:miter lim="800000"/>
                          <a:headEnd/>
                          <a:tailEnd/>
                        </a:ln>
                      </wps:spPr>
                      <wps:txbx>
                        <w:txbxContent>
                          <w:p w14:paraId="3D0C4FDF" w14:textId="77777777" w:rsidR="008B02C0" w:rsidRDefault="008B02C0" w:rsidP="008B02C0">
                            <w:pPr>
                              <w:spacing w:after="0" w:line="240" w:lineRule="auto"/>
                              <w:ind w:left="2124"/>
                              <w:jc w:val="both"/>
                              <w:rPr>
                                <w:rFonts w:cs="Calibri"/>
                                <w:b/>
                                <w:bCs/>
                                <w:color w:val="1F497D"/>
                                <w:u w:color="1F497D"/>
                                <w:lang w:val="it-IT"/>
                              </w:rPr>
                            </w:pPr>
                          </w:p>
                          <w:p w14:paraId="64EF94E8" w14:textId="6722CC81" w:rsidR="008B02C0" w:rsidRPr="008B02C0" w:rsidRDefault="008B02C0" w:rsidP="008B02C0">
                            <w:pPr>
                              <w:spacing w:after="0" w:line="240" w:lineRule="auto"/>
                              <w:ind w:left="2124"/>
                              <w:jc w:val="both"/>
                              <w:rPr>
                                <w:rFonts w:cs="Calibri"/>
                                <w:b/>
                                <w:bCs/>
                                <w:color w:val="1F497D"/>
                                <w:u w:color="1F497D"/>
                                <w:lang w:val="it-IT"/>
                              </w:rPr>
                            </w:pPr>
                            <w:r w:rsidRPr="008B02C0">
                              <w:rPr>
                                <w:rFonts w:cs="Calibri"/>
                                <w:b/>
                                <w:bCs/>
                                <w:color w:val="1F497D"/>
                                <w:u w:color="1F497D"/>
                                <w:lang w:val="it-IT"/>
                              </w:rPr>
                              <w:t>Uovo di cioccolato al latte con nocciole intere | Deluxe</w:t>
                            </w:r>
                          </w:p>
                          <w:p w14:paraId="1B0DE9BB" w14:textId="77777777" w:rsidR="008B02C0" w:rsidRPr="008B02C0" w:rsidRDefault="008B02C0" w:rsidP="008B02C0">
                            <w:pPr>
                              <w:spacing w:after="0" w:line="240" w:lineRule="auto"/>
                              <w:ind w:left="2124"/>
                              <w:jc w:val="both"/>
                              <w:rPr>
                                <w:rFonts w:cs="Calibri"/>
                                <w:b/>
                                <w:bCs/>
                                <w:color w:val="1F497D"/>
                                <w:u w:color="1F497D"/>
                                <w:lang w:val="it-IT"/>
                              </w:rPr>
                            </w:pPr>
                          </w:p>
                          <w:p w14:paraId="5F6F2DD7" w14:textId="34FD8161" w:rsidR="00F61609" w:rsidRPr="008B02C0" w:rsidRDefault="000B1781" w:rsidP="008B02C0">
                            <w:pPr>
                              <w:spacing w:after="0" w:line="240" w:lineRule="auto"/>
                              <w:ind w:left="2124"/>
                              <w:jc w:val="both"/>
                              <w:rPr>
                                <w:rFonts w:cs="Calibri"/>
                                <w:kern w:val="24"/>
                                <w:lang w:val="it-IT"/>
                              </w:rPr>
                            </w:pPr>
                            <w:r>
                              <w:rPr>
                                <w:rFonts w:cs="Calibri"/>
                                <w:kern w:val="24"/>
                                <w:lang w:val="it-IT"/>
                              </w:rPr>
                              <w:t>Cremoso c</w:t>
                            </w:r>
                            <w:r w:rsidR="00F61609" w:rsidRPr="00F61609">
                              <w:rPr>
                                <w:rFonts w:cs="Calibri"/>
                                <w:kern w:val="24"/>
                                <w:lang w:val="it-IT"/>
                              </w:rPr>
                              <w:t xml:space="preserve">ioccolato al latte </w:t>
                            </w:r>
                            <w:r w:rsidRPr="008B02C0">
                              <w:rPr>
                                <w:rFonts w:cs="Calibri"/>
                                <w:kern w:val="24"/>
                                <w:lang w:val="it-IT"/>
                              </w:rPr>
                              <w:t xml:space="preserve">con il 40% </w:t>
                            </w:r>
                            <w:r w:rsidR="00F61609" w:rsidRPr="00F61609">
                              <w:rPr>
                                <w:rFonts w:cs="Calibri"/>
                                <w:kern w:val="24"/>
                                <w:lang w:val="it-IT"/>
                              </w:rPr>
                              <w:t>nocciole intere</w:t>
                            </w:r>
                            <w:r>
                              <w:rPr>
                                <w:rFonts w:cs="Calibri"/>
                                <w:kern w:val="24"/>
                                <w:lang w:val="it-IT"/>
                              </w:rPr>
                              <w:t xml:space="preserve">, </w:t>
                            </w:r>
                            <w:r w:rsidRPr="008B02C0">
                              <w:rPr>
                                <w:rFonts w:cs="Calibri"/>
                                <w:kern w:val="24"/>
                                <w:lang w:val="it-IT"/>
                              </w:rPr>
                              <w:t xml:space="preserve">l’uovo di </w:t>
                            </w:r>
                            <w:r>
                              <w:rPr>
                                <w:rFonts w:cs="Calibri"/>
                                <w:kern w:val="24"/>
                                <w:lang w:val="it-IT"/>
                              </w:rPr>
                              <w:t>Pasqua della linea</w:t>
                            </w:r>
                            <w:r w:rsidRPr="008B02C0">
                              <w:rPr>
                                <w:rFonts w:cs="Calibri"/>
                                <w:kern w:val="24"/>
                                <w:lang w:val="it-IT"/>
                              </w:rPr>
                              <w:t xml:space="preserve"> Deluxe</w:t>
                            </w:r>
                            <w:r w:rsidR="00F61609" w:rsidRPr="00F61609">
                              <w:rPr>
                                <w:rFonts w:cs="Calibri"/>
                                <w:kern w:val="24"/>
                                <w:lang w:val="it-IT"/>
                              </w:rPr>
                              <w:t xml:space="preserve"> diventa ancora più buono</w:t>
                            </w:r>
                            <w:r>
                              <w:rPr>
                                <w:rFonts w:cs="Calibri"/>
                                <w:kern w:val="24"/>
                                <w:lang w:val="it-IT"/>
                              </w:rPr>
                              <w:t xml:space="preserve"> perché porta nelle case dolcezza e voglia di fare del bene.</w:t>
                            </w:r>
                          </w:p>
                          <w:p w14:paraId="1A36A52B" w14:textId="77777777" w:rsidR="008B02C0" w:rsidRPr="008B02C0" w:rsidRDefault="008B02C0" w:rsidP="008B02C0">
                            <w:pPr>
                              <w:spacing w:after="0" w:line="240" w:lineRule="auto"/>
                              <w:ind w:left="2124"/>
                              <w:jc w:val="both"/>
                              <w:rPr>
                                <w:rFonts w:cs="Calibri"/>
                                <w:kern w:val="24"/>
                                <w:lang w:val="it-IT"/>
                              </w:rPr>
                            </w:pPr>
                          </w:p>
                          <w:p w14:paraId="3D6B1E44"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Confezione</w:t>
                            </w:r>
                            <w:proofErr w:type="spellEnd"/>
                            <w:r w:rsidRPr="008B02C0">
                              <w:rPr>
                                <w:rFonts w:cs="Calibri"/>
                                <w:kern w:val="24"/>
                              </w:rPr>
                              <w:t>: 350 g</w:t>
                            </w:r>
                          </w:p>
                          <w:p w14:paraId="5174E0A8"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Prezzo</w:t>
                            </w:r>
                            <w:proofErr w:type="spellEnd"/>
                            <w:r w:rsidRPr="008B02C0">
                              <w:rPr>
                                <w:rFonts w:cs="Calibri"/>
                                <w:kern w:val="24"/>
                              </w:rPr>
                              <w:t>: 7,99 €</w:t>
                            </w:r>
                          </w:p>
                          <w:p w14:paraId="7EDDE18B" w14:textId="572FEEF8" w:rsidR="008B02C0" w:rsidRPr="008B02C0" w:rsidRDefault="008B02C0" w:rsidP="008B02C0">
                            <w:pPr>
                              <w:ind w:left="2124"/>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551234" id="_x0000_t202" coordsize="21600,21600" o:spt="202" path="m,l,21600r21600,l21600,xe">
                <v:stroke joinstyle="miter"/>
                <v:path gradientshapeok="t" o:connecttype="rect"/>
              </v:shapetype>
              <v:shape id="Casella di testo 2" o:spid="_x0000_s1026" type="#_x0000_t202" style="position:absolute;margin-left:1.85pt;margin-top:19pt;width:450.7pt;height:163.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" strokecolor="#365f91 [2404]">
                <v:stroke dashstyle="dash"/>
                <v:textbox>
                  <w:txbxContent>
                    <w:p w14:paraId="3D0C4FDF" w14:textId="77777777" w:rsidR="008B02C0" w:rsidRDefault="008B02C0" w:rsidP="008B02C0">
                      <w:pPr>
                        <w:spacing w:after="0" w:line="240" w:lineRule="auto"/>
                        <w:ind w:left="2124"/>
                        <w:jc w:val="both"/>
                        <w:rPr>
                          <w:rFonts w:cs="Calibri"/>
                          <w:b/>
                          <w:bCs/>
                          <w:color w:val="1F497D"/>
                          <w:u w:color="1F497D"/>
                          <w:lang w:val="it-IT"/>
                        </w:rPr>
                      </w:pPr>
                    </w:p>
                    <w:p w14:paraId="64EF94E8" w14:textId="6722CC81" w:rsidR="008B02C0" w:rsidRPr="008B02C0" w:rsidRDefault="008B02C0" w:rsidP="008B02C0">
                      <w:pPr>
                        <w:spacing w:after="0" w:line="240" w:lineRule="auto"/>
                        <w:ind w:left="2124"/>
                        <w:jc w:val="both"/>
                        <w:rPr>
                          <w:rFonts w:cs="Calibri"/>
                          <w:b/>
                          <w:bCs/>
                          <w:color w:val="1F497D"/>
                          <w:u w:color="1F497D"/>
                          <w:lang w:val="it-IT"/>
                        </w:rPr>
                      </w:pPr>
                      <w:r w:rsidRPr="008B02C0">
                        <w:rPr>
                          <w:rFonts w:cs="Calibri"/>
                          <w:b/>
                          <w:bCs/>
                          <w:color w:val="1F497D"/>
                          <w:u w:color="1F497D"/>
                          <w:lang w:val="it-IT"/>
                        </w:rPr>
                        <w:t>Uovo di cioccolato al latte con nocciole intere | Deluxe</w:t>
                      </w:r>
                    </w:p>
                    <w:p w14:paraId="1B0DE9BB" w14:textId="77777777" w:rsidR="008B02C0" w:rsidRPr="008B02C0" w:rsidRDefault="008B02C0" w:rsidP="008B02C0">
                      <w:pPr>
                        <w:spacing w:after="0" w:line="240" w:lineRule="auto"/>
                        <w:ind w:left="2124"/>
                        <w:jc w:val="both"/>
                        <w:rPr>
                          <w:rFonts w:cs="Calibri"/>
                          <w:b/>
                          <w:bCs/>
                          <w:color w:val="1F497D"/>
                          <w:u w:color="1F497D"/>
                          <w:lang w:val="it-IT"/>
                        </w:rPr>
                      </w:pPr>
                    </w:p>
                    <w:p w14:paraId="5F6F2DD7" w14:textId="34FD8161" w:rsidR="00F61609" w:rsidRPr="008B02C0" w:rsidRDefault="000B1781" w:rsidP="008B02C0">
                      <w:pPr>
                        <w:spacing w:after="0" w:line="240" w:lineRule="auto"/>
                        <w:ind w:left="2124"/>
                        <w:jc w:val="both"/>
                        <w:rPr>
                          <w:rFonts w:cs="Calibri"/>
                          <w:kern w:val="24"/>
                          <w:lang w:val="it-IT"/>
                        </w:rPr>
                      </w:pPr>
                      <w:r>
                        <w:rPr>
                          <w:rFonts w:cs="Calibri"/>
                          <w:kern w:val="24"/>
                          <w:lang w:val="it-IT"/>
                        </w:rPr>
                        <w:t>Cremoso c</w:t>
                      </w:r>
                      <w:r w:rsidR="00F61609" w:rsidRPr="00F61609">
                        <w:rPr>
                          <w:rFonts w:cs="Calibri"/>
                          <w:kern w:val="24"/>
                          <w:lang w:val="it-IT"/>
                        </w:rPr>
                        <w:t xml:space="preserve">ioccolato al latte </w:t>
                      </w:r>
                      <w:r w:rsidRPr="008B02C0">
                        <w:rPr>
                          <w:rFonts w:cs="Calibri"/>
                          <w:kern w:val="24"/>
                          <w:lang w:val="it-IT"/>
                        </w:rPr>
                        <w:t xml:space="preserve">con il 40% </w:t>
                      </w:r>
                      <w:r w:rsidR="00F61609" w:rsidRPr="00F61609">
                        <w:rPr>
                          <w:rFonts w:cs="Calibri"/>
                          <w:kern w:val="24"/>
                          <w:lang w:val="it-IT"/>
                        </w:rPr>
                        <w:t>nocciole intere</w:t>
                      </w:r>
                      <w:r>
                        <w:rPr>
                          <w:rFonts w:cs="Calibri"/>
                          <w:kern w:val="24"/>
                          <w:lang w:val="it-IT"/>
                        </w:rPr>
                        <w:t xml:space="preserve">, </w:t>
                      </w:r>
                      <w:r w:rsidRPr="008B02C0">
                        <w:rPr>
                          <w:rFonts w:cs="Calibri"/>
                          <w:kern w:val="24"/>
                          <w:lang w:val="it-IT"/>
                        </w:rPr>
                        <w:t xml:space="preserve">l’uovo di </w:t>
                      </w:r>
                      <w:r>
                        <w:rPr>
                          <w:rFonts w:cs="Calibri"/>
                          <w:kern w:val="24"/>
                          <w:lang w:val="it-IT"/>
                        </w:rPr>
                        <w:t>Pasqua della linea</w:t>
                      </w:r>
                      <w:r w:rsidRPr="008B02C0">
                        <w:rPr>
                          <w:rFonts w:cs="Calibri"/>
                          <w:kern w:val="24"/>
                          <w:lang w:val="it-IT"/>
                        </w:rPr>
                        <w:t xml:space="preserve"> Deluxe</w:t>
                      </w:r>
                      <w:r w:rsidR="00F61609" w:rsidRPr="00F61609">
                        <w:rPr>
                          <w:rFonts w:cs="Calibri"/>
                          <w:kern w:val="24"/>
                          <w:lang w:val="it-IT"/>
                        </w:rPr>
                        <w:t xml:space="preserve"> diventa ancora più buono</w:t>
                      </w:r>
                      <w:r>
                        <w:rPr>
                          <w:rFonts w:cs="Calibri"/>
                          <w:kern w:val="24"/>
                          <w:lang w:val="it-IT"/>
                        </w:rPr>
                        <w:t xml:space="preserve"> perché porta nelle case dolcezza e voglia di fare del bene.</w:t>
                      </w:r>
                    </w:p>
                    <w:p w14:paraId="1A36A52B" w14:textId="77777777" w:rsidR="008B02C0" w:rsidRPr="008B02C0" w:rsidRDefault="008B02C0" w:rsidP="008B02C0">
                      <w:pPr>
                        <w:spacing w:after="0" w:line="240" w:lineRule="auto"/>
                        <w:ind w:left="2124"/>
                        <w:jc w:val="both"/>
                        <w:rPr>
                          <w:rFonts w:cs="Calibri"/>
                          <w:kern w:val="24"/>
                          <w:lang w:val="it-IT"/>
                        </w:rPr>
                      </w:pPr>
                    </w:p>
                    <w:p w14:paraId="3D6B1E44"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Confezione</w:t>
                      </w:r>
                      <w:proofErr w:type="spellEnd"/>
                      <w:r w:rsidRPr="008B02C0">
                        <w:rPr>
                          <w:rFonts w:cs="Calibri"/>
                          <w:kern w:val="24"/>
                        </w:rPr>
                        <w:t>: 350 g</w:t>
                      </w:r>
                    </w:p>
                    <w:p w14:paraId="5174E0A8"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Prezzo</w:t>
                      </w:r>
                      <w:proofErr w:type="spellEnd"/>
                      <w:r w:rsidRPr="008B02C0">
                        <w:rPr>
                          <w:rFonts w:cs="Calibri"/>
                          <w:kern w:val="24"/>
                        </w:rPr>
                        <w:t>: 7,99 €</w:t>
                      </w:r>
                    </w:p>
                    <w:p w14:paraId="7EDDE18B" w14:textId="572FEEF8" w:rsidR="008B02C0" w:rsidRPr="008B02C0" w:rsidRDefault="008B02C0" w:rsidP="008B02C0">
                      <w:pPr>
                        <w:ind w:left="2124"/>
                        <w:rPr>
                          <w:lang w:val="it-IT"/>
                        </w:rPr>
                      </w:pPr>
                    </w:p>
                  </w:txbxContent>
                </v:textbox>
                <w10:wrap type="square" anchorx="margin"/>
              </v:shape>
            </w:pict>
          </mc:Fallback>
        </mc:AlternateContent>
      </w:r>
    </w:p>
    <w:p w14:paraId="3C371EBB" w14:textId="69AA687C" w:rsidR="008B02C0" w:rsidRDefault="008B02C0">
      <w:pPr>
        <w:spacing w:after="0" w:line="240" w:lineRule="auto"/>
        <w:rPr>
          <w:b/>
          <w:bCs/>
          <w:color w:val="1F497D"/>
          <w:sz w:val="18"/>
          <w:szCs w:val="18"/>
          <w:u w:color="1F497D"/>
          <w:lang w:val="it-IT"/>
        </w:rPr>
      </w:pPr>
    </w:p>
    <w:p w14:paraId="053352D0"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 xml:space="preserve">Company </w:t>
      </w:r>
      <w:proofErr w:type="spellStart"/>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Profile</w:t>
      </w:r>
      <w:proofErr w:type="spellEnd"/>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 xml:space="preserve"> Lidl</w:t>
      </w:r>
    </w:p>
    <w:p w14:paraId="1CFCA49B"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pP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Lidl Italia è una catena di supermercati presente nel Paese dal 1992 che dispone attualmente di una rete di oltre 750 punti vendita riforniti quotidianamente da 12 piattaforme logistiche dislocate sul territorio nazionale, impiegando più di 22.000 collaboratori. L’offerta a scaffale si compone di oltre 3.500 referenze attentamente selezionate, di cui oltre l’80% prodotte in Italia e a marchio proprio per garantire al cliente il miglior rapporto qualità-prezzo.</w:t>
      </w:r>
    </w:p>
    <w:p w14:paraId="234393F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Contatti per la stampa:</w:t>
      </w:r>
    </w:p>
    <w:p w14:paraId="72900C55"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LIDL Italia S.r.l. a socio unico - Ufficio Comunicazione </w:t>
      </w:r>
    </w:p>
    <w:p w14:paraId="1B3617C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Via Augusto Ruffo, 36 - 37040 Arcole (VR) </w:t>
      </w:r>
    </w:p>
    <w:p w14:paraId="053ABE9B"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Tel. 045.6135100 </w:t>
      </w:r>
    </w:p>
    <w:p w14:paraId="39AEF236" w14:textId="77777777" w:rsidR="00D45A16" w:rsidRPr="00D45A16" w:rsidRDefault="00D45A16"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E-mail: stampa@lidl.it </w:t>
      </w:r>
    </w:p>
    <w:p w14:paraId="078EDA69" w14:textId="77777777" w:rsidR="00D45A16" w:rsidRPr="00D45A16" w:rsidRDefault="004142A8" w:rsidP="00D45A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hyperlink r:id="rId10" w:history="1">
        <w:r w:rsidR="00D45A16" w:rsidRPr="00D45A16">
          <w:rPr>
            <w:rFonts w:eastAsia="Calibri" w:cs="Calibri-Bold"/>
            <w:color w:val="0000FF"/>
            <w:sz w:val="18"/>
            <w:szCs w:val="18"/>
            <w:u w:val="single"/>
            <w:bdr w:val="none" w:sz="0" w:space="0" w:color="auto"/>
            <w:lang w:val="it-IT" w:eastAsia="zh-TW"/>
            <w14:textOutline w14:w="0" w14:cap="rnd" w14:cmpd="sng" w14:algn="ctr">
              <w14:noFill/>
              <w14:prstDash w14:val="solid"/>
              <w14:bevel/>
            </w14:textOutline>
          </w:rPr>
          <w:t>www.lidl.it</w:t>
        </w:r>
      </w:hyperlink>
    </w:p>
    <w:p w14:paraId="5FEBBE7E" w14:textId="05F438CA" w:rsidR="00D20521" w:rsidRPr="007120D0" w:rsidRDefault="00D20521" w:rsidP="00D45A16">
      <w:pPr>
        <w:spacing w:after="0" w:line="240" w:lineRule="auto"/>
        <w:rPr>
          <w:lang w:val="it-IT"/>
        </w:rPr>
      </w:pPr>
    </w:p>
    <w:sectPr w:rsidR="00D20521" w:rsidRPr="007120D0">
      <w:headerReference w:type="default" r:id="rId11"/>
      <w:footerReference w:type="default" r:id="rId12"/>
      <w:headerReference w:type="first" r:id="rId13"/>
      <w:footerReference w:type="first" r:id="rId14"/>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DCCE" w14:textId="77777777" w:rsidR="00F41888" w:rsidRDefault="00F41888">
      <w:pPr>
        <w:spacing w:after="0" w:line="240" w:lineRule="auto"/>
      </w:pPr>
      <w:r>
        <w:separator/>
      </w:r>
    </w:p>
  </w:endnote>
  <w:endnote w:type="continuationSeparator" w:id="0">
    <w:p w14:paraId="06D3A02D" w14:textId="77777777" w:rsidR="00F41888" w:rsidRDefault="00F41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Arial"/>
    <w:charset w:val="00"/>
    <w:family w:val="roman"/>
    <w:pitch w:val="default"/>
  </w:font>
  <w:font w:name="Calibri-Bold">
    <w:altName w:val="Calibri"/>
    <w:panose1 w:val="00000000000000000000"/>
    <w:charset w:val="4D"/>
    <w:family w:val="auto"/>
    <w:notTrueType/>
    <w:pitch w:val="default"/>
    <w:sig w:usb0="00000003" w:usb1="00000000" w:usb2="00000000" w:usb3="00000000" w:csb0="00000001" w:csb1="00000000"/>
  </w:font>
  <w:font w:name="Lidl Font Pro">
    <w:panose1 w:val="02000000000000000000"/>
    <w:charset w:val="00"/>
    <w:family w:val="auto"/>
    <w:pitch w:val="variable"/>
    <w:sig w:usb0="A00002FF" w:usb1="50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350B" w14:textId="73D3D4BB"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7FFB" w14:textId="25C0287C"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FC5BAE">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FC5BAE">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A786" w14:textId="77777777" w:rsidR="00F41888" w:rsidRDefault="00F41888">
      <w:pPr>
        <w:spacing w:after="0" w:line="240" w:lineRule="auto"/>
      </w:pPr>
      <w:r>
        <w:separator/>
      </w:r>
    </w:p>
  </w:footnote>
  <w:footnote w:type="continuationSeparator" w:id="0">
    <w:p w14:paraId="51D6C60B" w14:textId="77777777" w:rsidR="00F41888" w:rsidRDefault="00F41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545F" w14:textId="77777777"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2096" behindDoc="1" locked="0" layoutInCell="1" allowOverlap="1" wp14:anchorId="52A27D4C" wp14:editId="3EADB5E2">
              <wp:simplePos x="0" y="0"/>
              <wp:positionH relativeFrom="page">
                <wp:posOffset>883061</wp:posOffset>
              </wp:positionH>
              <wp:positionV relativeFrom="page">
                <wp:posOffset>1314998</wp:posOffset>
              </wp:positionV>
              <wp:extent cx="5770930"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0"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5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4144" behindDoc="1" locked="0" layoutInCell="1" allowOverlap="1" wp14:anchorId="292780CF" wp14:editId="6B8559A4">
              <wp:simplePos x="0" y="0"/>
              <wp:positionH relativeFrom="page">
                <wp:posOffset>884901</wp:posOffset>
              </wp:positionH>
              <wp:positionV relativeFrom="page">
                <wp:posOffset>757082</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292780CF" id="_x0000_t202" coordsize="21600,21600" o:spt="202" path="m,l,21600r21600,l21600,xe">
              <v:stroke joinstyle="miter"/>
              <v:path gradientshapeok="t" o:connecttype="rect"/>
            </v:shapetype>
            <v:shape id="officeArt object" o:spid="_x0000_s1027" type="#_x0000_t202" alt="Text Box 16" style="position:absolute;margin-left:69.7pt;margin-top:59.6pt;width:391.75pt;height:38.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6192" behindDoc="1" locked="0" layoutInCell="1" allowOverlap="1" wp14:anchorId="75CCDD9D" wp14:editId="4F5EC5BF">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58240" behindDoc="1" locked="0" layoutInCell="1" allowOverlap="1" wp14:anchorId="01D51804" wp14:editId="67070CF2">
              <wp:simplePos x="0" y="0"/>
              <wp:positionH relativeFrom="page">
                <wp:posOffset>892998</wp:posOffset>
              </wp:positionH>
              <wp:positionV relativeFrom="page">
                <wp:posOffset>9815310</wp:posOffset>
              </wp:positionV>
              <wp:extent cx="5763262"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2"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60288" behindDoc="1" locked="0" layoutInCell="1" allowOverlap="1" wp14:anchorId="1488824D" wp14:editId="53FB7B0B">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6B30C6A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488824D" id="_x0000_s1028" type="#_x0000_t202" alt="Text Box 9" style="position:absolute;margin-left:70.9pt;margin-top:773.1pt;width:453.85pt;height:36.75pt;z-index:-25165619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6B30C6A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349" w14:textId="550F3BCF"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3120" behindDoc="1" locked="0" layoutInCell="1" allowOverlap="1" wp14:anchorId="71AC423D" wp14:editId="787617EA">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id="_x0000_s1030" style="visibility:visible;position:absolute;margin-left:71.5pt;margin-top:103.9pt;width:491.8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5168" behindDoc="1" locked="0" layoutInCell="1" allowOverlap="1" wp14:anchorId="658072A7" wp14:editId="0BBB5A3F">
              <wp:simplePos x="0" y="0"/>
              <wp:positionH relativeFrom="page">
                <wp:posOffset>900430</wp:posOffset>
              </wp:positionH>
              <wp:positionV relativeFrom="page">
                <wp:posOffset>1341672</wp:posOffset>
              </wp:positionV>
              <wp:extent cx="2389069" cy="493395"/>
              <wp:effectExtent l="0" t="0" r="0" b="0"/>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658072A7" id="_x0000_t202" coordsize="21600,21600" o:spt="202" path="m,l,21600r21600,l21600,xe">
              <v:stroke joinstyle="miter"/>
              <v:path gradientshapeok="t" o:connecttype="rect"/>
            </v:shapetype>
            <v:shape id="_x0000_s1029" type="#_x0000_t202" alt="Text Box 16" style="position:absolute;margin-left:70.9pt;margin-top:105.65pt;width:188.1pt;height:38.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" filled="f" stroked="f" strokeweight="1pt">
              <v:stroke miterlimit="4"/>
              <v:textbox inset="0,0,0,0">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7216" behindDoc="1" locked="0" layoutInCell="1" allowOverlap="1" wp14:anchorId="2D81D3BE" wp14:editId="68A4E3FB">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62336" behindDoc="1" locked="0" layoutInCell="1" allowOverlap="1" wp14:anchorId="422741EC" wp14:editId="392B1695">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6D9D24A7" id="officeArt object" o:spid="_x0000_s1026" alt="Gerade Verbindung 47"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Pr>
        <w:noProof/>
        <w:lang w:val="it-IT"/>
      </w:rPr>
      <mc:AlternateContent>
        <mc:Choice Requires="wps">
          <w:drawing>
            <wp:anchor distT="152400" distB="152400" distL="152400" distR="152400" simplePos="0" relativeHeight="251663360" behindDoc="1" locked="0" layoutInCell="1" allowOverlap="1" wp14:anchorId="0E32A1FE" wp14:editId="477D4372">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6690367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0E32A1FE" id="_x0000_s1030" type="#_x0000_t202" alt="Text Box 9" style="position:absolute;margin-left:71.5pt;margin-top:772.6pt;width:453.8pt;height:44.45pt;z-index:-251653120;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" filled="f" stroked="f" strokeweight="1pt">
              <v:stroke miterlimit="4"/>
              <v:textbox inset="0,0,0,0">
                <w:txbxContent>
                  <w:p w14:paraId="6690367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346AF"/>
    <w:multiLevelType w:val="hybridMultilevel"/>
    <w:tmpl w:val="10527BF6"/>
    <w:lvl w:ilvl="0" w:tplc="B94AFF20">
      <w:numFmt w:val="bullet"/>
      <w:lvlText w:val="-"/>
      <w:lvlJc w:val="left"/>
      <w:pPr>
        <w:ind w:left="720" w:hanging="360"/>
      </w:pPr>
      <w:rPr>
        <w:rFonts w:ascii="Calibri" w:eastAsia="Calibri" w:hAnsi="Calibri" w:cs="Calibri"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5462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21"/>
    <w:rsid w:val="0000690A"/>
    <w:rsid w:val="00006F05"/>
    <w:rsid w:val="00011317"/>
    <w:rsid w:val="00052D58"/>
    <w:rsid w:val="00057F7D"/>
    <w:rsid w:val="00074220"/>
    <w:rsid w:val="000B1781"/>
    <w:rsid w:val="000C0D5A"/>
    <w:rsid w:val="000D09F4"/>
    <w:rsid w:val="000F0D9F"/>
    <w:rsid w:val="00117F33"/>
    <w:rsid w:val="001328B3"/>
    <w:rsid w:val="00177ED2"/>
    <w:rsid w:val="001B590F"/>
    <w:rsid w:val="001F34E3"/>
    <w:rsid w:val="00217D43"/>
    <w:rsid w:val="00220515"/>
    <w:rsid w:val="0025666D"/>
    <w:rsid w:val="002576AE"/>
    <w:rsid w:val="002711A4"/>
    <w:rsid w:val="002A502B"/>
    <w:rsid w:val="002F095C"/>
    <w:rsid w:val="00360FC2"/>
    <w:rsid w:val="0036479D"/>
    <w:rsid w:val="004142A8"/>
    <w:rsid w:val="00484E8E"/>
    <w:rsid w:val="00492A70"/>
    <w:rsid w:val="004B044D"/>
    <w:rsid w:val="004B299F"/>
    <w:rsid w:val="004C724F"/>
    <w:rsid w:val="0050123D"/>
    <w:rsid w:val="00513B7A"/>
    <w:rsid w:val="0051716B"/>
    <w:rsid w:val="005351B2"/>
    <w:rsid w:val="00595A9D"/>
    <w:rsid w:val="005B35F8"/>
    <w:rsid w:val="005B7A7D"/>
    <w:rsid w:val="006168B9"/>
    <w:rsid w:val="00635AC3"/>
    <w:rsid w:val="00652C72"/>
    <w:rsid w:val="006907D2"/>
    <w:rsid w:val="006C59FC"/>
    <w:rsid w:val="006D3E2E"/>
    <w:rsid w:val="006E5DB8"/>
    <w:rsid w:val="007120D0"/>
    <w:rsid w:val="00733D77"/>
    <w:rsid w:val="00734C27"/>
    <w:rsid w:val="007519DD"/>
    <w:rsid w:val="007A0CBE"/>
    <w:rsid w:val="007C1D5B"/>
    <w:rsid w:val="007D1E5F"/>
    <w:rsid w:val="0083154C"/>
    <w:rsid w:val="0087755D"/>
    <w:rsid w:val="008A6B42"/>
    <w:rsid w:val="008B02C0"/>
    <w:rsid w:val="008D61F6"/>
    <w:rsid w:val="008D6CD6"/>
    <w:rsid w:val="00900246"/>
    <w:rsid w:val="00915BF3"/>
    <w:rsid w:val="009E349F"/>
    <w:rsid w:val="009E5662"/>
    <w:rsid w:val="00A2210B"/>
    <w:rsid w:val="00A526F7"/>
    <w:rsid w:val="00A7775C"/>
    <w:rsid w:val="00A779CF"/>
    <w:rsid w:val="00A871BA"/>
    <w:rsid w:val="00AA2E05"/>
    <w:rsid w:val="00AB22C8"/>
    <w:rsid w:val="00AD6020"/>
    <w:rsid w:val="00B81270"/>
    <w:rsid w:val="00B82EBF"/>
    <w:rsid w:val="00B84815"/>
    <w:rsid w:val="00B931FF"/>
    <w:rsid w:val="00BC436A"/>
    <w:rsid w:val="00BE0495"/>
    <w:rsid w:val="00BE45C7"/>
    <w:rsid w:val="00C0380E"/>
    <w:rsid w:val="00C20077"/>
    <w:rsid w:val="00C3720E"/>
    <w:rsid w:val="00C452F5"/>
    <w:rsid w:val="00C97F9D"/>
    <w:rsid w:val="00CA021B"/>
    <w:rsid w:val="00CA1509"/>
    <w:rsid w:val="00CB641A"/>
    <w:rsid w:val="00CC68B7"/>
    <w:rsid w:val="00D0149A"/>
    <w:rsid w:val="00D20521"/>
    <w:rsid w:val="00D45A16"/>
    <w:rsid w:val="00D64265"/>
    <w:rsid w:val="00D86940"/>
    <w:rsid w:val="00E07F9B"/>
    <w:rsid w:val="00E41A59"/>
    <w:rsid w:val="00EA461B"/>
    <w:rsid w:val="00EA5071"/>
    <w:rsid w:val="00EE360D"/>
    <w:rsid w:val="00EF5CC2"/>
    <w:rsid w:val="00EF74D3"/>
    <w:rsid w:val="00F41888"/>
    <w:rsid w:val="00F61609"/>
    <w:rsid w:val="00F72BDB"/>
    <w:rsid w:val="00F800C3"/>
    <w:rsid w:val="00F9529D"/>
    <w:rsid w:val="00F96DC0"/>
    <w:rsid w:val="00FC0344"/>
    <w:rsid w:val="00FC1599"/>
    <w:rsid w:val="00FC5BAE"/>
    <w:rsid w:val="00FE6EBD"/>
    <w:rsid w:val="00FF6D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28D0F4"/>
  <w15:docId w15:val="{38D47789-33E6-42D3-95AD-FA6CD4C3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line="276" w:lineRule="auto"/>
    </w:pPr>
    <w:rPr>
      <w:rFonts w:ascii="Calibri" w:eastAsia="Calibri" w:hAnsi="Calibri" w:cs="Calibri"/>
      <w:color w:val="000000"/>
      <w:sz w:val="22"/>
      <w:szCs w:val="22"/>
      <w:u w:color="000000"/>
      <w:lang w:val="de-DE"/>
    </w:rPr>
  </w:style>
  <w:style w:type="paragraph" w:customStyle="1" w:styleId="EinfAbs">
    <w:name w:val="[Einf. Abs.]"/>
    <w:uiPriority w:val="99"/>
    <w:pPr>
      <w:widowControl w:val="0"/>
      <w:spacing w:line="288" w:lineRule="auto"/>
    </w:pPr>
    <w:rPr>
      <w:rFonts w:ascii="Calibri" w:eastAsia="Calibri" w:hAnsi="Calibri" w:cs="Calibri"/>
      <w:color w:val="000000"/>
      <w:sz w:val="24"/>
      <w:szCs w:val="24"/>
      <w:u w:color="000000"/>
      <w:lang w:val="de-DE"/>
    </w:rPr>
  </w:style>
  <w:style w:type="paragraph" w:customStyle="1" w:styleId="Default">
    <w:name w:val="Default"/>
    <w:uiPriority w:val="99"/>
    <w:pPr>
      <w:spacing w:after="200" w:line="276" w:lineRule="auto"/>
    </w:pPr>
    <w:rPr>
      <w:rFonts w:ascii="Calibri" w:eastAsia="Calibri" w:hAnsi="Calibri" w:cs="Calibri"/>
      <w:color w:val="000000"/>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ui-provider">
    <w:name w:val="ui-provider"/>
    <w:basedOn w:val="Carpredefinitoparagrafo"/>
    <w:rsid w:val="0000690A"/>
  </w:style>
  <w:style w:type="paragraph" w:styleId="Revisione">
    <w:name w:val="Revision"/>
    <w:hidden/>
    <w:uiPriority w:val="99"/>
    <w:semiHidden/>
    <w:rsid w:val="0022051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styleId="Rimandocommento">
    <w:name w:val="annotation reference"/>
    <w:basedOn w:val="Carpredefinitoparagrafo"/>
    <w:uiPriority w:val="99"/>
    <w:semiHidden/>
    <w:unhideWhenUsed/>
    <w:rsid w:val="007A0CBE"/>
    <w:rPr>
      <w:sz w:val="16"/>
      <w:szCs w:val="16"/>
    </w:rPr>
  </w:style>
  <w:style w:type="paragraph" w:styleId="Testocommento">
    <w:name w:val="annotation text"/>
    <w:basedOn w:val="Normale"/>
    <w:link w:val="TestocommentoCarattere"/>
    <w:uiPriority w:val="99"/>
    <w:semiHidden/>
    <w:unhideWhenUsed/>
    <w:rsid w:val="007A0CB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A0CBE"/>
    <w:rPr>
      <w:rFonts w:ascii="Calibri" w:hAnsi="Calibri" w:cs="Arial Unicode MS"/>
      <w:color w:val="000000"/>
      <w:u w:color="000000"/>
      <w:lang w:val="de-DE"/>
      <w14:textOutline w14:w="0" w14:cap="flat" w14:cmpd="sng" w14:algn="ctr">
        <w14:noFill/>
        <w14:prstDash w14:val="solid"/>
        <w14:bevel/>
      </w14:textOutline>
    </w:rPr>
  </w:style>
  <w:style w:type="paragraph" w:styleId="Soggettocommento">
    <w:name w:val="annotation subject"/>
    <w:basedOn w:val="Testocommento"/>
    <w:next w:val="Testocommento"/>
    <w:link w:val="SoggettocommentoCarattere"/>
    <w:uiPriority w:val="99"/>
    <w:semiHidden/>
    <w:unhideWhenUsed/>
    <w:rsid w:val="007A0CBE"/>
    <w:rPr>
      <w:b/>
      <w:bCs/>
    </w:rPr>
  </w:style>
  <w:style w:type="character" w:customStyle="1" w:styleId="SoggettocommentoCarattere">
    <w:name w:val="Soggetto commento Carattere"/>
    <w:basedOn w:val="TestocommentoCarattere"/>
    <w:link w:val="Soggettocommento"/>
    <w:uiPriority w:val="99"/>
    <w:semiHidden/>
    <w:rsid w:val="007A0CBE"/>
    <w:rPr>
      <w:rFonts w:ascii="Calibri" w:hAnsi="Calibri" w:cs="Arial Unicode MS"/>
      <w:b/>
      <w:bCs/>
      <w:color w:val="000000"/>
      <w:u w:color="000000"/>
      <w:lang w:val="de-DE"/>
      <w14:textOutline w14:w="0" w14:cap="flat" w14:cmpd="sng" w14:algn="ctr">
        <w14:noFill/>
        <w14:prstDash w14:val="solid"/>
        <w14:bevel/>
      </w14:textOutline>
    </w:rPr>
  </w:style>
  <w:style w:type="character" w:customStyle="1" w:styleId="Menzionenonrisolta1">
    <w:name w:val="Menzione non risolta1"/>
    <w:basedOn w:val="Carpredefinitoparagrafo"/>
    <w:uiPriority w:val="99"/>
    <w:semiHidden/>
    <w:unhideWhenUsed/>
    <w:rsid w:val="0036479D"/>
    <w:rPr>
      <w:color w:val="605E5C"/>
      <w:shd w:val="clear" w:color="auto" w:fill="E1DFDD"/>
    </w:rPr>
  </w:style>
  <w:style w:type="character" w:styleId="Enfasigrassetto">
    <w:name w:val="Strong"/>
    <w:basedOn w:val="Carpredefinitoparagrafo"/>
    <w:uiPriority w:val="22"/>
    <w:qFormat/>
    <w:rsid w:val="00FF6DF5"/>
    <w:rPr>
      <w:b/>
      <w:bCs/>
    </w:rPr>
  </w:style>
  <w:style w:type="character" w:styleId="Collegamentovisitato">
    <w:name w:val="FollowedHyperlink"/>
    <w:basedOn w:val="Carpredefinitoparagrafo"/>
    <w:uiPriority w:val="99"/>
    <w:semiHidden/>
    <w:unhideWhenUsed/>
    <w:rsid w:val="00652C72"/>
    <w:rPr>
      <w:color w:val="FF00FF" w:themeColor="followedHyperlink"/>
      <w:u w:val="single"/>
    </w:rPr>
  </w:style>
  <w:style w:type="character" w:styleId="Menzionenonrisolta">
    <w:name w:val="Unresolved Mention"/>
    <w:basedOn w:val="Carpredefinitoparagrafo"/>
    <w:uiPriority w:val="99"/>
    <w:semiHidden/>
    <w:unhideWhenUsed/>
    <w:rsid w:val="00C97F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8779">
      <w:bodyDiv w:val="1"/>
      <w:marLeft w:val="0"/>
      <w:marRight w:val="0"/>
      <w:marTop w:val="0"/>
      <w:marBottom w:val="0"/>
      <w:divBdr>
        <w:top w:val="none" w:sz="0" w:space="0" w:color="auto"/>
        <w:left w:val="none" w:sz="0" w:space="0" w:color="auto"/>
        <w:bottom w:val="none" w:sz="0" w:space="0" w:color="auto"/>
        <w:right w:val="none" w:sz="0" w:space="0" w:color="auto"/>
      </w:divBdr>
    </w:div>
    <w:div w:id="1684091179">
      <w:bodyDiv w:val="1"/>
      <w:marLeft w:val="0"/>
      <w:marRight w:val="0"/>
      <w:marTop w:val="0"/>
      <w:marBottom w:val="0"/>
      <w:divBdr>
        <w:top w:val="none" w:sz="0" w:space="0" w:color="auto"/>
        <w:left w:val="none" w:sz="0" w:space="0" w:color="auto"/>
        <w:bottom w:val="none" w:sz="0" w:space="0" w:color="auto"/>
        <w:right w:val="none" w:sz="0" w:space="0" w:color="auto"/>
      </w:divBdr>
    </w:div>
    <w:div w:id="1690594832">
      <w:bodyDiv w:val="1"/>
      <w:marLeft w:val="0"/>
      <w:marRight w:val="0"/>
      <w:marTop w:val="0"/>
      <w:marBottom w:val="0"/>
      <w:divBdr>
        <w:top w:val="none" w:sz="0" w:space="0" w:color="auto"/>
        <w:left w:val="none" w:sz="0" w:space="0" w:color="auto"/>
        <w:bottom w:val="none" w:sz="0" w:space="0" w:color="auto"/>
        <w:right w:val="none" w:sz="0" w:space="0" w:color="auto"/>
      </w:divBdr>
      <w:divsChild>
        <w:div w:id="1907452648">
          <w:marLeft w:val="446"/>
          <w:marRight w:val="0"/>
          <w:marTop w:val="120"/>
          <w:marBottom w:val="240"/>
          <w:divBdr>
            <w:top w:val="none" w:sz="0" w:space="0" w:color="auto"/>
            <w:left w:val="none" w:sz="0" w:space="0" w:color="auto"/>
            <w:bottom w:val="none" w:sz="0" w:space="0" w:color="auto"/>
            <w:right w:val="none" w:sz="0" w:space="0" w:color="auto"/>
          </w:divBdr>
        </w:div>
      </w:divsChild>
    </w:div>
    <w:div w:id="1789081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bio.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dl.i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4FD3A-736C-4ABE-AADE-AA7E9CD103EA}">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VOLTOLINI, MARIA LUISA</dc:creator>
  <cp:lastModifiedBy>LAURA FIORINI</cp:lastModifiedBy>
  <cp:revision>5</cp:revision>
  <cp:lastPrinted>2025-04-01T14:02:00Z</cp:lastPrinted>
  <dcterms:created xsi:type="dcterms:W3CDTF">2025-04-02T10:18:00Z</dcterms:created>
  <dcterms:modified xsi:type="dcterms:W3CDTF">2025-04-02T14:53:00Z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2023-10-10T12:30:05Z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0e8b0f2e-5d91-40ee-9c08-cc7ec180bfcf</vt:lpwstr>
  </property>
  <property fmtid="{D5CDD505-2E9C-101B-9397-08002B2CF9AE}" pid="8" name="MSIP_Label_ba5d11a1-6d11-47b2-81cf-3aeca63a1b8f_ContentBits">
    <vt:lpwstr>0</vt:lpwstr>
  </property>
</Properties>
</file>