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111870" w14:textId="04F16E52" w:rsidR="00FA1BDA" w:rsidRDefault="000D5EB8" w:rsidP="00FA1BDA">
      <w:pPr>
        <w:pStyle w:val="EinfAbs"/>
        <w:jc w:val="center"/>
        <w:rPr>
          <w:rFonts w:ascii="Calibri" w:hAnsi="Calibri" w:cs="Calibri-Bold"/>
          <w:b/>
          <w:bCs/>
          <w:caps/>
          <w:color w:val="1F497D" w:themeColor="text2"/>
          <w:sz w:val="36"/>
          <w:szCs w:val="38"/>
          <w:lang w:val="it-IT"/>
        </w:rPr>
      </w:pPr>
      <w:bookmarkStart w:id="0" w:name="_Hlk48750123"/>
      <w:r>
        <w:rPr>
          <w:rFonts w:ascii="Calibri" w:hAnsi="Calibri" w:cs="Calibri-Bold"/>
          <w:b/>
          <w:bCs/>
          <w:caps/>
          <w:color w:val="1F497D" w:themeColor="text2"/>
          <w:sz w:val="36"/>
          <w:szCs w:val="38"/>
          <w:lang w:val="it-IT"/>
        </w:rPr>
        <w:t>nuova sede per lidl ad</w:t>
      </w:r>
      <w:r w:rsidR="00DA6F1A">
        <w:rPr>
          <w:rFonts w:ascii="Calibri" w:hAnsi="Calibri" w:cs="Calibri-Bold"/>
          <w:b/>
          <w:bCs/>
          <w:caps/>
          <w:color w:val="1F497D" w:themeColor="text2"/>
          <w:sz w:val="36"/>
          <w:szCs w:val="38"/>
          <w:lang w:val="it-IT"/>
        </w:rPr>
        <w:t xml:space="preserve"> arquata scrivia (al)</w:t>
      </w:r>
    </w:p>
    <w:p w14:paraId="100C2309" w14:textId="6E4201BD" w:rsidR="00071578" w:rsidRPr="00B52925" w:rsidRDefault="00587D5D" w:rsidP="00071578">
      <w:pPr>
        <w:pStyle w:val="EinfAbs"/>
        <w:numPr>
          <w:ilvl w:val="0"/>
          <w:numId w:val="11"/>
        </w:numPr>
        <w:jc w:val="center"/>
        <w:rPr>
          <w:rFonts w:cs="Calibri-Bold"/>
          <w:bCs/>
          <w:i/>
          <w:sz w:val="28"/>
          <w:szCs w:val="28"/>
          <w:lang w:val="it-IT"/>
        </w:rPr>
      </w:pPr>
      <w:r>
        <w:rPr>
          <w:rFonts w:cs="Calibri-Bold"/>
          <w:bCs/>
          <w:i/>
          <w:sz w:val="28"/>
          <w:szCs w:val="28"/>
          <w:lang w:val="it-IT"/>
        </w:rPr>
        <w:t>Taglio del nastro a cura del Sindaco Alberto Basso</w:t>
      </w:r>
    </w:p>
    <w:p w14:paraId="3CA8BC41" w14:textId="51B540F4" w:rsidR="00071578" w:rsidRDefault="00071578" w:rsidP="00071578">
      <w:pPr>
        <w:pStyle w:val="EinfAbs"/>
        <w:numPr>
          <w:ilvl w:val="0"/>
          <w:numId w:val="11"/>
        </w:numPr>
        <w:jc w:val="center"/>
        <w:rPr>
          <w:rFonts w:cs="Calibri-Bold"/>
          <w:bCs/>
          <w:i/>
          <w:sz w:val="28"/>
          <w:szCs w:val="28"/>
          <w:lang w:val="it-IT"/>
        </w:rPr>
      </w:pPr>
      <w:r w:rsidRPr="00B52925">
        <w:rPr>
          <w:rFonts w:cs="Calibri-Bold"/>
          <w:bCs/>
          <w:i/>
          <w:sz w:val="28"/>
          <w:szCs w:val="28"/>
          <w:lang w:val="it-IT"/>
        </w:rPr>
        <w:t xml:space="preserve">Prosegue il piano di sviluppo </w:t>
      </w:r>
      <w:r w:rsidR="00BD192A" w:rsidRPr="00B52925">
        <w:rPr>
          <w:rFonts w:cs="Calibri-Bold"/>
          <w:bCs/>
          <w:i/>
          <w:sz w:val="28"/>
          <w:szCs w:val="28"/>
          <w:lang w:val="it-IT"/>
        </w:rPr>
        <w:t>dell'</w:t>
      </w:r>
      <w:r w:rsidR="00BD192A">
        <w:rPr>
          <w:rFonts w:cs="Calibri-Bold"/>
          <w:bCs/>
          <w:i/>
          <w:sz w:val="28"/>
          <w:szCs w:val="28"/>
          <w:lang w:val="it-IT"/>
        </w:rPr>
        <w:t>Azienda</w:t>
      </w:r>
      <w:r w:rsidR="00BD192A" w:rsidRPr="00B52925">
        <w:rPr>
          <w:rFonts w:cs="Calibri-Bold"/>
          <w:bCs/>
          <w:i/>
          <w:sz w:val="28"/>
          <w:szCs w:val="28"/>
          <w:lang w:val="it-IT"/>
        </w:rPr>
        <w:t xml:space="preserve"> </w:t>
      </w:r>
      <w:r w:rsidRPr="00B52925">
        <w:rPr>
          <w:rFonts w:cs="Calibri-Bold"/>
          <w:bCs/>
          <w:i/>
          <w:sz w:val="28"/>
          <w:szCs w:val="28"/>
          <w:lang w:val="it-IT"/>
        </w:rPr>
        <w:t xml:space="preserve">con un'altra triplice inaugurazione nel comune </w:t>
      </w:r>
      <w:r w:rsidR="00587D5D">
        <w:rPr>
          <w:rFonts w:cs="Calibri-Bold"/>
          <w:bCs/>
          <w:i/>
          <w:sz w:val="28"/>
          <w:szCs w:val="28"/>
          <w:lang w:val="it-IT"/>
        </w:rPr>
        <w:t>alessandrino</w:t>
      </w:r>
      <w:r w:rsidRPr="00B52925">
        <w:rPr>
          <w:rFonts w:cs="Calibri-Bold"/>
          <w:bCs/>
          <w:i/>
          <w:sz w:val="28"/>
          <w:szCs w:val="28"/>
          <w:lang w:val="it-IT"/>
        </w:rPr>
        <w:t xml:space="preserve">, a Milano e </w:t>
      </w:r>
      <w:r w:rsidR="00587D5D">
        <w:rPr>
          <w:rFonts w:cs="Calibri-Bold"/>
          <w:bCs/>
          <w:i/>
          <w:sz w:val="28"/>
          <w:szCs w:val="28"/>
          <w:lang w:val="it-IT"/>
        </w:rPr>
        <w:t>a Cernobbio</w:t>
      </w:r>
      <w:r w:rsidRPr="00B52925">
        <w:rPr>
          <w:rFonts w:cs="Calibri-Bold"/>
          <w:bCs/>
          <w:i/>
          <w:sz w:val="28"/>
          <w:szCs w:val="28"/>
          <w:lang w:val="it-IT"/>
        </w:rPr>
        <w:t xml:space="preserve"> (</w:t>
      </w:r>
      <w:r w:rsidR="00587D5D">
        <w:rPr>
          <w:rFonts w:cs="Calibri-Bold"/>
          <w:bCs/>
          <w:i/>
          <w:sz w:val="28"/>
          <w:szCs w:val="28"/>
          <w:lang w:val="it-IT"/>
        </w:rPr>
        <w:t>CO</w:t>
      </w:r>
      <w:r w:rsidRPr="00B52925">
        <w:rPr>
          <w:rFonts w:cs="Calibri-Bold"/>
          <w:bCs/>
          <w:i/>
          <w:sz w:val="28"/>
          <w:szCs w:val="28"/>
          <w:lang w:val="it-IT"/>
        </w:rPr>
        <w:t>)</w:t>
      </w:r>
      <w:r w:rsidR="006A4067">
        <w:rPr>
          <w:rFonts w:cs="Calibri-Bold"/>
          <w:bCs/>
          <w:i/>
          <w:sz w:val="28"/>
          <w:szCs w:val="28"/>
          <w:lang w:val="it-IT"/>
        </w:rPr>
        <w:t>:</w:t>
      </w:r>
      <w:r w:rsidRPr="00B52925">
        <w:rPr>
          <w:rFonts w:cs="Calibri-Bold"/>
          <w:bCs/>
          <w:i/>
          <w:sz w:val="28"/>
          <w:szCs w:val="28"/>
          <w:lang w:val="it-IT"/>
        </w:rPr>
        <w:t xml:space="preserve"> </w:t>
      </w:r>
      <w:r w:rsidR="006A4067">
        <w:rPr>
          <w:rFonts w:cs="Calibri-Bold"/>
          <w:bCs/>
          <w:i/>
          <w:sz w:val="28"/>
          <w:szCs w:val="28"/>
          <w:lang w:val="it-IT"/>
        </w:rPr>
        <w:t>o</w:t>
      </w:r>
      <w:r w:rsidR="006A4067" w:rsidRPr="00B52925">
        <w:rPr>
          <w:rFonts w:cs="Calibri-Bold"/>
          <w:bCs/>
          <w:i/>
          <w:sz w:val="28"/>
          <w:szCs w:val="28"/>
          <w:lang w:val="it-IT"/>
        </w:rPr>
        <w:t xml:space="preserve">perazione </w:t>
      </w:r>
      <w:r w:rsidRPr="00B52925">
        <w:rPr>
          <w:rFonts w:cs="Calibri-Bold"/>
          <w:bCs/>
          <w:i/>
          <w:sz w:val="28"/>
          <w:szCs w:val="28"/>
          <w:lang w:val="it-IT"/>
        </w:rPr>
        <w:t>da circa 16 milioni di euro.</w:t>
      </w:r>
    </w:p>
    <w:p w14:paraId="0C8A7A3D" w14:textId="6A4DC47A" w:rsidR="00BD192A" w:rsidRPr="00B52925" w:rsidRDefault="00BD192A" w:rsidP="00071578">
      <w:pPr>
        <w:pStyle w:val="EinfAbs"/>
        <w:numPr>
          <w:ilvl w:val="0"/>
          <w:numId w:val="11"/>
        </w:numPr>
        <w:jc w:val="center"/>
        <w:rPr>
          <w:rFonts w:cs="Calibri-Bold"/>
          <w:bCs/>
          <w:i/>
          <w:sz w:val="28"/>
          <w:szCs w:val="28"/>
          <w:lang w:val="it-IT"/>
        </w:rPr>
      </w:pPr>
      <w:r>
        <w:rPr>
          <w:rFonts w:cs="Calibri-Bold"/>
          <w:bCs/>
          <w:i/>
          <w:sz w:val="28"/>
          <w:szCs w:val="28"/>
          <w:lang w:val="it-IT"/>
        </w:rPr>
        <w:t>37 nuovi supermercati realizzati dall'Insegna da maggio ad oggi</w:t>
      </w:r>
    </w:p>
    <w:p w14:paraId="28B7FF32" w14:textId="77777777" w:rsidR="00FA1BDA" w:rsidRPr="004934BF" w:rsidRDefault="00FA1BDA" w:rsidP="00FA1BDA">
      <w:pPr>
        <w:jc w:val="center"/>
        <w:rPr>
          <w:rFonts w:cs="Calibri-Bold"/>
          <w:bCs/>
          <w:i/>
          <w:sz w:val="28"/>
          <w:szCs w:val="28"/>
          <w:lang w:val="it-IT"/>
        </w:rPr>
      </w:pPr>
    </w:p>
    <w:p w14:paraId="2EE2F685" w14:textId="5A6E915E" w:rsidR="007B2D86" w:rsidRDefault="007B2D86" w:rsidP="007B2D86">
      <w:pPr>
        <w:pStyle w:val="EinfAbs"/>
        <w:jc w:val="both"/>
        <w:rPr>
          <w:rFonts w:ascii="Calibri" w:hAnsi="Calibri" w:cs="Calibri-Bold"/>
          <w:bCs/>
          <w:color w:val="auto"/>
          <w:sz w:val="22"/>
          <w:szCs w:val="22"/>
          <w:lang w:val="it-IT"/>
        </w:rPr>
      </w:pPr>
      <w:r>
        <w:rPr>
          <w:rFonts w:ascii="Calibri" w:hAnsi="Calibri" w:cs="Calibri-Bold"/>
          <w:bCs/>
          <w:i/>
          <w:color w:val="auto"/>
          <w:sz w:val="22"/>
          <w:szCs w:val="22"/>
          <w:lang w:val="it-IT"/>
        </w:rPr>
        <w:t>Arquata Scrivia (AL)</w:t>
      </w:r>
      <w:r w:rsidR="00FA1BDA">
        <w:rPr>
          <w:rFonts w:ascii="Calibri" w:hAnsi="Calibri" w:cs="Calibri-Bold"/>
          <w:bCs/>
          <w:i/>
          <w:color w:val="auto"/>
          <w:sz w:val="22"/>
          <w:szCs w:val="22"/>
          <w:lang w:val="it-IT"/>
        </w:rPr>
        <w:t>,</w:t>
      </w:r>
      <w:r w:rsidR="00FA1BDA" w:rsidRPr="00447819">
        <w:rPr>
          <w:rFonts w:ascii="Calibri" w:hAnsi="Calibri" w:cs="Calibri-Bold"/>
          <w:bCs/>
          <w:i/>
          <w:color w:val="auto"/>
          <w:sz w:val="22"/>
          <w:szCs w:val="22"/>
          <w:lang w:val="it-IT"/>
        </w:rPr>
        <w:t xml:space="preserve"> </w:t>
      </w:r>
      <w:r w:rsidR="00FA1BDA">
        <w:rPr>
          <w:rFonts w:ascii="Calibri" w:hAnsi="Calibri" w:cs="Calibri-Bold"/>
          <w:bCs/>
          <w:i/>
          <w:color w:val="auto"/>
          <w:sz w:val="22"/>
          <w:szCs w:val="22"/>
          <w:lang w:val="it-IT"/>
        </w:rPr>
        <w:t>17 dicembre 2020</w:t>
      </w:r>
      <w:r w:rsidR="00FA1BDA" w:rsidRPr="00E56355">
        <w:rPr>
          <w:rFonts w:ascii="Calibri" w:hAnsi="Calibri" w:cs="Calibri-Bold"/>
          <w:bCs/>
          <w:i/>
          <w:color w:val="auto"/>
          <w:sz w:val="22"/>
          <w:szCs w:val="22"/>
          <w:lang w:val="it-IT"/>
        </w:rPr>
        <w:t xml:space="preserve"> </w:t>
      </w:r>
      <w:r w:rsidR="00FA1BDA">
        <w:rPr>
          <w:rFonts w:ascii="Calibri" w:hAnsi="Calibri" w:cs="Calibri-Bold"/>
          <w:bCs/>
          <w:color w:val="auto"/>
          <w:sz w:val="22"/>
          <w:szCs w:val="22"/>
          <w:lang w:val="it-IT"/>
        </w:rPr>
        <w:t xml:space="preserve">– </w:t>
      </w:r>
      <w:bookmarkEnd w:id="0"/>
      <w:r w:rsidR="00071578">
        <w:rPr>
          <w:rFonts w:ascii="Calibri" w:hAnsi="Calibri" w:cs="Calibri-Bold"/>
          <w:bCs/>
          <w:color w:val="auto"/>
          <w:sz w:val="22"/>
          <w:szCs w:val="22"/>
          <w:lang w:val="it-IT"/>
        </w:rPr>
        <w:t xml:space="preserve">Cambio di sede e look completamente rinnovato per Lidl, catena di supermercati con oltre 660 supermercati sul territorio nazionale, che giovedì 17 dicembre, ha inaugurato il nuovo punto vendita di Arquata Scrivia (AL), in Via del Vapore. </w:t>
      </w:r>
      <w:r w:rsidR="000E00EC">
        <w:rPr>
          <w:rFonts w:ascii="Calibri" w:hAnsi="Calibri" w:cs="Calibri-Bold"/>
          <w:bCs/>
          <w:color w:val="auto"/>
          <w:sz w:val="22"/>
          <w:szCs w:val="22"/>
          <w:lang w:val="it-IT"/>
        </w:rPr>
        <w:t>Con q</w:t>
      </w:r>
      <w:r w:rsidR="004A36E6">
        <w:rPr>
          <w:rFonts w:ascii="Calibri" w:hAnsi="Calibri" w:cs="Calibri-Bold"/>
          <w:bCs/>
          <w:color w:val="auto"/>
          <w:sz w:val="22"/>
          <w:szCs w:val="22"/>
          <w:lang w:val="it-IT"/>
        </w:rPr>
        <w:t xml:space="preserve">uesto nuovo </w:t>
      </w:r>
      <w:r w:rsidR="000E00EC">
        <w:rPr>
          <w:rFonts w:ascii="Calibri" w:hAnsi="Calibri" w:cs="Calibri-Bold"/>
          <w:bCs/>
          <w:color w:val="auto"/>
          <w:sz w:val="22"/>
          <w:szCs w:val="22"/>
          <w:lang w:val="it-IT"/>
        </w:rPr>
        <w:t>store,</w:t>
      </w:r>
      <w:r w:rsidR="004A36E6">
        <w:rPr>
          <w:rFonts w:ascii="Calibri" w:hAnsi="Calibri" w:cs="Calibri-Bold"/>
          <w:bCs/>
          <w:color w:val="auto"/>
          <w:sz w:val="22"/>
          <w:szCs w:val="22"/>
          <w:lang w:val="it-IT"/>
        </w:rPr>
        <w:t xml:space="preserve"> </w:t>
      </w:r>
      <w:r w:rsidR="000E00EC">
        <w:rPr>
          <w:rFonts w:ascii="Calibri" w:hAnsi="Calibri" w:cs="Calibri-Bold"/>
          <w:bCs/>
          <w:color w:val="auto"/>
          <w:sz w:val="22"/>
          <w:szCs w:val="22"/>
          <w:lang w:val="it-IT"/>
        </w:rPr>
        <w:t xml:space="preserve">Lidl vuole </w:t>
      </w:r>
      <w:r w:rsidR="004A36E6">
        <w:rPr>
          <w:rFonts w:ascii="Calibri" w:hAnsi="Calibri" w:cs="Calibri-Bold"/>
          <w:bCs/>
          <w:color w:val="auto"/>
          <w:sz w:val="22"/>
          <w:szCs w:val="22"/>
          <w:lang w:val="it-IT"/>
        </w:rPr>
        <w:t>offr</w:t>
      </w:r>
      <w:r w:rsidR="000E00EC">
        <w:rPr>
          <w:rFonts w:ascii="Calibri" w:hAnsi="Calibri" w:cs="Calibri-Bold"/>
          <w:bCs/>
          <w:color w:val="auto"/>
          <w:sz w:val="22"/>
          <w:szCs w:val="22"/>
          <w:lang w:val="it-IT"/>
        </w:rPr>
        <w:t>ir</w:t>
      </w:r>
      <w:r w:rsidR="004A36E6">
        <w:rPr>
          <w:rFonts w:ascii="Calibri" w:hAnsi="Calibri" w:cs="Calibri-Bold"/>
          <w:bCs/>
          <w:color w:val="auto"/>
          <w:sz w:val="22"/>
          <w:szCs w:val="22"/>
          <w:lang w:val="it-IT"/>
        </w:rPr>
        <w:t xml:space="preserve">e ai clienti del comune alessandrino </w:t>
      </w:r>
      <w:r w:rsidR="004A36E6" w:rsidRPr="00F92CFD">
        <w:rPr>
          <w:rFonts w:ascii="Calibri" w:hAnsi="Calibri" w:cs="Calibri-Bold"/>
          <w:b/>
          <w:color w:val="auto"/>
          <w:sz w:val="22"/>
          <w:szCs w:val="22"/>
          <w:lang w:val="it-IT"/>
        </w:rPr>
        <w:t xml:space="preserve">un’esperienza di acquisto del tutto </w:t>
      </w:r>
      <w:r w:rsidR="000E00EC">
        <w:rPr>
          <w:rFonts w:ascii="Calibri" w:hAnsi="Calibri" w:cs="Calibri-Bold"/>
          <w:b/>
          <w:color w:val="auto"/>
          <w:sz w:val="22"/>
          <w:szCs w:val="22"/>
          <w:lang w:val="it-IT"/>
        </w:rPr>
        <w:t>rivisitata</w:t>
      </w:r>
      <w:r w:rsidR="004A36E6" w:rsidRPr="00F92CFD">
        <w:rPr>
          <w:rFonts w:ascii="Calibri" w:hAnsi="Calibri" w:cs="Calibri-Bold"/>
          <w:b/>
          <w:color w:val="auto"/>
          <w:sz w:val="22"/>
          <w:szCs w:val="22"/>
          <w:lang w:val="it-IT"/>
        </w:rPr>
        <w:t xml:space="preserve"> e funzionale</w:t>
      </w:r>
      <w:r w:rsidR="004A36E6">
        <w:rPr>
          <w:rFonts w:ascii="Calibri" w:hAnsi="Calibri" w:cs="Calibri-Bold"/>
          <w:bCs/>
          <w:color w:val="auto"/>
          <w:sz w:val="22"/>
          <w:szCs w:val="22"/>
          <w:lang w:val="it-IT"/>
        </w:rPr>
        <w:t>: si tratta infatti di una struttura moderna che</w:t>
      </w:r>
      <w:r w:rsidR="00071578">
        <w:rPr>
          <w:rFonts w:ascii="Calibri" w:hAnsi="Calibri" w:cs="Calibri-Bold"/>
          <w:bCs/>
          <w:color w:val="auto"/>
          <w:sz w:val="22"/>
          <w:szCs w:val="22"/>
          <w:lang w:val="it-IT"/>
        </w:rPr>
        <w:t xml:space="preserve"> </w:t>
      </w:r>
      <w:r>
        <w:rPr>
          <w:rFonts w:ascii="Calibri" w:hAnsi="Calibri" w:cs="Calibri-Bold"/>
          <w:bCs/>
          <w:color w:val="auto"/>
          <w:sz w:val="22"/>
          <w:szCs w:val="22"/>
          <w:lang w:val="it-IT"/>
        </w:rPr>
        <w:t xml:space="preserve">sostituisce lo storico punto vendita di Via Serravalle, </w:t>
      </w:r>
      <w:r w:rsidRPr="00F92CFD">
        <w:rPr>
          <w:rFonts w:ascii="Calibri" w:hAnsi="Calibri" w:cs="Calibri-Bold"/>
          <w:b/>
          <w:color w:val="auto"/>
          <w:sz w:val="22"/>
          <w:szCs w:val="22"/>
          <w:lang w:val="it-IT"/>
        </w:rPr>
        <w:t>inaugurato nel 1995</w:t>
      </w:r>
      <w:r>
        <w:rPr>
          <w:rFonts w:ascii="Calibri" w:hAnsi="Calibri" w:cs="Calibri-Bold"/>
          <w:bCs/>
          <w:color w:val="auto"/>
          <w:sz w:val="22"/>
          <w:szCs w:val="22"/>
          <w:lang w:val="it-IT"/>
        </w:rPr>
        <w:t xml:space="preserve"> tra i primi dell’Insegna in Italia</w:t>
      </w:r>
      <w:r w:rsidR="004A36E6">
        <w:rPr>
          <w:rFonts w:ascii="Calibri" w:hAnsi="Calibri" w:cs="Calibri-Bold"/>
          <w:bCs/>
          <w:color w:val="auto"/>
          <w:sz w:val="22"/>
          <w:szCs w:val="22"/>
          <w:lang w:val="it-IT"/>
        </w:rPr>
        <w:t>,</w:t>
      </w:r>
      <w:r>
        <w:rPr>
          <w:rFonts w:ascii="Calibri" w:hAnsi="Calibri" w:cs="Calibri-Bold"/>
          <w:bCs/>
          <w:color w:val="auto"/>
          <w:sz w:val="22"/>
          <w:szCs w:val="22"/>
          <w:lang w:val="it-IT"/>
        </w:rPr>
        <w:t xml:space="preserve"> non più rispondente alla nuova immagine aziendale. </w:t>
      </w:r>
      <w:r w:rsidR="00055637">
        <w:rPr>
          <w:rFonts w:ascii="Calibri" w:hAnsi="Calibri" w:cs="Calibri-Bold"/>
          <w:bCs/>
          <w:color w:val="auto"/>
          <w:sz w:val="22"/>
          <w:szCs w:val="22"/>
          <w:lang w:val="it-IT"/>
        </w:rPr>
        <w:t xml:space="preserve">A testimonianza del </w:t>
      </w:r>
      <w:r w:rsidR="004A36E6">
        <w:rPr>
          <w:rFonts w:ascii="Calibri" w:hAnsi="Calibri" w:cs="Calibri-Bold"/>
          <w:bCs/>
          <w:color w:val="auto"/>
          <w:sz w:val="22"/>
          <w:szCs w:val="22"/>
          <w:lang w:val="it-IT"/>
        </w:rPr>
        <w:t xml:space="preserve">profondo </w:t>
      </w:r>
      <w:r w:rsidR="00055637">
        <w:rPr>
          <w:rFonts w:ascii="Calibri" w:hAnsi="Calibri" w:cs="Calibri-Bold"/>
          <w:bCs/>
          <w:color w:val="auto"/>
          <w:sz w:val="22"/>
          <w:szCs w:val="22"/>
          <w:lang w:val="it-IT"/>
        </w:rPr>
        <w:t xml:space="preserve">legame tra Lidl e il territorio, </w:t>
      </w:r>
      <w:r w:rsidR="00055637" w:rsidRPr="00F92CFD">
        <w:rPr>
          <w:rFonts w:ascii="Calibri" w:hAnsi="Calibri" w:cs="Calibri-Bold"/>
          <w:b/>
          <w:color w:val="auto"/>
          <w:sz w:val="22"/>
          <w:szCs w:val="22"/>
          <w:lang w:val="it-IT"/>
        </w:rPr>
        <w:t>alla cerimonia del taglio del nastro era presente il Sindaco Alberto Basso</w:t>
      </w:r>
      <w:r w:rsidR="00055637">
        <w:rPr>
          <w:rFonts w:ascii="Calibri" w:hAnsi="Calibri" w:cs="Calibri-Bold"/>
          <w:bCs/>
          <w:color w:val="auto"/>
          <w:sz w:val="22"/>
          <w:szCs w:val="22"/>
          <w:lang w:val="it-IT"/>
        </w:rPr>
        <w:t xml:space="preserve">. </w:t>
      </w:r>
    </w:p>
    <w:p w14:paraId="4BE75A59" w14:textId="62A085B9" w:rsidR="00071578" w:rsidRDefault="00071578" w:rsidP="007B2D86">
      <w:pPr>
        <w:pStyle w:val="EinfAbs"/>
        <w:jc w:val="both"/>
        <w:rPr>
          <w:rFonts w:cs="Calibri-Bold"/>
          <w:b/>
          <w:bCs/>
          <w:color w:val="1F497D" w:themeColor="text2"/>
          <w:sz w:val="28"/>
          <w:szCs w:val="26"/>
          <w:lang w:val="it-IT"/>
        </w:rPr>
      </w:pPr>
    </w:p>
    <w:p w14:paraId="2FE80337" w14:textId="50188F1C" w:rsidR="00071578" w:rsidRPr="002346BE" w:rsidRDefault="00071578" w:rsidP="00071578">
      <w:pPr>
        <w:pStyle w:val="EinfAbs"/>
        <w:jc w:val="both"/>
        <w:rPr>
          <w:rFonts w:ascii="Calibri" w:hAnsi="Calibri" w:cs="Calibri-Bold"/>
          <w:bCs/>
          <w:color w:val="auto"/>
          <w:sz w:val="22"/>
          <w:szCs w:val="22"/>
          <w:lang w:val="it-IT"/>
        </w:rPr>
      </w:pPr>
      <w:r>
        <w:rPr>
          <w:rFonts w:ascii="Calibri" w:hAnsi="Calibri" w:cs="Calibri-Bold"/>
          <w:bCs/>
          <w:color w:val="auto"/>
          <w:sz w:val="22"/>
          <w:szCs w:val="22"/>
          <w:lang w:val="it-IT"/>
        </w:rPr>
        <w:t xml:space="preserve">Particolarmente positivo, specialmente nell’attuale contesto economico, il risvolto occupazionale. Infatti, </w:t>
      </w:r>
      <w:r w:rsidRPr="00B52925">
        <w:rPr>
          <w:rFonts w:ascii="Calibri" w:hAnsi="Calibri" w:cs="Calibri-Bold"/>
          <w:bCs/>
          <w:color w:val="auto"/>
          <w:sz w:val="22"/>
          <w:szCs w:val="22"/>
          <w:lang w:val="it-IT"/>
        </w:rPr>
        <w:t xml:space="preserve">sono </w:t>
      </w:r>
      <w:r w:rsidRPr="00F92CFD">
        <w:rPr>
          <w:rFonts w:ascii="Calibri" w:hAnsi="Calibri" w:cs="Calibri-Bold"/>
          <w:b/>
          <w:color w:val="auto"/>
          <w:sz w:val="22"/>
          <w:szCs w:val="22"/>
          <w:lang w:val="it-IT"/>
        </w:rPr>
        <w:t>ben 11 i neoassunti</w:t>
      </w:r>
      <w:r w:rsidRPr="00B52925">
        <w:rPr>
          <w:rFonts w:ascii="Calibri" w:hAnsi="Calibri" w:cs="Calibri-Bold"/>
          <w:bCs/>
          <w:color w:val="auto"/>
          <w:sz w:val="22"/>
          <w:szCs w:val="22"/>
          <w:lang w:val="it-IT"/>
        </w:rPr>
        <w:t xml:space="preserve"> che</w:t>
      </w:r>
      <w:r>
        <w:rPr>
          <w:rFonts w:ascii="Calibri" w:hAnsi="Calibri" w:cs="Calibri-Bold"/>
          <w:bCs/>
          <w:color w:val="auto"/>
          <w:sz w:val="22"/>
          <w:szCs w:val="22"/>
          <w:lang w:val="it-IT"/>
        </w:rPr>
        <w:t xml:space="preserve"> iniziano il proprio percorso professionale presso il nuovo supermercato e che si vanno ad aggiungere agli </w:t>
      </w:r>
      <w:r w:rsidRPr="00F92CFD">
        <w:rPr>
          <w:rFonts w:ascii="Calibri" w:hAnsi="Calibri" w:cs="Calibri-Bold"/>
          <w:b/>
          <w:color w:val="auto"/>
          <w:sz w:val="22"/>
          <w:szCs w:val="22"/>
          <w:lang w:val="it-IT"/>
        </w:rPr>
        <w:t>oltre 2.000 collaboratori assunti</w:t>
      </w:r>
      <w:r>
        <w:rPr>
          <w:rFonts w:ascii="Calibri" w:hAnsi="Calibri" w:cs="Calibri-Bold"/>
          <w:bCs/>
          <w:color w:val="auto"/>
          <w:sz w:val="22"/>
          <w:szCs w:val="22"/>
          <w:lang w:val="it-IT"/>
        </w:rPr>
        <w:t xml:space="preserve"> </w:t>
      </w:r>
      <w:r w:rsidR="000D5EB8">
        <w:rPr>
          <w:rFonts w:ascii="Calibri" w:hAnsi="Calibri" w:cs="Calibri-Bold"/>
          <w:bCs/>
          <w:color w:val="auto"/>
          <w:sz w:val="22"/>
          <w:szCs w:val="22"/>
          <w:lang w:val="it-IT"/>
        </w:rPr>
        <w:t xml:space="preserve">dall’Azienda </w:t>
      </w:r>
      <w:r>
        <w:rPr>
          <w:rFonts w:ascii="Calibri" w:hAnsi="Calibri" w:cs="Calibri-Bold"/>
          <w:bCs/>
          <w:color w:val="auto"/>
          <w:sz w:val="22"/>
          <w:szCs w:val="22"/>
          <w:lang w:val="it-IT"/>
        </w:rPr>
        <w:t xml:space="preserve">da inizio anno ad oggi. Ad affiancare i nuovi collaboratori </w:t>
      </w:r>
      <w:r w:rsidR="004A36E6">
        <w:rPr>
          <w:rFonts w:ascii="Calibri" w:hAnsi="Calibri" w:cs="Calibri-Bold"/>
          <w:bCs/>
          <w:color w:val="auto"/>
          <w:sz w:val="22"/>
          <w:szCs w:val="22"/>
          <w:lang w:val="it-IT"/>
        </w:rPr>
        <w:t xml:space="preserve">con professionalità ed esperienza </w:t>
      </w:r>
      <w:r w:rsidR="00BD192A">
        <w:rPr>
          <w:rFonts w:ascii="Calibri" w:hAnsi="Calibri" w:cs="Calibri-Bold"/>
          <w:bCs/>
          <w:color w:val="auto"/>
          <w:sz w:val="22"/>
          <w:szCs w:val="22"/>
          <w:lang w:val="it-IT"/>
        </w:rPr>
        <w:t>saranno</w:t>
      </w:r>
      <w:r w:rsidR="00F92CFD">
        <w:rPr>
          <w:rFonts w:ascii="Calibri" w:hAnsi="Calibri" w:cs="Calibri-Bold"/>
          <w:bCs/>
          <w:color w:val="auto"/>
          <w:sz w:val="22"/>
          <w:szCs w:val="22"/>
          <w:lang w:val="it-IT"/>
        </w:rPr>
        <w:t xml:space="preserve"> </w:t>
      </w:r>
      <w:bookmarkStart w:id="1" w:name="_GoBack"/>
      <w:bookmarkEnd w:id="1"/>
      <w:r w:rsidR="004A36E6">
        <w:rPr>
          <w:rFonts w:ascii="Calibri" w:hAnsi="Calibri" w:cs="Calibri-Bold"/>
          <w:bCs/>
          <w:color w:val="auto"/>
          <w:sz w:val="22"/>
          <w:szCs w:val="22"/>
          <w:lang w:val="it-IT"/>
        </w:rPr>
        <w:t xml:space="preserve">i colleghi dell’ex punto vendita di Via Serravalle, 6 dei quali hanno vissuto il grande percorso evolutivo compiuto dall’Azienda alla quale </w:t>
      </w:r>
      <w:r w:rsidR="004A36E6" w:rsidRPr="00F92CFD">
        <w:rPr>
          <w:rFonts w:ascii="Calibri" w:hAnsi="Calibri" w:cs="Calibri-Bold"/>
          <w:b/>
          <w:color w:val="auto"/>
          <w:sz w:val="22"/>
          <w:szCs w:val="22"/>
          <w:lang w:val="it-IT"/>
        </w:rPr>
        <w:t xml:space="preserve">sono legati </w:t>
      </w:r>
      <w:r w:rsidRPr="00F92CFD">
        <w:rPr>
          <w:rFonts w:ascii="Calibri" w:hAnsi="Calibri" w:cs="Calibri-Bold"/>
          <w:b/>
          <w:color w:val="auto"/>
          <w:sz w:val="22"/>
          <w:szCs w:val="22"/>
          <w:lang w:val="it-IT"/>
        </w:rPr>
        <w:t>da oltre 20 anni</w:t>
      </w:r>
      <w:r w:rsidR="004A36E6">
        <w:rPr>
          <w:rFonts w:ascii="Calibri" w:hAnsi="Calibri" w:cs="Calibri-Bold"/>
          <w:bCs/>
          <w:color w:val="auto"/>
          <w:sz w:val="22"/>
          <w:szCs w:val="22"/>
          <w:lang w:val="it-IT"/>
        </w:rPr>
        <w:t>.</w:t>
      </w:r>
      <w:r>
        <w:rPr>
          <w:rFonts w:ascii="Calibri" w:hAnsi="Calibri" w:cs="Calibri-Bold"/>
          <w:bCs/>
          <w:color w:val="auto"/>
          <w:sz w:val="22"/>
          <w:szCs w:val="22"/>
          <w:lang w:val="it-IT"/>
        </w:rPr>
        <w:t xml:space="preserve"> </w:t>
      </w:r>
    </w:p>
    <w:p w14:paraId="6F8E3496" w14:textId="77777777" w:rsidR="00071578" w:rsidRDefault="00071578" w:rsidP="007B2D86">
      <w:pPr>
        <w:pStyle w:val="EinfAbs"/>
        <w:jc w:val="both"/>
        <w:rPr>
          <w:rFonts w:ascii="Calibri" w:hAnsi="Calibri" w:cs="Calibri-Bold"/>
          <w:bCs/>
          <w:color w:val="auto"/>
          <w:sz w:val="22"/>
          <w:szCs w:val="22"/>
          <w:lang w:val="it-IT"/>
        </w:rPr>
      </w:pPr>
    </w:p>
    <w:p w14:paraId="242E8BCF" w14:textId="62D996D1" w:rsidR="007B2D86" w:rsidRPr="00C15A1E" w:rsidRDefault="00055637" w:rsidP="007B2D86">
      <w:pPr>
        <w:pStyle w:val="EinfAbs"/>
        <w:jc w:val="both"/>
        <w:rPr>
          <w:rFonts w:ascii="Calibri" w:hAnsi="Calibri" w:cs="Calibri-Bold"/>
          <w:b/>
          <w:bCs/>
          <w:color w:val="auto"/>
          <w:sz w:val="22"/>
          <w:szCs w:val="22"/>
          <w:lang w:val="it-IT"/>
        </w:rPr>
      </w:pPr>
      <w:r>
        <w:rPr>
          <w:rFonts w:ascii="Calibri" w:hAnsi="Calibri" w:cs="Calibri-Bold"/>
          <w:bCs/>
          <w:color w:val="auto"/>
          <w:sz w:val="22"/>
          <w:szCs w:val="22"/>
          <w:lang w:val="it-IT"/>
        </w:rPr>
        <w:t xml:space="preserve">Il nuovo </w:t>
      </w:r>
      <w:r w:rsidR="00BD192A">
        <w:rPr>
          <w:rFonts w:ascii="Calibri" w:hAnsi="Calibri" w:cs="Calibri-Bold"/>
          <w:bCs/>
          <w:color w:val="auto"/>
          <w:sz w:val="22"/>
          <w:szCs w:val="22"/>
          <w:lang w:val="it-IT"/>
        </w:rPr>
        <w:t>store</w:t>
      </w:r>
      <w:r>
        <w:rPr>
          <w:rFonts w:ascii="Calibri" w:hAnsi="Calibri" w:cs="Calibri-Bold"/>
          <w:bCs/>
          <w:color w:val="auto"/>
          <w:sz w:val="22"/>
          <w:szCs w:val="22"/>
          <w:lang w:val="it-IT"/>
        </w:rPr>
        <w:t xml:space="preserve"> di Arquata Scrivia</w:t>
      </w:r>
      <w:r w:rsidR="00071578">
        <w:rPr>
          <w:rFonts w:ascii="Calibri" w:hAnsi="Calibri" w:cs="Calibri-Bold"/>
          <w:bCs/>
          <w:color w:val="auto"/>
          <w:sz w:val="22"/>
          <w:szCs w:val="22"/>
          <w:lang w:val="it-IT"/>
        </w:rPr>
        <w:t xml:space="preserve">, </w:t>
      </w:r>
      <w:r w:rsidR="00BD192A">
        <w:rPr>
          <w:rFonts w:ascii="Calibri" w:hAnsi="Calibri" w:cs="Calibri-Bold"/>
          <w:bCs/>
          <w:color w:val="auto"/>
          <w:sz w:val="22"/>
          <w:szCs w:val="22"/>
          <w:lang w:val="it-IT"/>
        </w:rPr>
        <w:t>dal look moderno e funzionale</w:t>
      </w:r>
      <w:r w:rsidR="00071578">
        <w:rPr>
          <w:rFonts w:ascii="Calibri" w:hAnsi="Calibri" w:cs="Calibri-Bold"/>
          <w:bCs/>
          <w:color w:val="auto"/>
          <w:sz w:val="22"/>
          <w:szCs w:val="22"/>
          <w:lang w:val="it-IT"/>
        </w:rPr>
        <w:t xml:space="preserve">, </w:t>
      </w:r>
      <w:r w:rsidR="007B2D86">
        <w:rPr>
          <w:rFonts w:ascii="Calibri" w:hAnsi="Calibri" w:cs="Calibri-Bold"/>
          <w:bCs/>
          <w:color w:val="auto"/>
          <w:sz w:val="22"/>
          <w:szCs w:val="22"/>
          <w:lang w:val="it-IT"/>
        </w:rPr>
        <w:t xml:space="preserve">è </w:t>
      </w:r>
      <w:r w:rsidR="00BD192A">
        <w:rPr>
          <w:rFonts w:ascii="Calibri" w:hAnsi="Calibri" w:cs="Calibri-Bold"/>
          <w:bCs/>
          <w:color w:val="auto"/>
          <w:sz w:val="22"/>
          <w:szCs w:val="22"/>
          <w:lang w:val="it-IT"/>
        </w:rPr>
        <w:t xml:space="preserve">stato </w:t>
      </w:r>
      <w:r w:rsidR="007B2D86">
        <w:rPr>
          <w:rFonts w:ascii="Calibri" w:hAnsi="Calibri" w:cs="Calibri-Bold"/>
          <w:bCs/>
          <w:color w:val="auto"/>
          <w:sz w:val="22"/>
          <w:szCs w:val="22"/>
          <w:lang w:val="it-IT"/>
        </w:rPr>
        <w:t>realizzat</w:t>
      </w:r>
      <w:r>
        <w:rPr>
          <w:rFonts w:ascii="Calibri" w:hAnsi="Calibri" w:cs="Calibri-Bold"/>
          <w:bCs/>
          <w:color w:val="auto"/>
          <w:sz w:val="22"/>
          <w:szCs w:val="22"/>
          <w:lang w:val="it-IT"/>
        </w:rPr>
        <w:t>o</w:t>
      </w:r>
      <w:r w:rsidR="007B2D86">
        <w:rPr>
          <w:rFonts w:ascii="Calibri" w:hAnsi="Calibri" w:cs="Calibri-Bold"/>
          <w:bCs/>
          <w:color w:val="auto"/>
          <w:sz w:val="22"/>
          <w:szCs w:val="22"/>
          <w:lang w:val="it-IT"/>
        </w:rPr>
        <w:t xml:space="preserve"> con grande </w:t>
      </w:r>
      <w:r w:rsidR="007B2D86" w:rsidRPr="00480BEE">
        <w:rPr>
          <w:rFonts w:ascii="Calibri" w:hAnsi="Calibri" w:cs="Calibri-Bold"/>
          <w:bCs/>
          <w:color w:val="auto"/>
          <w:sz w:val="22"/>
          <w:szCs w:val="22"/>
          <w:lang w:val="it-IT"/>
        </w:rPr>
        <w:t xml:space="preserve">attenzione </w:t>
      </w:r>
      <w:r w:rsidR="007B2D86">
        <w:rPr>
          <w:rFonts w:ascii="Calibri" w:hAnsi="Calibri" w:cs="Calibri-Bold"/>
          <w:bCs/>
          <w:color w:val="auto"/>
          <w:sz w:val="22"/>
          <w:szCs w:val="22"/>
          <w:lang w:val="it-IT"/>
        </w:rPr>
        <w:t xml:space="preserve">all’ambiente </w:t>
      </w:r>
      <w:r w:rsidR="007B2D86" w:rsidRPr="00480BEE">
        <w:rPr>
          <w:rFonts w:ascii="Calibri" w:hAnsi="Calibri" w:cs="Calibri-Bold"/>
          <w:bCs/>
          <w:color w:val="auto"/>
          <w:sz w:val="22"/>
          <w:szCs w:val="22"/>
          <w:lang w:val="it-IT"/>
        </w:rPr>
        <w:t xml:space="preserve">e all’efficienza </w:t>
      </w:r>
      <w:r w:rsidR="007B2D86">
        <w:rPr>
          <w:rFonts w:ascii="Calibri" w:hAnsi="Calibri" w:cs="Calibri-Bold"/>
          <w:bCs/>
          <w:color w:val="auto"/>
          <w:sz w:val="22"/>
          <w:szCs w:val="22"/>
          <w:lang w:val="it-IT"/>
        </w:rPr>
        <w:t>energetica: l</w:t>
      </w:r>
      <w:r w:rsidR="007B2D86" w:rsidRPr="00F2625C">
        <w:rPr>
          <w:rFonts w:ascii="Calibri" w:hAnsi="Calibri" w:cs="Calibri-Bold"/>
          <w:bCs/>
          <w:color w:val="auto"/>
          <w:sz w:val="22"/>
          <w:szCs w:val="22"/>
          <w:lang w:val="it-IT"/>
        </w:rPr>
        <w:t>’edificio</w:t>
      </w:r>
      <w:r w:rsidR="007B2D86">
        <w:rPr>
          <w:rFonts w:ascii="Calibri" w:hAnsi="Calibri" w:cs="Calibri-Bold"/>
          <w:bCs/>
          <w:color w:val="auto"/>
          <w:sz w:val="22"/>
          <w:szCs w:val="22"/>
          <w:lang w:val="it-IT"/>
        </w:rPr>
        <w:t>, che rientra in</w:t>
      </w:r>
      <w:r w:rsidR="007B2D86" w:rsidRPr="00480BEE">
        <w:rPr>
          <w:rFonts w:ascii="Calibri" w:hAnsi="Calibri" w:cs="Calibri-Bold"/>
          <w:bCs/>
          <w:color w:val="auto"/>
          <w:sz w:val="22"/>
          <w:szCs w:val="22"/>
          <w:lang w:val="it-IT"/>
        </w:rPr>
        <w:t xml:space="preserve"> </w:t>
      </w:r>
      <w:r w:rsidR="007B2D86" w:rsidRPr="001E1040">
        <w:rPr>
          <w:rFonts w:ascii="Calibri" w:hAnsi="Calibri" w:cs="Calibri-Bold"/>
          <w:b/>
          <w:bCs/>
          <w:color w:val="auto"/>
          <w:sz w:val="22"/>
          <w:szCs w:val="22"/>
          <w:lang w:val="it-IT"/>
        </w:rPr>
        <w:t>classe</w:t>
      </w:r>
      <w:r w:rsidR="007B2D86" w:rsidRPr="00480BEE">
        <w:rPr>
          <w:rFonts w:ascii="Calibri" w:hAnsi="Calibri" w:cs="Calibri-Bold"/>
          <w:bCs/>
          <w:color w:val="auto"/>
          <w:sz w:val="22"/>
          <w:szCs w:val="22"/>
          <w:lang w:val="it-IT"/>
        </w:rPr>
        <w:t xml:space="preserve"> </w:t>
      </w:r>
      <w:r w:rsidR="007B2D86" w:rsidRPr="004B0B31">
        <w:rPr>
          <w:rFonts w:ascii="Calibri" w:hAnsi="Calibri" w:cs="Calibri-Bold"/>
          <w:b/>
          <w:bCs/>
          <w:color w:val="auto"/>
          <w:sz w:val="22"/>
          <w:szCs w:val="22"/>
          <w:lang w:val="it-IT"/>
        </w:rPr>
        <w:t>energetica</w:t>
      </w:r>
      <w:r w:rsidR="007B2D86" w:rsidRPr="004B0B31">
        <w:rPr>
          <w:rFonts w:ascii="Calibri" w:hAnsi="Calibri" w:cs="Calibri-Bold"/>
          <w:bCs/>
          <w:color w:val="auto"/>
          <w:sz w:val="22"/>
          <w:szCs w:val="22"/>
          <w:lang w:val="it-IT"/>
        </w:rPr>
        <w:t xml:space="preserve"> </w:t>
      </w:r>
      <w:r w:rsidR="007B2D86" w:rsidRPr="004B0B31">
        <w:rPr>
          <w:rFonts w:ascii="Calibri" w:hAnsi="Calibri" w:cs="Calibri-Bold"/>
          <w:b/>
          <w:bCs/>
          <w:color w:val="auto"/>
          <w:sz w:val="22"/>
          <w:szCs w:val="22"/>
          <w:lang w:val="it-IT"/>
        </w:rPr>
        <w:t>A+</w:t>
      </w:r>
      <w:r w:rsidR="007B2D86" w:rsidRPr="00AE1952">
        <w:rPr>
          <w:rFonts w:ascii="Calibri" w:hAnsi="Calibri" w:cs="Calibri-Bold"/>
          <w:bCs/>
          <w:color w:val="auto"/>
          <w:sz w:val="22"/>
          <w:szCs w:val="22"/>
          <w:lang w:val="it-IT"/>
        </w:rPr>
        <w:t xml:space="preserve">, </w:t>
      </w:r>
      <w:r w:rsidR="007B2D86" w:rsidRPr="00480BEE">
        <w:rPr>
          <w:rFonts w:ascii="Calibri" w:hAnsi="Calibri" w:cs="Calibri-Bold"/>
          <w:bCs/>
          <w:color w:val="auto"/>
          <w:sz w:val="22"/>
          <w:szCs w:val="22"/>
          <w:lang w:val="it-IT"/>
        </w:rPr>
        <w:t xml:space="preserve">è dotato di </w:t>
      </w:r>
      <w:r w:rsidR="007B2D86" w:rsidRPr="001E1040">
        <w:rPr>
          <w:rFonts w:ascii="Calibri" w:hAnsi="Calibri" w:cs="Calibri-Bold"/>
          <w:bCs/>
          <w:color w:val="auto"/>
          <w:sz w:val="22"/>
          <w:szCs w:val="22"/>
          <w:lang w:val="it-IT"/>
        </w:rPr>
        <w:t>ampie vetrate</w:t>
      </w:r>
      <w:r w:rsidR="007B2D86" w:rsidRPr="00480BEE">
        <w:rPr>
          <w:rFonts w:ascii="Calibri" w:hAnsi="Calibri" w:cs="Calibri-Bold"/>
          <w:bCs/>
          <w:color w:val="auto"/>
          <w:sz w:val="22"/>
          <w:szCs w:val="22"/>
          <w:lang w:val="it-IT"/>
        </w:rPr>
        <w:t xml:space="preserve"> per fa</w:t>
      </w:r>
      <w:r w:rsidR="007B2D86">
        <w:rPr>
          <w:rFonts w:ascii="Calibri" w:hAnsi="Calibri" w:cs="Calibri-Bold"/>
          <w:bCs/>
          <w:color w:val="auto"/>
          <w:sz w:val="22"/>
          <w:szCs w:val="22"/>
          <w:lang w:val="it-IT"/>
        </w:rPr>
        <w:t xml:space="preserve">vorire la luminosità naturale, </w:t>
      </w:r>
      <w:r w:rsidR="007B2D86" w:rsidRPr="00F2625C">
        <w:rPr>
          <w:rFonts w:ascii="Calibri" w:hAnsi="Calibri" w:cs="Calibri-Bold"/>
          <w:bCs/>
          <w:color w:val="auto"/>
          <w:sz w:val="22"/>
          <w:szCs w:val="22"/>
          <w:lang w:val="it-IT"/>
        </w:rPr>
        <w:t>presenta</w:t>
      </w:r>
      <w:r w:rsidR="007B2D86">
        <w:rPr>
          <w:rFonts w:ascii="Calibri" w:hAnsi="Calibri" w:cs="Calibri-Bold"/>
          <w:bCs/>
          <w:color w:val="auto"/>
          <w:sz w:val="22"/>
          <w:szCs w:val="22"/>
          <w:lang w:val="it-IT"/>
        </w:rPr>
        <w:t xml:space="preserve"> un’area vendita di </w:t>
      </w:r>
      <w:r w:rsidR="00FA7152">
        <w:rPr>
          <w:rFonts w:ascii="Calibri" w:hAnsi="Calibri" w:cs="Calibri-Bold"/>
          <w:bCs/>
          <w:color w:val="auto"/>
          <w:sz w:val="22"/>
          <w:szCs w:val="22"/>
          <w:lang w:val="it-IT"/>
        </w:rPr>
        <w:t>oltre</w:t>
      </w:r>
      <w:r w:rsidR="007B2D86" w:rsidRPr="00F2625C">
        <w:rPr>
          <w:rFonts w:ascii="Calibri" w:hAnsi="Calibri" w:cs="Calibri-Bold"/>
          <w:bCs/>
          <w:color w:val="auto"/>
          <w:sz w:val="22"/>
          <w:szCs w:val="22"/>
          <w:lang w:val="it-IT"/>
        </w:rPr>
        <w:t xml:space="preserve"> </w:t>
      </w:r>
      <w:r w:rsidR="007B2D86" w:rsidRPr="00F2625C">
        <w:rPr>
          <w:rFonts w:ascii="Calibri" w:hAnsi="Calibri" w:cs="Calibri-Bold"/>
          <w:b/>
          <w:bCs/>
          <w:color w:val="auto"/>
          <w:sz w:val="22"/>
          <w:szCs w:val="22"/>
          <w:lang w:val="it-IT"/>
        </w:rPr>
        <w:t>1.</w:t>
      </w:r>
      <w:r w:rsidR="007B2D86">
        <w:rPr>
          <w:rFonts w:ascii="Calibri" w:hAnsi="Calibri" w:cs="Calibri-Bold"/>
          <w:b/>
          <w:bCs/>
          <w:color w:val="auto"/>
          <w:sz w:val="22"/>
          <w:szCs w:val="22"/>
          <w:lang w:val="it-IT"/>
        </w:rPr>
        <w:t>3</w:t>
      </w:r>
      <w:r w:rsidR="00FA7152">
        <w:rPr>
          <w:rFonts w:ascii="Calibri" w:hAnsi="Calibri" w:cs="Calibri-Bold"/>
          <w:b/>
          <w:bCs/>
          <w:color w:val="auto"/>
          <w:sz w:val="22"/>
          <w:szCs w:val="22"/>
          <w:lang w:val="it-IT"/>
        </w:rPr>
        <w:t>0</w:t>
      </w:r>
      <w:r w:rsidR="007B2D86">
        <w:rPr>
          <w:rFonts w:ascii="Calibri" w:hAnsi="Calibri" w:cs="Calibri-Bold"/>
          <w:b/>
          <w:bCs/>
          <w:color w:val="auto"/>
          <w:sz w:val="22"/>
          <w:szCs w:val="22"/>
          <w:lang w:val="it-IT"/>
        </w:rPr>
        <w:t>0</w:t>
      </w:r>
      <w:r w:rsidR="007B2D86" w:rsidRPr="00F2625C">
        <w:rPr>
          <w:rFonts w:ascii="Calibri" w:hAnsi="Calibri" w:cs="Calibri-Bold"/>
          <w:b/>
          <w:bCs/>
          <w:color w:val="auto"/>
          <w:sz w:val="22"/>
          <w:szCs w:val="22"/>
          <w:lang w:val="it-IT"/>
        </w:rPr>
        <w:t xml:space="preserve"> mq</w:t>
      </w:r>
      <w:r w:rsidR="007B2D86">
        <w:rPr>
          <w:rFonts w:ascii="Calibri" w:hAnsi="Calibri" w:cs="Calibri-Bold"/>
          <w:color w:val="auto"/>
          <w:sz w:val="22"/>
          <w:szCs w:val="22"/>
          <w:lang w:val="it-IT"/>
        </w:rPr>
        <w:t xml:space="preserve"> </w:t>
      </w:r>
      <w:r w:rsidR="007B2D86" w:rsidRPr="00F2625C">
        <w:rPr>
          <w:rFonts w:ascii="Calibri" w:hAnsi="Calibri" w:cs="Calibri-Bold"/>
          <w:bCs/>
          <w:color w:val="auto"/>
          <w:sz w:val="22"/>
          <w:szCs w:val="22"/>
          <w:lang w:val="it-IT"/>
        </w:rPr>
        <w:t xml:space="preserve">e dispone di un </w:t>
      </w:r>
      <w:r w:rsidR="007B2D86" w:rsidRPr="00F2625C">
        <w:rPr>
          <w:rFonts w:ascii="Calibri" w:hAnsi="Calibri" w:cs="Calibri-Bold"/>
          <w:b/>
          <w:bCs/>
          <w:color w:val="auto"/>
          <w:sz w:val="22"/>
          <w:szCs w:val="22"/>
          <w:lang w:val="it-IT"/>
        </w:rPr>
        <w:t xml:space="preserve">impianto fotovoltaico da </w:t>
      </w:r>
      <w:r w:rsidR="007B2D86">
        <w:rPr>
          <w:rFonts w:ascii="Calibri" w:hAnsi="Calibri" w:cs="Calibri-Bold"/>
          <w:b/>
          <w:bCs/>
          <w:color w:val="auto"/>
          <w:sz w:val="22"/>
          <w:szCs w:val="22"/>
          <w:lang w:val="it-IT"/>
        </w:rPr>
        <w:t>160</w:t>
      </w:r>
      <w:r w:rsidR="007B2D86" w:rsidRPr="00F2625C">
        <w:rPr>
          <w:rFonts w:ascii="Calibri" w:hAnsi="Calibri" w:cs="Calibri-Bold"/>
          <w:b/>
          <w:bCs/>
          <w:color w:val="auto"/>
          <w:sz w:val="22"/>
          <w:szCs w:val="22"/>
          <w:lang w:val="it-IT"/>
        </w:rPr>
        <w:t xml:space="preserve"> kW</w:t>
      </w:r>
      <w:r w:rsidR="007B2D86">
        <w:rPr>
          <w:rFonts w:ascii="Calibri" w:hAnsi="Calibri" w:cs="Calibri-Bold"/>
          <w:bCs/>
          <w:color w:val="auto"/>
          <w:sz w:val="22"/>
          <w:szCs w:val="22"/>
          <w:lang w:val="it-IT"/>
        </w:rPr>
        <w:t xml:space="preserve">. </w:t>
      </w:r>
      <w:r w:rsidR="007B2D86" w:rsidRPr="00F2625C">
        <w:rPr>
          <w:rFonts w:ascii="Calibri" w:hAnsi="Calibri" w:cs="Calibri-Bold"/>
          <w:bCs/>
          <w:color w:val="auto"/>
          <w:sz w:val="22"/>
          <w:szCs w:val="22"/>
          <w:lang w:val="it-IT"/>
        </w:rPr>
        <w:t xml:space="preserve">Inoltre, </w:t>
      </w:r>
      <w:r w:rsidR="007B2D86">
        <w:rPr>
          <w:rFonts w:ascii="Calibri" w:hAnsi="Calibri" w:cs="Calibri-Bold"/>
          <w:bCs/>
          <w:color w:val="auto"/>
          <w:sz w:val="22"/>
          <w:szCs w:val="22"/>
          <w:lang w:val="it-IT"/>
        </w:rPr>
        <w:t xml:space="preserve">l’impianto di </w:t>
      </w:r>
      <w:r w:rsidR="007B2D86" w:rsidRPr="00B273FE">
        <w:rPr>
          <w:rFonts w:ascii="Calibri" w:hAnsi="Calibri" w:cs="Calibri-Bold"/>
          <w:b/>
          <w:bCs/>
          <w:color w:val="auto"/>
          <w:sz w:val="22"/>
          <w:szCs w:val="22"/>
          <w:lang w:val="it-IT"/>
        </w:rPr>
        <w:t>luci a LED</w:t>
      </w:r>
      <w:r w:rsidR="007B2D86">
        <w:rPr>
          <w:rFonts w:ascii="Calibri" w:hAnsi="Calibri" w:cs="Calibri-Bold"/>
          <w:bCs/>
          <w:color w:val="auto"/>
          <w:sz w:val="22"/>
          <w:szCs w:val="22"/>
          <w:lang w:val="it-IT"/>
        </w:rPr>
        <w:t xml:space="preserve"> di cui è dotato consente di risparmiare oltre il 50% rispetto alla normale illuminazione. I</w:t>
      </w:r>
      <w:r w:rsidR="007B2D86" w:rsidRPr="00F2625C">
        <w:rPr>
          <w:rFonts w:ascii="Calibri" w:hAnsi="Calibri" w:cs="Calibri-Bold"/>
          <w:bCs/>
          <w:color w:val="auto"/>
          <w:sz w:val="22"/>
          <w:szCs w:val="22"/>
          <w:lang w:val="it-IT"/>
        </w:rPr>
        <w:t xml:space="preserve">l </w:t>
      </w:r>
      <w:r w:rsidR="007B2D86" w:rsidRPr="00F2625C">
        <w:rPr>
          <w:rFonts w:ascii="Calibri" w:hAnsi="Calibri" w:cs="Calibri-Bold"/>
          <w:b/>
          <w:bCs/>
          <w:color w:val="auto"/>
          <w:sz w:val="22"/>
          <w:szCs w:val="22"/>
          <w:lang w:val="it-IT"/>
        </w:rPr>
        <w:t>100% dell’energia</w:t>
      </w:r>
      <w:r w:rsidR="007B2D86" w:rsidRPr="00B273FE">
        <w:rPr>
          <w:rFonts w:ascii="Calibri" w:hAnsi="Calibri" w:cs="Calibri-Bold"/>
          <w:b/>
          <w:bCs/>
          <w:color w:val="auto"/>
          <w:sz w:val="22"/>
          <w:szCs w:val="22"/>
          <w:lang w:val="it-IT"/>
        </w:rPr>
        <w:t xml:space="preserve"> utilizzata dal supermercato proviene da fonti rinnovabili</w:t>
      </w:r>
      <w:r w:rsidR="007B2D86">
        <w:rPr>
          <w:rFonts w:ascii="Calibri" w:hAnsi="Calibri" w:cs="Calibri-Bold"/>
          <w:b/>
          <w:bCs/>
          <w:color w:val="auto"/>
          <w:sz w:val="22"/>
          <w:szCs w:val="22"/>
          <w:lang w:val="it-IT"/>
        </w:rPr>
        <w:t>.</w:t>
      </w:r>
    </w:p>
    <w:p w14:paraId="099925AA" w14:textId="03B48874" w:rsidR="007B2D86" w:rsidRDefault="007B2D86" w:rsidP="00DA2CB7">
      <w:pPr>
        <w:pStyle w:val="EinfAbs"/>
        <w:jc w:val="both"/>
        <w:rPr>
          <w:rFonts w:ascii="Calibri" w:hAnsi="Calibri" w:cs="Calibri-Bold"/>
          <w:bCs/>
          <w:color w:val="auto"/>
          <w:sz w:val="22"/>
          <w:szCs w:val="22"/>
          <w:lang w:val="it-IT"/>
        </w:rPr>
      </w:pPr>
    </w:p>
    <w:p w14:paraId="179E6DD2" w14:textId="1E840008" w:rsidR="00055637" w:rsidRPr="000804E6" w:rsidRDefault="00BD192A" w:rsidP="00055637">
      <w:pPr>
        <w:pStyle w:val="EinfAbs"/>
        <w:jc w:val="both"/>
        <w:rPr>
          <w:rFonts w:ascii="Calibri" w:hAnsi="Calibri" w:cs="Calibri-Bold"/>
          <w:b/>
          <w:bCs/>
          <w:color w:val="auto"/>
          <w:sz w:val="22"/>
          <w:szCs w:val="22"/>
          <w:lang w:val="it-IT"/>
        </w:rPr>
      </w:pPr>
      <w:r>
        <w:rPr>
          <w:rFonts w:ascii="Calibri" w:hAnsi="Calibri" w:cs="Calibri-Bold"/>
          <w:bCs/>
          <w:color w:val="auto"/>
          <w:sz w:val="22"/>
          <w:szCs w:val="22"/>
          <w:lang w:val="it-IT"/>
        </w:rPr>
        <w:t xml:space="preserve">Per offrire la massima flessibilità di servizio al cliente, il </w:t>
      </w:r>
      <w:r w:rsidR="00055637">
        <w:rPr>
          <w:rFonts w:ascii="Calibri" w:hAnsi="Calibri" w:cs="Calibri-Bold"/>
          <w:bCs/>
          <w:color w:val="auto"/>
          <w:sz w:val="22"/>
          <w:szCs w:val="22"/>
          <w:lang w:val="it-IT"/>
        </w:rPr>
        <w:t xml:space="preserve">punto vendita è aperto </w:t>
      </w:r>
      <w:r w:rsidR="00055637" w:rsidRPr="000804E6">
        <w:rPr>
          <w:rFonts w:ascii="Calibri" w:hAnsi="Calibri" w:cs="Calibri-Bold"/>
          <w:b/>
          <w:bCs/>
          <w:color w:val="auto"/>
          <w:sz w:val="22"/>
          <w:szCs w:val="22"/>
          <w:lang w:val="it-IT"/>
        </w:rPr>
        <w:t>dal lunedì al sabato dalle 8:00 alle 21:</w:t>
      </w:r>
      <w:r w:rsidR="00055637">
        <w:rPr>
          <w:rFonts w:ascii="Calibri" w:hAnsi="Calibri" w:cs="Calibri-Bold"/>
          <w:b/>
          <w:bCs/>
          <w:color w:val="auto"/>
          <w:sz w:val="22"/>
          <w:szCs w:val="22"/>
          <w:lang w:val="it-IT"/>
        </w:rPr>
        <w:t>3</w:t>
      </w:r>
      <w:r w:rsidR="00055637" w:rsidRPr="000804E6">
        <w:rPr>
          <w:rFonts w:ascii="Calibri" w:hAnsi="Calibri" w:cs="Calibri-Bold"/>
          <w:b/>
          <w:bCs/>
          <w:color w:val="auto"/>
          <w:sz w:val="22"/>
          <w:szCs w:val="22"/>
          <w:lang w:val="it-IT"/>
        </w:rPr>
        <w:t>0 e la domenica dalle 8:</w:t>
      </w:r>
      <w:r w:rsidR="00055637">
        <w:rPr>
          <w:rFonts w:ascii="Calibri" w:hAnsi="Calibri" w:cs="Calibri-Bold"/>
          <w:b/>
          <w:bCs/>
          <w:color w:val="auto"/>
          <w:sz w:val="22"/>
          <w:szCs w:val="22"/>
          <w:lang w:val="it-IT"/>
        </w:rPr>
        <w:t>30</w:t>
      </w:r>
      <w:r w:rsidR="00055637" w:rsidRPr="000804E6">
        <w:rPr>
          <w:rFonts w:ascii="Calibri" w:hAnsi="Calibri" w:cs="Calibri-Bold"/>
          <w:b/>
          <w:bCs/>
          <w:color w:val="auto"/>
          <w:sz w:val="22"/>
          <w:szCs w:val="22"/>
          <w:lang w:val="it-IT"/>
        </w:rPr>
        <w:t xml:space="preserve"> alle 20:00.</w:t>
      </w:r>
    </w:p>
    <w:p w14:paraId="3FE38CD4" w14:textId="77777777" w:rsidR="00055637" w:rsidRDefault="00055637" w:rsidP="00DA2CB7">
      <w:pPr>
        <w:pStyle w:val="EinfAbs"/>
        <w:jc w:val="both"/>
        <w:rPr>
          <w:rFonts w:ascii="Calibri" w:hAnsi="Calibri" w:cs="Calibri-Bold"/>
          <w:bCs/>
          <w:color w:val="auto"/>
          <w:sz w:val="22"/>
          <w:szCs w:val="22"/>
          <w:lang w:val="it-IT"/>
        </w:rPr>
      </w:pPr>
    </w:p>
    <w:p w14:paraId="18DAE0C3" w14:textId="77777777" w:rsidR="000C7245" w:rsidRPr="000804E6" w:rsidRDefault="000C7245" w:rsidP="00171FA8">
      <w:pPr>
        <w:spacing w:after="120"/>
        <w:rPr>
          <w:rFonts w:cs="Calibri-Bold"/>
          <w:b/>
          <w:bCs/>
          <w:color w:val="1F497D" w:themeColor="text2"/>
          <w:sz w:val="18"/>
          <w:szCs w:val="18"/>
          <w:lang w:val="it-IT"/>
        </w:rPr>
      </w:pPr>
    </w:p>
    <w:p w14:paraId="3800A708" w14:textId="1851E56A" w:rsidR="00171FA8" w:rsidRPr="000804E6" w:rsidRDefault="00171FA8" w:rsidP="00171FA8">
      <w:pPr>
        <w:spacing w:after="120"/>
        <w:rPr>
          <w:rFonts w:cs="Calibri-Bold"/>
          <w:b/>
          <w:bCs/>
          <w:color w:val="1F497D" w:themeColor="text2"/>
          <w:sz w:val="18"/>
          <w:szCs w:val="18"/>
          <w:lang w:val="it-IT"/>
        </w:rPr>
      </w:pPr>
      <w:r w:rsidRPr="000804E6">
        <w:rPr>
          <w:rFonts w:cs="Calibri-Bold"/>
          <w:b/>
          <w:bCs/>
          <w:color w:val="1F497D" w:themeColor="text2"/>
          <w:sz w:val="18"/>
          <w:szCs w:val="18"/>
          <w:lang w:val="it-IT"/>
        </w:rPr>
        <w:t xml:space="preserve">Company </w:t>
      </w:r>
      <w:proofErr w:type="spellStart"/>
      <w:r w:rsidRPr="000804E6">
        <w:rPr>
          <w:rFonts w:cs="Calibri-Bold"/>
          <w:b/>
          <w:bCs/>
          <w:color w:val="1F497D" w:themeColor="text2"/>
          <w:sz w:val="18"/>
          <w:szCs w:val="18"/>
          <w:lang w:val="it-IT"/>
        </w:rPr>
        <w:t>profile</w:t>
      </w:r>
      <w:proofErr w:type="spellEnd"/>
      <w:r w:rsidRPr="000804E6">
        <w:rPr>
          <w:rFonts w:cs="Calibri-Bold"/>
          <w:b/>
          <w:bCs/>
          <w:color w:val="1F497D" w:themeColor="text2"/>
          <w:sz w:val="18"/>
          <w:szCs w:val="18"/>
          <w:lang w:val="it-IT"/>
        </w:rPr>
        <w:t xml:space="preserve"> Lidl</w:t>
      </w:r>
    </w:p>
    <w:p w14:paraId="4E05F2E3" w14:textId="77777777" w:rsidR="00316529" w:rsidRPr="000804E6" w:rsidRDefault="00316529" w:rsidP="00316529">
      <w:pPr>
        <w:jc w:val="both"/>
        <w:rPr>
          <w:rFonts w:cs="Calibri-Bold"/>
          <w:bCs/>
          <w:sz w:val="18"/>
          <w:szCs w:val="18"/>
          <w:lang w:val="it-IT"/>
        </w:rPr>
      </w:pPr>
      <w:r w:rsidRPr="000804E6">
        <w:rPr>
          <w:rFonts w:cs="Calibri-Bold"/>
          <w:bCs/>
          <w:sz w:val="18"/>
          <w:szCs w:val="18"/>
          <w:lang w:val="it-IT"/>
        </w:rPr>
        <w:lastRenderedPageBreak/>
        <w:t xml:space="preserve">Lidl è presente in Italia da 28 anni. Ad oggi, può contare su una rete di più di 660 punti vendita in 19 regioni che occupano oltre 17.500 collaboratori. Il rifornimento quotidiano dei negozi è garantito da </w:t>
      </w:r>
      <w:proofErr w:type="gramStart"/>
      <w:r w:rsidRPr="000804E6">
        <w:rPr>
          <w:rFonts w:cs="Calibri-Bold"/>
          <w:bCs/>
          <w:sz w:val="18"/>
          <w:szCs w:val="18"/>
          <w:lang w:val="it-IT"/>
        </w:rPr>
        <w:t>10</w:t>
      </w:r>
      <w:proofErr w:type="gramEnd"/>
      <w:r w:rsidRPr="000804E6">
        <w:rPr>
          <w:rFonts w:cs="Calibri-Bold"/>
          <w:bCs/>
          <w:sz w:val="18"/>
          <w:szCs w:val="18"/>
          <w:lang w:val="it-IT"/>
        </w:rPr>
        <w:t xml:space="preserve"> piattaforme logistiche dislocate sul territorio nazionale. Negli ultimi anni è stato portato avanti un percorso di profondo rinnovamento dell’Insegna che, da un lato, ha coinvolto il radicale ammodernamento della rete vendita per offrire un’esperienza d’acquisto più piacevole e funzionale ai clienti, dall’altro ha visto la completa revisione dell’assortimento di prodotti a scaffale con una netta virata verso il Made in </w:t>
      </w:r>
      <w:proofErr w:type="spellStart"/>
      <w:r w:rsidRPr="000804E6">
        <w:rPr>
          <w:rFonts w:cs="Calibri-Bold"/>
          <w:bCs/>
          <w:sz w:val="18"/>
          <w:szCs w:val="18"/>
          <w:lang w:val="it-IT"/>
        </w:rPr>
        <w:t>Italy</w:t>
      </w:r>
      <w:proofErr w:type="spellEnd"/>
      <w:r w:rsidRPr="000804E6">
        <w:rPr>
          <w:rFonts w:cs="Calibri-Bold"/>
          <w:bCs/>
          <w:sz w:val="18"/>
          <w:szCs w:val="18"/>
          <w:lang w:val="it-IT"/>
        </w:rPr>
        <w:t>. Attualmente, oltre l’80% dei prodotti offerti dall’Insegna è prodotto in Italia.</w:t>
      </w:r>
    </w:p>
    <w:p w14:paraId="10250B2F" w14:textId="77777777" w:rsidR="00171FA8" w:rsidRPr="003E3B9B" w:rsidRDefault="00171FA8" w:rsidP="003E3B9B">
      <w:pPr>
        <w:jc w:val="both"/>
        <w:rPr>
          <w:rFonts w:cs="Calibri-Bold"/>
          <w:bCs/>
          <w:sz w:val="18"/>
          <w:szCs w:val="18"/>
          <w:lang w:val="it-IT"/>
        </w:rPr>
      </w:pPr>
      <w:r w:rsidRPr="000804E6">
        <w:rPr>
          <w:rFonts w:cs="Calibri-Bold"/>
          <w:b/>
          <w:bCs/>
          <w:color w:val="1F497D" w:themeColor="text2"/>
          <w:sz w:val="18"/>
          <w:szCs w:val="18"/>
          <w:lang w:val="it-IT"/>
        </w:rPr>
        <w:t>Contatti per la stampa:</w:t>
      </w:r>
    </w:p>
    <w:p w14:paraId="782AC1AB" w14:textId="2385F618"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 xml:space="preserve">LIDL Italia </w:t>
      </w:r>
      <w:proofErr w:type="spellStart"/>
      <w:r w:rsidRPr="00171FA8">
        <w:rPr>
          <w:rFonts w:cs="Calibri-Bold"/>
          <w:bCs/>
          <w:color w:val="1F497D" w:themeColor="text2"/>
          <w:sz w:val="18"/>
          <w:szCs w:val="18"/>
          <w:lang w:val="it-IT"/>
        </w:rPr>
        <w:t>srl</w:t>
      </w:r>
      <w:proofErr w:type="spellEnd"/>
      <w:r w:rsidR="00766453">
        <w:rPr>
          <w:rFonts w:cs="Calibri-Bold"/>
          <w:bCs/>
          <w:color w:val="1F497D" w:themeColor="text2"/>
          <w:sz w:val="18"/>
          <w:szCs w:val="18"/>
          <w:lang w:val="it-IT"/>
        </w:rPr>
        <w:t xml:space="preserve"> a socio unico</w:t>
      </w:r>
      <w:r w:rsidRPr="00171FA8">
        <w:rPr>
          <w:rFonts w:cs="Calibri-Bold"/>
          <w:bCs/>
          <w:color w:val="1F497D" w:themeColor="text2"/>
          <w:sz w:val="18"/>
          <w:szCs w:val="18"/>
          <w:lang w:val="it-IT"/>
        </w:rPr>
        <w:t xml:space="preserve"> - Ufficio Comunicazione</w:t>
      </w:r>
    </w:p>
    <w:p w14:paraId="1B54B4C9" w14:textId="77777777"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Via Augusto Ruffo, 36 - 37040 Arcole (VR)</w:t>
      </w:r>
    </w:p>
    <w:p w14:paraId="1BA839A5" w14:textId="77777777" w:rsidR="00171FA8" w:rsidRPr="00A104F0" w:rsidRDefault="00171FA8" w:rsidP="00171FA8">
      <w:pPr>
        <w:spacing w:after="0"/>
        <w:rPr>
          <w:rFonts w:cs="Calibri-Bold"/>
          <w:bCs/>
          <w:color w:val="1F497D" w:themeColor="text2"/>
          <w:sz w:val="18"/>
          <w:szCs w:val="18"/>
          <w:lang w:val="pt-PT"/>
        </w:rPr>
      </w:pPr>
      <w:r w:rsidRPr="00A104F0">
        <w:rPr>
          <w:rFonts w:cs="Calibri-Bold"/>
          <w:bCs/>
          <w:color w:val="1F497D" w:themeColor="text2"/>
          <w:sz w:val="18"/>
          <w:szCs w:val="18"/>
          <w:lang w:val="pt-PT"/>
        </w:rPr>
        <w:t>Tel. 045.6135100</w:t>
      </w:r>
    </w:p>
    <w:p w14:paraId="1FB83261" w14:textId="77777777" w:rsidR="00171FA8" w:rsidRPr="006E42C5" w:rsidRDefault="00171FA8" w:rsidP="006E42C5">
      <w:pPr>
        <w:spacing w:after="0"/>
        <w:rPr>
          <w:rFonts w:cs="Calibri-Bold"/>
          <w:bCs/>
          <w:color w:val="1F497D" w:themeColor="text2"/>
          <w:sz w:val="18"/>
          <w:szCs w:val="18"/>
          <w:lang w:val="pt-PT"/>
        </w:rPr>
      </w:pPr>
      <w:r w:rsidRPr="00A104F0">
        <w:rPr>
          <w:rFonts w:cs="Calibri-Bold"/>
          <w:bCs/>
          <w:color w:val="1F497D" w:themeColor="text2"/>
          <w:sz w:val="18"/>
          <w:szCs w:val="18"/>
          <w:lang w:val="pt-PT"/>
        </w:rPr>
        <w:t>E-mail: stampa@lidl.it</w:t>
      </w:r>
    </w:p>
    <w:sectPr w:rsidR="00171FA8" w:rsidRPr="006E42C5" w:rsidSect="00B0170B">
      <w:headerReference w:type="even" r:id="rId11"/>
      <w:headerReference w:type="default" r:id="rId12"/>
      <w:footerReference w:type="even" r:id="rId13"/>
      <w:footerReference w:type="default" r:id="rId14"/>
      <w:headerReference w:type="first" r:id="rId15"/>
      <w:footerReference w:type="first" r:id="rId16"/>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6DE84" w14:textId="77777777" w:rsidR="00C95D9D" w:rsidRDefault="00C95D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84F84" w14:textId="77777777"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B3174" w14:textId="77777777" w:rsidR="00C95D9D" w:rsidRDefault="00C95D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6BB49" w14:textId="77777777"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8570E"/>
    <w:multiLevelType w:val="hybridMultilevel"/>
    <w:tmpl w:val="F5CC2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82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5B4B"/>
    <w:rsid w:val="00006720"/>
    <w:rsid w:val="000106D3"/>
    <w:rsid w:val="00017AD1"/>
    <w:rsid w:val="00017DEE"/>
    <w:rsid w:val="00023663"/>
    <w:rsid w:val="00025A71"/>
    <w:rsid w:val="00032445"/>
    <w:rsid w:val="000425DF"/>
    <w:rsid w:val="00055637"/>
    <w:rsid w:val="000575B7"/>
    <w:rsid w:val="000603EC"/>
    <w:rsid w:val="00071578"/>
    <w:rsid w:val="0007383C"/>
    <w:rsid w:val="0007713C"/>
    <w:rsid w:val="000804E6"/>
    <w:rsid w:val="00081A27"/>
    <w:rsid w:val="000914C7"/>
    <w:rsid w:val="00095DF9"/>
    <w:rsid w:val="000A198C"/>
    <w:rsid w:val="000A21BD"/>
    <w:rsid w:val="000B2CA6"/>
    <w:rsid w:val="000B3899"/>
    <w:rsid w:val="000C1FE1"/>
    <w:rsid w:val="000C4D97"/>
    <w:rsid w:val="000C6C42"/>
    <w:rsid w:val="000C7245"/>
    <w:rsid w:val="000D5EB8"/>
    <w:rsid w:val="000E00EC"/>
    <w:rsid w:val="000E6341"/>
    <w:rsid w:val="000F67E7"/>
    <w:rsid w:val="00105C99"/>
    <w:rsid w:val="001103F8"/>
    <w:rsid w:val="001167C9"/>
    <w:rsid w:val="001241B5"/>
    <w:rsid w:val="001437A4"/>
    <w:rsid w:val="0015267E"/>
    <w:rsid w:val="00153BC8"/>
    <w:rsid w:val="00171FA8"/>
    <w:rsid w:val="00173B1B"/>
    <w:rsid w:val="001769EB"/>
    <w:rsid w:val="00177431"/>
    <w:rsid w:val="00181A68"/>
    <w:rsid w:val="00182F03"/>
    <w:rsid w:val="001C2784"/>
    <w:rsid w:val="001D3D2E"/>
    <w:rsid w:val="001D47AB"/>
    <w:rsid w:val="001D4E79"/>
    <w:rsid w:val="001D6750"/>
    <w:rsid w:val="001D7609"/>
    <w:rsid w:val="001E0DB3"/>
    <w:rsid w:val="001E5219"/>
    <w:rsid w:val="001E57E8"/>
    <w:rsid w:val="002003B8"/>
    <w:rsid w:val="00200EFB"/>
    <w:rsid w:val="0020497C"/>
    <w:rsid w:val="0020506A"/>
    <w:rsid w:val="00206F17"/>
    <w:rsid w:val="002244A1"/>
    <w:rsid w:val="00244CA2"/>
    <w:rsid w:val="0024740A"/>
    <w:rsid w:val="0025075B"/>
    <w:rsid w:val="00251EEE"/>
    <w:rsid w:val="00255F30"/>
    <w:rsid w:val="00255FAA"/>
    <w:rsid w:val="00256E76"/>
    <w:rsid w:val="00257AE3"/>
    <w:rsid w:val="00264DE3"/>
    <w:rsid w:val="0026716E"/>
    <w:rsid w:val="00275A93"/>
    <w:rsid w:val="002822F1"/>
    <w:rsid w:val="0028454D"/>
    <w:rsid w:val="002861B3"/>
    <w:rsid w:val="00291ED4"/>
    <w:rsid w:val="00295D53"/>
    <w:rsid w:val="002A2EA8"/>
    <w:rsid w:val="002B09E0"/>
    <w:rsid w:val="002B149C"/>
    <w:rsid w:val="002B2B76"/>
    <w:rsid w:val="002B77A1"/>
    <w:rsid w:val="002D6A6B"/>
    <w:rsid w:val="002D779A"/>
    <w:rsid w:val="002E526E"/>
    <w:rsid w:val="002F325A"/>
    <w:rsid w:val="002F516C"/>
    <w:rsid w:val="003062A4"/>
    <w:rsid w:val="00310E19"/>
    <w:rsid w:val="003160B1"/>
    <w:rsid w:val="00316529"/>
    <w:rsid w:val="003230DC"/>
    <w:rsid w:val="00340E34"/>
    <w:rsid w:val="00362FE4"/>
    <w:rsid w:val="00363AF9"/>
    <w:rsid w:val="0036626B"/>
    <w:rsid w:val="0037317E"/>
    <w:rsid w:val="003747D3"/>
    <w:rsid w:val="0037694A"/>
    <w:rsid w:val="00387336"/>
    <w:rsid w:val="003A5FAA"/>
    <w:rsid w:val="003B0583"/>
    <w:rsid w:val="003B2E94"/>
    <w:rsid w:val="003C0B97"/>
    <w:rsid w:val="003C3961"/>
    <w:rsid w:val="003C6067"/>
    <w:rsid w:val="003D0D62"/>
    <w:rsid w:val="003D0FC1"/>
    <w:rsid w:val="003D1C14"/>
    <w:rsid w:val="003D467C"/>
    <w:rsid w:val="003E05B0"/>
    <w:rsid w:val="003E1A70"/>
    <w:rsid w:val="003E3B9B"/>
    <w:rsid w:val="003F0553"/>
    <w:rsid w:val="003F12D7"/>
    <w:rsid w:val="003F182B"/>
    <w:rsid w:val="003F37FB"/>
    <w:rsid w:val="00404939"/>
    <w:rsid w:val="004157D6"/>
    <w:rsid w:val="0042500D"/>
    <w:rsid w:val="004305C9"/>
    <w:rsid w:val="00444D83"/>
    <w:rsid w:val="00447819"/>
    <w:rsid w:val="004569A0"/>
    <w:rsid w:val="00461B61"/>
    <w:rsid w:val="00462465"/>
    <w:rsid w:val="00464F63"/>
    <w:rsid w:val="0048056B"/>
    <w:rsid w:val="00487BD5"/>
    <w:rsid w:val="004934BF"/>
    <w:rsid w:val="0049612D"/>
    <w:rsid w:val="004A36E6"/>
    <w:rsid w:val="004B0B31"/>
    <w:rsid w:val="004B6791"/>
    <w:rsid w:val="004C7FE3"/>
    <w:rsid w:val="004D30BC"/>
    <w:rsid w:val="004D4E8D"/>
    <w:rsid w:val="004E16C7"/>
    <w:rsid w:val="004E4709"/>
    <w:rsid w:val="004E78E7"/>
    <w:rsid w:val="0050059B"/>
    <w:rsid w:val="00501859"/>
    <w:rsid w:val="005025CE"/>
    <w:rsid w:val="005278FE"/>
    <w:rsid w:val="00531A26"/>
    <w:rsid w:val="00532BD6"/>
    <w:rsid w:val="00533200"/>
    <w:rsid w:val="005367C7"/>
    <w:rsid w:val="00536EE6"/>
    <w:rsid w:val="00540F70"/>
    <w:rsid w:val="00554AB8"/>
    <w:rsid w:val="00554CC1"/>
    <w:rsid w:val="0056010E"/>
    <w:rsid w:val="0056405F"/>
    <w:rsid w:val="00572298"/>
    <w:rsid w:val="005817EF"/>
    <w:rsid w:val="0058276E"/>
    <w:rsid w:val="00587D5D"/>
    <w:rsid w:val="005A1874"/>
    <w:rsid w:val="005A3096"/>
    <w:rsid w:val="005C0E63"/>
    <w:rsid w:val="005D1258"/>
    <w:rsid w:val="005D18FE"/>
    <w:rsid w:val="005D2763"/>
    <w:rsid w:val="005E4374"/>
    <w:rsid w:val="005E73B6"/>
    <w:rsid w:val="005E78E5"/>
    <w:rsid w:val="005F12DD"/>
    <w:rsid w:val="005F328B"/>
    <w:rsid w:val="005F7BEA"/>
    <w:rsid w:val="00613262"/>
    <w:rsid w:val="006227DD"/>
    <w:rsid w:val="00623A68"/>
    <w:rsid w:val="00630B4A"/>
    <w:rsid w:val="00631B8C"/>
    <w:rsid w:val="00642205"/>
    <w:rsid w:val="00646F25"/>
    <w:rsid w:val="006513C5"/>
    <w:rsid w:val="006540B7"/>
    <w:rsid w:val="00672E99"/>
    <w:rsid w:val="00674292"/>
    <w:rsid w:val="006769B5"/>
    <w:rsid w:val="006805C2"/>
    <w:rsid w:val="006947AB"/>
    <w:rsid w:val="006A4067"/>
    <w:rsid w:val="006A7843"/>
    <w:rsid w:val="006A7E99"/>
    <w:rsid w:val="006B7030"/>
    <w:rsid w:val="006B7AB8"/>
    <w:rsid w:val="006D4394"/>
    <w:rsid w:val="006E42C5"/>
    <w:rsid w:val="00704D5B"/>
    <w:rsid w:val="00705351"/>
    <w:rsid w:val="007060CE"/>
    <w:rsid w:val="00730ED9"/>
    <w:rsid w:val="00733CE1"/>
    <w:rsid w:val="00764ECB"/>
    <w:rsid w:val="00766453"/>
    <w:rsid w:val="00767921"/>
    <w:rsid w:val="007704E5"/>
    <w:rsid w:val="00770F6B"/>
    <w:rsid w:val="00772C30"/>
    <w:rsid w:val="0078417F"/>
    <w:rsid w:val="00791C40"/>
    <w:rsid w:val="00793CFB"/>
    <w:rsid w:val="007A6C9E"/>
    <w:rsid w:val="007B25DA"/>
    <w:rsid w:val="007B2D86"/>
    <w:rsid w:val="007B71D7"/>
    <w:rsid w:val="007C1315"/>
    <w:rsid w:val="007D3DD0"/>
    <w:rsid w:val="007D536B"/>
    <w:rsid w:val="007D53DB"/>
    <w:rsid w:val="007F6D48"/>
    <w:rsid w:val="008040D9"/>
    <w:rsid w:val="008234CB"/>
    <w:rsid w:val="00832CB5"/>
    <w:rsid w:val="00835707"/>
    <w:rsid w:val="00835F47"/>
    <w:rsid w:val="0084746E"/>
    <w:rsid w:val="00851B0A"/>
    <w:rsid w:val="00877B4F"/>
    <w:rsid w:val="008834FB"/>
    <w:rsid w:val="00887485"/>
    <w:rsid w:val="00894A70"/>
    <w:rsid w:val="00894E87"/>
    <w:rsid w:val="008A1261"/>
    <w:rsid w:val="008A4EBB"/>
    <w:rsid w:val="008B41E3"/>
    <w:rsid w:val="008C08A0"/>
    <w:rsid w:val="008C28B4"/>
    <w:rsid w:val="008C3BA8"/>
    <w:rsid w:val="008C4A68"/>
    <w:rsid w:val="008C521D"/>
    <w:rsid w:val="008D4910"/>
    <w:rsid w:val="008E2F14"/>
    <w:rsid w:val="008E5D01"/>
    <w:rsid w:val="008F3883"/>
    <w:rsid w:val="008F5D82"/>
    <w:rsid w:val="00904237"/>
    <w:rsid w:val="00917623"/>
    <w:rsid w:val="00917877"/>
    <w:rsid w:val="00921CB4"/>
    <w:rsid w:val="0093165D"/>
    <w:rsid w:val="0093340C"/>
    <w:rsid w:val="00933BC4"/>
    <w:rsid w:val="009430F7"/>
    <w:rsid w:val="0095498A"/>
    <w:rsid w:val="00956053"/>
    <w:rsid w:val="009566E0"/>
    <w:rsid w:val="009602A8"/>
    <w:rsid w:val="00961370"/>
    <w:rsid w:val="00961E6B"/>
    <w:rsid w:val="0096473E"/>
    <w:rsid w:val="009651B2"/>
    <w:rsid w:val="009923C2"/>
    <w:rsid w:val="00996420"/>
    <w:rsid w:val="009A15E3"/>
    <w:rsid w:val="009A4B76"/>
    <w:rsid w:val="009A4D0F"/>
    <w:rsid w:val="009A6E93"/>
    <w:rsid w:val="009B1739"/>
    <w:rsid w:val="009B28B2"/>
    <w:rsid w:val="009C5BA7"/>
    <w:rsid w:val="009D149B"/>
    <w:rsid w:val="009D7413"/>
    <w:rsid w:val="009D7ED5"/>
    <w:rsid w:val="009E374F"/>
    <w:rsid w:val="009E59CA"/>
    <w:rsid w:val="009E7A37"/>
    <w:rsid w:val="009F0BA9"/>
    <w:rsid w:val="009F5573"/>
    <w:rsid w:val="00A015C7"/>
    <w:rsid w:val="00A03374"/>
    <w:rsid w:val="00A03E5D"/>
    <w:rsid w:val="00A07B54"/>
    <w:rsid w:val="00A104F0"/>
    <w:rsid w:val="00A10A49"/>
    <w:rsid w:val="00A433E2"/>
    <w:rsid w:val="00A46B60"/>
    <w:rsid w:val="00A474BA"/>
    <w:rsid w:val="00A54D40"/>
    <w:rsid w:val="00A60463"/>
    <w:rsid w:val="00A91D97"/>
    <w:rsid w:val="00A96258"/>
    <w:rsid w:val="00A974BF"/>
    <w:rsid w:val="00AA0D98"/>
    <w:rsid w:val="00AA29AA"/>
    <w:rsid w:val="00AB5BE4"/>
    <w:rsid w:val="00AB71BA"/>
    <w:rsid w:val="00AB7F62"/>
    <w:rsid w:val="00AC0669"/>
    <w:rsid w:val="00AD307B"/>
    <w:rsid w:val="00AE1952"/>
    <w:rsid w:val="00AE43D2"/>
    <w:rsid w:val="00AE5AD6"/>
    <w:rsid w:val="00AE7DC5"/>
    <w:rsid w:val="00AF037F"/>
    <w:rsid w:val="00AF2A99"/>
    <w:rsid w:val="00B0160E"/>
    <w:rsid w:val="00B0170B"/>
    <w:rsid w:val="00B0321F"/>
    <w:rsid w:val="00B1096B"/>
    <w:rsid w:val="00B24737"/>
    <w:rsid w:val="00B306AF"/>
    <w:rsid w:val="00B4063B"/>
    <w:rsid w:val="00B458F2"/>
    <w:rsid w:val="00B618D9"/>
    <w:rsid w:val="00B61A84"/>
    <w:rsid w:val="00B668C1"/>
    <w:rsid w:val="00B74901"/>
    <w:rsid w:val="00B76889"/>
    <w:rsid w:val="00B87654"/>
    <w:rsid w:val="00B87D7E"/>
    <w:rsid w:val="00BA4995"/>
    <w:rsid w:val="00BA6EB1"/>
    <w:rsid w:val="00BA7A07"/>
    <w:rsid w:val="00BB6989"/>
    <w:rsid w:val="00BB7EE9"/>
    <w:rsid w:val="00BC26FA"/>
    <w:rsid w:val="00BC3786"/>
    <w:rsid w:val="00BD192A"/>
    <w:rsid w:val="00BD500F"/>
    <w:rsid w:val="00BF2955"/>
    <w:rsid w:val="00C118D7"/>
    <w:rsid w:val="00C15A1E"/>
    <w:rsid w:val="00C20E9A"/>
    <w:rsid w:val="00C249BC"/>
    <w:rsid w:val="00C31681"/>
    <w:rsid w:val="00C51F22"/>
    <w:rsid w:val="00C843BC"/>
    <w:rsid w:val="00C86991"/>
    <w:rsid w:val="00C8774D"/>
    <w:rsid w:val="00C94B5F"/>
    <w:rsid w:val="00C95D9D"/>
    <w:rsid w:val="00CB2007"/>
    <w:rsid w:val="00CD6B04"/>
    <w:rsid w:val="00CD7684"/>
    <w:rsid w:val="00CE1C60"/>
    <w:rsid w:val="00CF1A14"/>
    <w:rsid w:val="00D0635C"/>
    <w:rsid w:val="00D0699A"/>
    <w:rsid w:val="00D213BD"/>
    <w:rsid w:val="00D22C5C"/>
    <w:rsid w:val="00D31699"/>
    <w:rsid w:val="00D35B12"/>
    <w:rsid w:val="00D45AAC"/>
    <w:rsid w:val="00D53813"/>
    <w:rsid w:val="00D57B2C"/>
    <w:rsid w:val="00D6078F"/>
    <w:rsid w:val="00D734AF"/>
    <w:rsid w:val="00D75220"/>
    <w:rsid w:val="00D7546B"/>
    <w:rsid w:val="00D97C26"/>
    <w:rsid w:val="00DA057B"/>
    <w:rsid w:val="00DA2CB7"/>
    <w:rsid w:val="00DA6F1A"/>
    <w:rsid w:val="00DB5592"/>
    <w:rsid w:val="00DC42AA"/>
    <w:rsid w:val="00DC7925"/>
    <w:rsid w:val="00DD0E11"/>
    <w:rsid w:val="00DD1EBB"/>
    <w:rsid w:val="00DE3421"/>
    <w:rsid w:val="00DE56DD"/>
    <w:rsid w:val="00DF3D08"/>
    <w:rsid w:val="00DF46D9"/>
    <w:rsid w:val="00E0460F"/>
    <w:rsid w:val="00E07D37"/>
    <w:rsid w:val="00E20156"/>
    <w:rsid w:val="00E269C9"/>
    <w:rsid w:val="00E342E9"/>
    <w:rsid w:val="00E4205F"/>
    <w:rsid w:val="00E52299"/>
    <w:rsid w:val="00E539E8"/>
    <w:rsid w:val="00E53EAD"/>
    <w:rsid w:val="00E56355"/>
    <w:rsid w:val="00E5649C"/>
    <w:rsid w:val="00E579D7"/>
    <w:rsid w:val="00E659C4"/>
    <w:rsid w:val="00E6730A"/>
    <w:rsid w:val="00E725D6"/>
    <w:rsid w:val="00E76A27"/>
    <w:rsid w:val="00E77126"/>
    <w:rsid w:val="00E91353"/>
    <w:rsid w:val="00E92C28"/>
    <w:rsid w:val="00EA6353"/>
    <w:rsid w:val="00EB0559"/>
    <w:rsid w:val="00EC0C15"/>
    <w:rsid w:val="00EC4CE1"/>
    <w:rsid w:val="00ED1B20"/>
    <w:rsid w:val="00ED20A6"/>
    <w:rsid w:val="00ED229D"/>
    <w:rsid w:val="00EE4F5C"/>
    <w:rsid w:val="00EE6CDC"/>
    <w:rsid w:val="00EF2FB0"/>
    <w:rsid w:val="00EF6391"/>
    <w:rsid w:val="00F00F8F"/>
    <w:rsid w:val="00F027B9"/>
    <w:rsid w:val="00F13AF9"/>
    <w:rsid w:val="00F16C0E"/>
    <w:rsid w:val="00F17DDA"/>
    <w:rsid w:val="00F2625C"/>
    <w:rsid w:val="00F34546"/>
    <w:rsid w:val="00F47C01"/>
    <w:rsid w:val="00F5038E"/>
    <w:rsid w:val="00F517F9"/>
    <w:rsid w:val="00F77BEC"/>
    <w:rsid w:val="00F84734"/>
    <w:rsid w:val="00F849CD"/>
    <w:rsid w:val="00F90D0F"/>
    <w:rsid w:val="00F92CFD"/>
    <w:rsid w:val="00F93588"/>
    <w:rsid w:val="00F94889"/>
    <w:rsid w:val="00FA1BDA"/>
    <w:rsid w:val="00FA7152"/>
    <w:rsid w:val="00FD297A"/>
    <w:rsid w:val="00FD4BCF"/>
    <w:rsid w:val="00FD5386"/>
    <w:rsid w:val="00FD6D03"/>
    <w:rsid w:val="00FE1986"/>
    <w:rsid w:val="00FE2258"/>
    <w:rsid w:val="00FE3AFB"/>
    <w:rsid w:val="00FE4536"/>
    <w:rsid w:val="00FE6115"/>
    <w:rsid w:val="00FE71D6"/>
    <w:rsid w:val="00FF2478"/>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82625"/>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2E0510-D9C4-4934-9C19-B70409517A44}">
  <ds:schemaRefs>
    <ds:schemaRef ds:uri="http://purl.org/dc/terms/"/>
    <ds:schemaRef ds:uri="http://schemas.microsoft.com/office/2006/metadata/properties"/>
    <ds:schemaRef ds:uri="http://www.w3.org/XML/1998/namespace"/>
    <ds:schemaRef ds:uri="fcf04dab-dc09-4c96-8051-2bc2fa59da3e"/>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4.xml><?xml version="1.0" encoding="utf-8"?>
<ds:datastoreItem xmlns:ds="http://schemas.openxmlformats.org/officeDocument/2006/customXml" ds:itemID="{E8A219D3-DE6F-423B-8737-0EA19E27D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491</Words>
  <Characters>2802</Characters>
  <Application>Microsoft Office Word</Application>
  <DocSecurity>0</DocSecurity>
  <Lines>23</Lines>
  <Paragraphs>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FIORINI, LAURA</cp:lastModifiedBy>
  <cp:revision>9</cp:revision>
  <cp:lastPrinted>2020-07-16T14:27:00Z</cp:lastPrinted>
  <dcterms:created xsi:type="dcterms:W3CDTF">2020-12-16T08:37:00Z</dcterms:created>
  <dcterms:modified xsi:type="dcterms:W3CDTF">2020-12-16T11:44:00Z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