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ACF2" w14:textId="720F8452" w:rsidR="00263AA4" w:rsidRPr="00263AA4" w:rsidRDefault="0083377F" w:rsidP="00263AA4">
      <w:pPr>
        <w:spacing w:before="280"/>
        <w:jc w:val="center"/>
        <w:textAlignment w:val="baseline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Lidl Italia aderisce a Federdistribuzione</w:t>
      </w:r>
    </w:p>
    <w:p w14:paraId="5CEFB5BE" w14:textId="65E44DF0" w:rsidR="007B1EED" w:rsidRDefault="007B1EED" w:rsidP="00A168D6">
      <w:pPr>
        <w:autoSpaceDE w:val="0"/>
        <w:autoSpaceDN w:val="0"/>
        <w:ind w:right="81"/>
        <w:jc w:val="both"/>
        <w:rPr>
          <w:rFonts w:ascii="Verdana" w:hAnsi="Verdana"/>
        </w:rPr>
      </w:pPr>
    </w:p>
    <w:p w14:paraId="028EE096" w14:textId="19DE7737" w:rsidR="00A36E6A" w:rsidRPr="00A36E6A" w:rsidRDefault="00A36E6A" w:rsidP="00A168D6">
      <w:pPr>
        <w:autoSpaceDE w:val="0"/>
        <w:autoSpaceDN w:val="0"/>
        <w:ind w:right="81"/>
        <w:jc w:val="both"/>
        <w:rPr>
          <w:rFonts w:ascii="Verdana" w:hAnsi="Verdana"/>
          <w:b/>
          <w:bCs/>
        </w:rPr>
      </w:pPr>
      <w:r w:rsidRPr="00A36E6A">
        <w:rPr>
          <w:rFonts w:ascii="Verdana" w:hAnsi="Verdana"/>
          <w:b/>
          <w:bCs/>
        </w:rPr>
        <w:t>Frausin (Federdistribuzione): “Insieme, sfide importanti per il futuro”</w:t>
      </w:r>
    </w:p>
    <w:p w14:paraId="06904676" w14:textId="585437C5" w:rsidR="00A36E6A" w:rsidRDefault="000B269F" w:rsidP="00A168D6">
      <w:pPr>
        <w:autoSpaceDE w:val="0"/>
        <w:autoSpaceDN w:val="0"/>
        <w:ind w:right="81"/>
        <w:jc w:val="both"/>
        <w:rPr>
          <w:rFonts w:ascii="Verdana" w:hAnsi="Verdana"/>
          <w:b/>
          <w:bCs/>
        </w:rPr>
      </w:pPr>
      <w:r w:rsidRPr="00117D69">
        <w:rPr>
          <w:rFonts w:ascii="Verdana" w:hAnsi="Verdana"/>
          <w:b/>
          <w:bCs/>
        </w:rPr>
        <w:t xml:space="preserve">Silvestri </w:t>
      </w:r>
      <w:r w:rsidR="00A36E6A" w:rsidRPr="00117D69">
        <w:rPr>
          <w:rFonts w:ascii="Verdana" w:hAnsi="Verdana"/>
          <w:b/>
          <w:bCs/>
        </w:rPr>
        <w:t xml:space="preserve">(Lidl): </w:t>
      </w:r>
      <w:r w:rsidR="00A36E6A" w:rsidRPr="00993D28">
        <w:rPr>
          <w:rFonts w:ascii="Verdana" w:hAnsi="Verdana"/>
          <w:b/>
          <w:bCs/>
        </w:rPr>
        <w:t>“</w:t>
      </w:r>
      <w:r w:rsidR="00993D28">
        <w:rPr>
          <w:rFonts w:ascii="Verdana" w:hAnsi="Verdana"/>
          <w:b/>
          <w:bCs/>
        </w:rPr>
        <w:t>Innovazione e sviluppo del settore a</w:t>
      </w:r>
      <w:r w:rsidR="009A1C3A">
        <w:rPr>
          <w:rFonts w:ascii="Verdana" w:hAnsi="Verdana"/>
          <w:b/>
          <w:bCs/>
        </w:rPr>
        <w:t>l</w:t>
      </w:r>
      <w:r w:rsidR="00993D28">
        <w:rPr>
          <w:rFonts w:ascii="Verdana" w:hAnsi="Verdana"/>
          <w:b/>
          <w:bCs/>
        </w:rPr>
        <w:t xml:space="preserve"> servizio dei clienti</w:t>
      </w:r>
      <w:r w:rsidRPr="00993D28">
        <w:rPr>
          <w:rFonts w:ascii="Verdana" w:hAnsi="Verdana"/>
          <w:b/>
          <w:bCs/>
        </w:rPr>
        <w:t xml:space="preserve"> </w:t>
      </w:r>
      <w:r w:rsidR="00A36E6A" w:rsidRPr="00993D28">
        <w:rPr>
          <w:rFonts w:ascii="Verdana" w:hAnsi="Verdana"/>
          <w:b/>
          <w:bCs/>
        </w:rPr>
        <w:t>”</w:t>
      </w:r>
    </w:p>
    <w:p w14:paraId="31EC75AE" w14:textId="77777777" w:rsidR="00263AA4" w:rsidRPr="00A36E6A" w:rsidRDefault="00263AA4" w:rsidP="00A168D6">
      <w:pPr>
        <w:autoSpaceDE w:val="0"/>
        <w:autoSpaceDN w:val="0"/>
        <w:ind w:right="81"/>
        <w:jc w:val="both"/>
        <w:rPr>
          <w:rFonts w:ascii="Verdana" w:hAnsi="Verdana"/>
          <w:b/>
          <w:bCs/>
        </w:rPr>
      </w:pPr>
    </w:p>
    <w:p w14:paraId="15908FAB" w14:textId="77777777" w:rsidR="00A36E6A" w:rsidRDefault="00A36E6A" w:rsidP="00A168D6">
      <w:pPr>
        <w:autoSpaceDE w:val="0"/>
        <w:autoSpaceDN w:val="0"/>
        <w:ind w:right="81"/>
        <w:jc w:val="both"/>
        <w:rPr>
          <w:rFonts w:ascii="Verdana" w:hAnsi="Verdana"/>
        </w:rPr>
      </w:pPr>
    </w:p>
    <w:p w14:paraId="02C19A9E" w14:textId="576B6A61" w:rsidR="006E1BB8" w:rsidRPr="008765CA" w:rsidRDefault="00A168D6" w:rsidP="002F6667">
      <w:pPr>
        <w:autoSpaceDE w:val="0"/>
        <w:autoSpaceDN w:val="0"/>
        <w:ind w:right="81"/>
        <w:jc w:val="both"/>
        <w:rPr>
          <w:rFonts w:ascii="Verdana" w:hAnsi="Verdana"/>
        </w:rPr>
      </w:pPr>
      <w:r w:rsidRPr="00A36E6A">
        <w:rPr>
          <w:rFonts w:ascii="Verdana" w:hAnsi="Verdana"/>
          <w:i/>
          <w:iCs/>
        </w:rPr>
        <w:t xml:space="preserve">Milano, </w:t>
      </w:r>
      <w:r w:rsidR="007A2708" w:rsidRPr="00A36E6A">
        <w:rPr>
          <w:rFonts w:ascii="Verdana" w:hAnsi="Verdana"/>
          <w:i/>
          <w:iCs/>
        </w:rPr>
        <w:t>23</w:t>
      </w:r>
      <w:r w:rsidRPr="00A36E6A">
        <w:rPr>
          <w:rFonts w:ascii="Verdana" w:hAnsi="Verdana"/>
          <w:i/>
          <w:iCs/>
        </w:rPr>
        <w:t xml:space="preserve"> </w:t>
      </w:r>
      <w:r w:rsidR="00F56FD6" w:rsidRPr="00A36E6A">
        <w:rPr>
          <w:rFonts w:ascii="Verdana" w:hAnsi="Verdana"/>
          <w:i/>
          <w:iCs/>
        </w:rPr>
        <w:t>aprile</w:t>
      </w:r>
      <w:r w:rsidRPr="00A36E6A">
        <w:rPr>
          <w:rFonts w:ascii="Verdana" w:hAnsi="Verdana"/>
          <w:i/>
          <w:iCs/>
        </w:rPr>
        <w:t xml:space="preserve"> 202</w:t>
      </w:r>
      <w:r w:rsidR="007A2708" w:rsidRPr="00A36E6A">
        <w:rPr>
          <w:rFonts w:ascii="Verdana" w:hAnsi="Verdana"/>
          <w:i/>
          <w:iCs/>
        </w:rPr>
        <w:t>1</w:t>
      </w:r>
      <w:r w:rsidRPr="00A168D6">
        <w:rPr>
          <w:rFonts w:ascii="Verdana" w:hAnsi="Verdana"/>
        </w:rPr>
        <w:t xml:space="preserve"> –</w:t>
      </w:r>
      <w:r w:rsidR="00B57AF9">
        <w:rPr>
          <w:rFonts w:ascii="Verdana" w:hAnsi="Verdana"/>
        </w:rPr>
        <w:t xml:space="preserve"> </w:t>
      </w:r>
      <w:r w:rsidR="00DD4068" w:rsidRPr="00DD4068">
        <w:rPr>
          <w:rFonts w:ascii="Verdana" w:hAnsi="Verdana"/>
          <w:b/>
        </w:rPr>
        <w:t>Lidl Italia</w:t>
      </w:r>
      <w:r w:rsidR="00DD4068">
        <w:rPr>
          <w:rFonts w:ascii="Verdana" w:hAnsi="Verdana"/>
        </w:rPr>
        <w:t xml:space="preserve"> </w:t>
      </w:r>
      <w:r w:rsidR="007A2708">
        <w:rPr>
          <w:rFonts w:ascii="Verdana" w:hAnsi="Verdana"/>
        </w:rPr>
        <w:t xml:space="preserve">entra a far parte del gruppo di aziende associate a </w:t>
      </w:r>
      <w:r w:rsidR="00050C81" w:rsidRPr="00E41FF4">
        <w:rPr>
          <w:rFonts w:ascii="Verdana" w:hAnsi="Verdana"/>
          <w:b/>
        </w:rPr>
        <w:t>Federdistribuzione</w:t>
      </w:r>
      <w:r w:rsidR="00312CB5">
        <w:rPr>
          <w:rFonts w:ascii="Verdana" w:hAnsi="Verdana"/>
        </w:rPr>
        <w:t xml:space="preserve"> </w:t>
      </w:r>
      <w:r w:rsidR="00ED0F6B">
        <w:rPr>
          <w:rFonts w:ascii="Verdana" w:hAnsi="Verdana"/>
        </w:rPr>
        <w:t xml:space="preserve">che </w:t>
      </w:r>
      <w:r w:rsidR="007A2708">
        <w:rPr>
          <w:rFonts w:ascii="Verdana" w:hAnsi="Verdana"/>
        </w:rPr>
        <w:t>da oltre sessant’anni riunisce e rappresenta le imprese della distribuzione moderna alimentare e non alimentare operanti in Italia</w:t>
      </w:r>
      <w:r w:rsidR="00ED0F6B">
        <w:rPr>
          <w:rFonts w:ascii="Verdana" w:hAnsi="Verdana"/>
        </w:rPr>
        <w:t>. L</w:t>
      </w:r>
      <w:r w:rsidR="007A2708">
        <w:rPr>
          <w:rFonts w:ascii="Verdana" w:hAnsi="Verdana"/>
        </w:rPr>
        <w:t>idl</w:t>
      </w:r>
      <w:r w:rsidR="00ED0F6B">
        <w:rPr>
          <w:rFonts w:ascii="Verdana" w:hAnsi="Verdana"/>
        </w:rPr>
        <w:t xml:space="preserve">, presente </w:t>
      </w:r>
      <w:r w:rsidR="007A2708">
        <w:rPr>
          <w:rFonts w:ascii="Verdana" w:hAnsi="Verdana"/>
        </w:rPr>
        <w:t>nel nostro Paese</w:t>
      </w:r>
      <w:r w:rsidR="00ED0F6B">
        <w:rPr>
          <w:rFonts w:ascii="Verdana" w:hAnsi="Verdana"/>
        </w:rPr>
        <w:t xml:space="preserve"> da </w:t>
      </w:r>
      <w:r w:rsidR="00E040E9">
        <w:rPr>
          <w:rFonts w:ascii="Verdana" w:hAnsi="Verdana"/>
        </w:rPr>
        <w:t>quasi 30</w:t>
      </w:r>
      <w:r w:rsidR="00ED0F6B">
        <w:rPr>
          <w:rFonts w:ascii="Verdana" w:hAnsi="Verdana"/>
        </w:rPr>
        <w:t xml:space="preserve"> anni, </w:t>
      </w:r>
      <w:r w:rsidR="007A2708">
        <w:rPr>
          <w:rFonts w:ascii="Verdana" w:hAnsi="Verdana"/>
        </w:rPr>
        <w:t xml:space="preserve">dispone </w:t>
      </w:r>
      <w:r w:rsidR="00E040E9">
        <w:rPr>
          <w:rFonts w:ascii="Verdana" w:hAnsi="Verdana"/>
        </w:rPr>
        <w:t xml:space="preserve">attualmente </w:t>
      </w:r>
      <w:r w:rsidR="007A2708">
        <w:rPr>
          <w:rFonts w:ascii="Verdana" w:hAnsi="Verdana"/>
        </w:rPr>
        <w:t>di</w:t>
      </w:r>
      <w:r w:rsidR="00ED0F6B">
        <w:rPr>
          <w:rFonts w:ascii="Verdana" w:hAnsi="Verdana"/>
        </w:rPr>
        <w:t xml:space="preserve"> oltre </w:t>
      </w:r>
      <w:r w:rsidR="00ED0F6B" w:rsidRPr="007A2708">
        <w:rPr>
          <w:rFonts w:ascii="Verdana" w:hAnsi="Verdana"/>
          <w:b/>
          <w:bCs/>
        </w:rPr>
        <w:t>680 punti vendita dislocati</w:t>
      </w:r>
      <w:r w:rsidR="00ED0F6B" w:rsidRPr="008765CA">
        <w:rPr>
          <w:rFonts w:ascii="Verdana" w:hAnsi="Verdana"/>
        </w:rPr>
        <w:t xml:space="preserve"> s</w:t>
      </w:r>
      <w:r w:rsidR="00DD4068" w:rsidRPr="008765CA">
        <w:rPr>
          <w:rFonts w:ascii="Verdana" w:hAnsi="Verdana"/>
        </w:rPr>
        <w:t>u tutto il territorio nazionale,</w:t>
      </w:r>
      <w:r w:rsidR="00ED0F6B" w:rsidRPr="008765CA">
        <w:rPr>
          <w:rFonts w:ascii="Verdana" w:hAnsi="Verdana"/>
        </w:rPr>
        <w:t xml:space="preserve"> </w:t>
      </w:r>
      <w:r w:rsidR="00ED0F6B" w:rsidRPr="007A2708">
        <w:rPr>
          <w:rFonts w:ascii="Verdana" w:hAnsi="Verdana"/>
          <w:b/>
          <w:bCs/>
        </w:rPr>
        <w:t>impiega più di 18.500 collaboratori</w:t>
      </w:r>
      <w:r w:rsidR="006E1BB8" w:rsidRPr="008765CA">
        <w:rPr>
          <w:rFonts w:ascii="Verdana" w:hAnsi="Verdana"/>
        </w:rPr>
        <w:t xml:space="preserve"> e genera un </w:t>
      </w:r>
      <w:r w:rsidR="006E1BB8" w:rsidRPr="007A2708">
        <w:rPr>
          <w:rFonts w:ascii="Verdana" w:hAnsi="Verdana"/>
          <w:b/>
          <w:bCs/>
        </w:rPr>
        <w:t xml:space="preserve">fatturato </w:t>
      </w:r>
      <w:r w:rsidR="007649E6">
        <w:rPr>
          <w:rFonts w:ascii="Verdana" w:hAnsi="Verdana"/>
          <w:b/>
          <w:bCs/>
        </w:rPr>
        <w:t>superiore ai</w:t>
      </w:r>
      <w:r w:rsidR="006E1BB8" w:rsidRPr="007A2708">
        <w:rPr>
          <w:rFonts w:ascii="Verdana" w:hAnsi="Verdana"/>
          <w:b/>
          <w:bCs/>
        </w:rPr>
        <w:t xml:space="preserve"> 5</w:t>
      </w:r>
      <w:r w:rsidR="007649E6">
        <w:rPr>
          <w:rFonts w:ascii="Verdana" w:hAnsi="Verdana"/>
          <w:b/>
          <w:bCs/>
        </w:rPr>
        <w:t xml:space="preserve"> </w:t>
      </w:r>
      <w:r w:rsidR="006E1BB8" w:rsidRPr="007A2708">
        <w:rPr>
          <w:rFonts w:ascii="Verdana" w:hAnsi="Verdana"/>
          <w:b/>
          <w:bCs/>
        </w:rPr>
        <w:t>miliardi di euro</w:t>
      </w:r>
      <w:r w:rsidR="00ED0F6B" w:rsidRPr="008765CA">
        <w:rPr>
          <w:rFonts w:ascii="Verdana" w:hAnsi="Verdana"/>
        </w:rPr>
        <w:t>.</w:t>
      </w:r>
      <w:r w:rsidR="006E1BB8" w:rsidRPr="008765CA">
        <w:rPr>
          <w:rFonts w:ascii="Verdana" w:hAnsi="Verdana"/>
        </w:rPr>
        <w:t xml:space="preserve"> </w:t>
      </w:r>
    </w:p>
    <w:p w14:paraId="78CAAF44" w14:textId="77777777" w:rsidR="00933B4F" w:rsidRDefault="00933B4F" w:rsidP="002F6667">
      <w:pPr>
        <w:autoSpaceDE w:val="0"/>
        <w:autoSpaceDN w:val="0"/>
        <w:ind w:right="81"/>
        <w:jc w:val="both"/>
        <w:rPr>
          <w:rFonts w:ascii="Verdana" w:hAnsi="Verdana"/>
        </w:rPr>
      </w:pPr>
    </w:p>
    <w:p w14:paraId="6FADA60B" w14:textId="45AD6F4A" w:rsidR="00933B4F" w:rsidRPr="00A04AAA" w:rsidRDefault="002935B4" w:rsidP="00642155">
      <w:pPr>
        <w:autoSpaceDE w:val="0"/>
        <w:autoSpaceDN w:val="0"/>
        <w:ind w:right="81"/>
        <w:jc w:val="both"/>
        <w:rPr>
          <w:rFonts w:ascii="Verdana" w:hAnsi="Verdana"/>
          <w:b/>
          <w:i/>
        </w:rPr>
      </w:pPr>
      <w:r w:rsidRPr="002935B4">
        <w:rPr>
          <w:rFonts w:ascii="Verdana" w:hAnsi="Verdana"/>
          <w:i/>
        </w:rPr>
        <w:t>“</w:t>
      </w:r>
      <w:r w:rsidR="00CE53A1" w:rsidRPr="002935B4">
        <w:rPr>
          <w:rFonts w:ascii="Verdana" w:hAnsi="Verdana"/>
          <w:i/>
        </w:rPr>
        <w:t xml:space="preserve">Diamo il benvenuto </w:t>
      </w:r>
      <w:r w:rsidR="00CE53A1" w:rsidRPr="00A36E6A">
        <w:rPr>
          <w:rFonts w:ascii="Verdana" w:hAnsi="Verdana"/>
          <w:i/>
        </w:rPr>
        <w:t xml:space="preserve">a </w:t>
      </w:r>
      <w:r w:rsidR="006E1BB8" w:rsidRPr="00A36E6A">
        <w:rPr>
          <w:rFonts w:ascii="Verdana" w:hAnsi="Verdana"/>
          <w:i/>
        </w:rPr>
        <w:t xml:space="preserve">Lidl Italia </w:t>
      </w:r>
      <w:r w:rsidR="00CE53A1" w:rsidRPr="00A36E6A">
        <w:rPr>
          <w:rFonts w:ascii="Verdana" w:hAnsi="Verdana"/>
          <w:i/>
        </w:rPr>
        <w:t>tra le nostre aziende associate</w:t>
      </w:r>
      <w:r w:rsidR="008A4080" w:rsidRPr="00A36E6A">
        <w:rPr>
          <w:rFonts w:ascii="Verdana" w:hAnsi="Verdana"/>
          <w:i/>
        </w:rPr>
        <w:t>. L’adesione di un grande gruppo a</w:t>
      </w:r>
      <w:r w:rsidR="00CE53A1" w:rsidRPr="00A36E6A">
        <w:rPr>
          <w:rFonts w:ascii="Verdana" w:hAnsi="Verdana"/>
          <w:i/>
        </w:rPr>
        <w:t xml:space="preserve"> </w:t>
      </w:r>
      <w:r w:rsidR="006E1BB8" w:rsidRPr="00A36E6A">
        <w:rPr>
          <w:rFonts w:ascii="Verdana" w:hAnsi="Verdana"/>
          <w:i/>
        </w:rPr>
        <w:t>Federdistribuzione</w:t>
      </w:r>
      <w:r w:rsidR="00AE3248" w:rsidRPr="00A36E6A">
        <w:rPr>
          <w:rFonts w:ascii="Verdana" w:hAnsi="Verdana"/>
          <w:i/>
        </w:rPr>
        <w:t>, in un</w:t>
      </w:r>
      <w:r w:rsidR="00AE3248" w:rsidRPr="002935B4">
        <w:rPr>
          <w:rFonts w:ascii="Verdana" w:hAnsi="Verdana"/>
          <w:bCs/>
          <w:i/>
        </w:rPr>
        <w:t xml:space="preserve"> contesto ancora segnato dall’emergenza pandemica, evidenzia come il futuro</w:t>
      </w:r>
      <w:r w:rsidR="00AE3248" w:rsidRPr="002935B4">
        <w:rPr>
          <w:rFonts w:ascii="Verdana" w:hAnsi="Verdana"/>
          <w:i/>
        </w:rPr>
        <w:t xml:space="preserve"> dell’industria del commercio passi dalla capacità di </w:t>
      </w:r>
      <w:r w:rsidR="00642155" w:rsidRPr="002935B4">
        <w:rPr>
          <w:rFonts w:ascii="Verdana" w:hAnsi="Verdana"/>
          <w:i/>
        </w:rPr>
        <w:t xml:space="preserve">essere </w:t>
      </w:r>
      <w:r>
        <w:rPr>
          <w:rFonts w:ascii="Verdana" w:hAnsi="Verdana"/>
          <w:i/>
        </w:rPr>
        <w:t xml:space="preserve">sempre più </w:t>
      </w:r>
      <w:r w:rsidR="00642155" w:rsidRPr="002935B4">
        <w:rPr>
          <w:rFonts w:ascii="Verdana" w:hAnsi="Verdana"/>
          <w:i/>
        </w:rPr>
        <w:t>coesi</w:t>
      </w:r>
      <w:r w:rsidR="00AE3248" w:rsidRPr="002935B4">
        <w:rPr>
          <w:rFonts w:ascii="Verdana" w:hAnsi="Verdana"/>
          <w:i/>
        </w:rPr>
        <w:t xml:space="preserve"> </w:t>
      </w:r>
      <w:r w:rsidR="00642155" w:rsidRPr="002935B4">
        <w:rPr>
          <w:rFonts w:ascii="Verdana" w:hAnsi="Verdana"/>
          <w:i/>
        </w:rPr>
        <w:t>ne</w:t>
      </w:r>
      <w:r w:rsidR="00AE3248" w:rsidRPr="002935B4">
        <w:rPr>
          <w:rFonts w:ascii="Verdana" w:hAnsi="Verdana"/>
          <w:i/>
        </w:rPr>
        <w:t>lla rappresentanza delle istanze d</w:t>
      </w:r>
      <w:r w:rsidR="00642155" w:rsidRPr="002935B4">
        <w:rPr>
          <w:rFonts w:ascii="Verdana" w:hAnsi="Verdana"/>
          <w:i/>
        </w:rPr>
        <w:t>el</w:t>
      </w:r>
      <w:r w:rsidR="00AE3248" w:rsidRPr="002935B4">
        <w:rPr>
          <w:rFonts w:ascii="Verdana" w:hAnsi="Verdana"/>
          <w:i/>
        </w:rPr>
        <w:t xml:space="preserve"> settore, un motore economico fondamentale alla ripresa e all</w:t>
      </w:r>
      <w:r w:rsidR="00642155" w:rsidRPr="002935B4">
        <w:rPr>
          <w:rFonts w:ascii="Verdana" w:hAnsi="Verdana"/>
          <w:i/>
        </w:rPr>
        <w:t xml:space="preserve">a crescita </w:t>
      </w:r>
      <w:r w:rsidR="00AE3248" w:rsidRPr="002935B4">
        <w:rPr>
          <w:rFonts w:ascii="Verdana" w:hAnsi="Verdana"/>
          <w:i/>
        </w:rPr>
        <w:t>del sistema Paese</w:t>
      </w:r>
      <w:r w:rsidR="00642155" w:rsidRPr="002935B4">
        <w:rPr>
          <w:rFonts w:ascii="Verdana" w:hAnsi="Verdana"/>
          <w:i/>
        </w:rPr>
        <w:t xml:space="preserve">. Insieme affronteremo sfide importanti per il futuro: dalla trasformazione digitale delle aziende allo sviluppo sostenibile, </w:t>
      </w:r>
      <w:r w:rsidR="00E41FF4" w:rsidRPr="002935B4">
        <w:rPr>
          <w:rFonts w:ascii="Verdana" w:hAnsi="Verdana"/>
          <w:i/>
        </w:rPr>
        <w:t>dall’attenzione</w:t>
      </w:r>
      <w:r w:rsidR="003F3B59" w:rsidRPr="002935B4">
        <w:rPr>
          <w:rFonts w:ascii="Verdana" w:hAnsi="Verdana"/>
          <w:i/>
        </w:rPr>
        <w:t xml:space="preserve"> </w:t>
      </w:r>
      <w:r w:rsidR="00E41FF4" w:rsidRPr="002935B4">
        <w:rPr>
          <w:rFonts w:ascii="Verdana" w:hAnsi="Verdana"/>
          <w:i/>
        </w:rPr>
        <w:t>a</w:t>
      </w:r>
      <w:r w:rsidR="003F3B59" w:rsidRPr="002935B4">
        <w:rPr>
          <w:rFonts w:ascii="Verdana" w:hAnsi="Verdana"/>
          <w:i/>
        </w:rPr>
        <w:t xml:space="preserve">lle </w:t>
      </w:r>
      <w:r w:rsidR="00642155" w:rsidRPr="002935B4">
        <w:rPr>
          <w:rFonts w:ascii="Verdana" w:hAnsi="Verdana"/>
          <w:i/>
        </w:rPr>
        <w:t xml:space="preserve">filiere di </w:t>
      </w:r>
      <w:r w:rsidR="003F3B59" w:rsidRPr="002935B4">
        <w:rPr>
          <w:rFonts w:ascii="Verdana" w:hAnsi="Verdana"/>
          <w:i/>
        </w:rPr>
        <w:t>eccellenz</w:t>
      </w:r>
      <w:r w:rsidR="00642155" w:rsidRPr="002935B4">
        <w:rPr>
          <w:rFonts w:ascii="Verdana" w:hAnsi="Verdana"/>
          <w:i/>
        </w:rPr>
        <w:t>a</w:t>
      </w:r>
      <w:r w:rsidR="003F3B59" w:rsidRPr="002935B4">
        <w:rPr>
          <w:rFonts w:ascii="Verdana" w:hAnsi="Verdana"/>
          <w:i/>
        </w:rPr>
        <w:t xml:space="preserve"> del Made </w:t>
      </w:r>
      <w:r w:rsidRPr="002935B4">
        <w:rPr>
          <w:rFonts w:ascii="Verdana" w:hAnsi="Verdana"/>
          <w:i/>
        </w:rPr>
        <w:t>i</w:t>
      </w:r>
      <w:r w:rsidR="003F3B59" w:rsidRPr="002935B4">
        <w:rPr>
          <w:rFonts w:ascii="Verdana" w:hAnsi="Verdana"/>
          <w:i/>
        </w:rPr>
        <w:t>n Italy</w:t>
      </w:r>
      <w:r w:rsidR="00642155" w:rsidRPr="002935B4">
        <w:rPr>
          <w:rFonts w:ascii="Verdana" w:hAnsi="Verdana"/>
          <w:i/>
        </w:rPr>
        <w:t xml:space="preserve"> all’aspirazione per una società più inclusiva</w:t>
      </w:r>
      <w:r w:rsidRPr="002935B4">
        <w:rPr>
          <w:rFonts w:ascii="Verdana" w:hAnsi="Verdana"/>
          <w:i/>
        </w:rPr>
        <w:t>”</w:t>
      </w:r>
      <w:r w:rsidR="00B95096">
        <w:rPr>
          <w:rFonts w:ascii="Verdana" w:hAnsi="Verdana"/>
          <w:i/>
        </w:rPr>
        <w:t>,</w:t>
      </w:r>
      <w:r w:rsidRPr="002935B4">
        <w:rPr>
          <w:rFonts w:ascii="Verdana" w:hAnsi="Verdana"/>
          <w:i/>
        </w:rPr>
        <w:t xml:space="preserve"> </w:t>
      </w:r>
      <w:r w:rsidR="00E41FF4">
        <w:rPr>
          <w:rFonts w:ascii="Verdana" w:hAnsi="Verdana"/>
        </w:rPr>
        <w:t xml:space="preserve">ha dichiarato </w:t>
      </w:r>
      <w:r w:rsidRPr="00E41FF4">
        <w:rPr>
          <w:rFonts w:ascii="Verdana" w:hAnsi="Verdana"/>
          <w:b/>
        </w:rPr>
        <w:t>Alberto Frausin</w:t>
      </w:r>
      <w:r w:rsidRPr="002935B4">
        <w:rPr>
          <w:rFonts w:ascii="Verdana" w:hAnsi="Verdana"/>
          <w:bCs/>
        </w:rPr>
        <w:t>,</w:t>
      </w:r>
      <w:r>
        <w:rPr>
          <w:rFonts w:ascii="Verdana" w:hAnsi="Verdana"/>
        </w:rPr>
        <w:t xml:space="preserve"> </w:t>
      </w:r>
      <w:r w:rsidR="00E41FF4">
        <w:rPr>
          <w:rFonts w:ascii="Verdana" w:hAnsi="Verdana"/>
        </w:rPr>
        <w:t xml:space="preserve">Presidente di </w:t>
      </w:r>
      <w:r w:rsidR="00E41FF4" w:rsidRPr="00E41FF4">
        <w:rPr>
          <w:rFonts w:ascii="Verdana" w:hAnsi="Verdana"/>
          <w:b/>
        </w:rPr>
        <w:t>Federdistribuzione</w:t>
      </w:r>
      <w:r w:rsidR="003F3B59">
        <w:rPr>
          <w:rFonts w:ascii="Verdana" w:hAnsi="Verdana"/>
        </w:rPr>
        <w:t>.</w:t>
      </w:r>
    </w:p>
    <w:p w14:paraId="7B13BA77" w14:textId="77777777" w:rsidR="00DD4068" w:rsidRDefault="00DD4068" w:rsidP="002F6667">
      <w:pPr>
        <w:autoSpaceDE w:val="0"/>
        <w:autoSpaceDN w:val="0"/>
        <w:ind w:right="81"/>
        <w:jc w:val="both"/>
        <w:rPr>
          <w:rFonts w:ascii="Verdana" w:hAnsi="Verdana"/>
        </w:rPr>
      </w:pPr>
    </w:p>
    <w:p w14:paraId="28925520" w14:textId="33C4DAE1" w:rsidR="00C6258D" w:rsidRPr="00570E94" w:rsidRDefault="00C6258D" w:rsidP="00570E94">
      <w:pPr>
        <w:jc w:val="both"/>
      </w:pPr>
      <w:r w:rsidRPr="00EB12E6">
        <w:rPr>
          <w:rFonts w:ascii="Verdana" w:hAnsi="Verdana"/>
          <w:b/>
        </w:rPr>
        <w:t>Massimiliano Silvestri, Presidente Lidl</w:t>
      </w:r>
      <w:r w:rsidRPr="00EB12E6">
        <w:rPr>
          <w:rFonts w:ascii="Verdana" w:hAnsi="Verdana"/>
        </w:rPr>
        <w:t xml:space="preserve"> Italia, ha aggiunto:</w:t>
      </w:r>
      <w:r w:rsidRPr="00C6258D">
        <w:rPr>
          <w:rFonts w:ascii="Verdana" w:hAnsi="Verdana"/>
          <w:i/>
        </w:rPr>
        <w:t xml:space="preserve"> “</w:t>
      </w:r>
      <w:r>
        <w:rPr>
          <w:rFonts w:ascii="Verdana" w:hAnsi="Verdana"/>
          <w:i/>
        </w:rPr>
        <w:t>Siamo lieti e orgogliosi di entrare a far parte di</w:t>
      </w:r>
      <w:r w:rsidR="00D52E33">
        <w:rPr>
          <w:rFonts w:ascii="Verdana" w:hAnsi="Verdana"/>
          <w:i/>
        </w:rPr>
        <w:t xml:space="preserve"> Federdistribuzione,</w:t>
      </w:r>
      <w:r>
        <w:rPr>
          <w:rFonts w:ascii="Verdana" w:hAnsi="Verdana"/>
          <w:i/>
        </w:rPr>
        <w:t xml:space="preserve"> </w:t>
      </w:r>
      <w:r w:rsidR="00EB12E6">
        <w:rPr>
          <w:rFonts w:ascii="Verdana" w:hAnsi="Verdana"/>
          <w:i/>
        </w:rPr>
        <w:t xml:space="preserve">realtà che persegue la missione di </w:t>
      </w:r>
      <w:r w:rsidR="00EB12E6" w:rsidRPr="00EB12E6">
        <w:rPr>
          <w:rFonts w:ascii="Verdana" w:hAnsi="Verdana"/>
          <w:i/>
        </w:rPr>
        <w:t>contribuire alla crescita armonica del Paese in un contesto di sostenibilità economica, sociale e ambientale</w:t>
      </w:r>
      <w:r w:rsidR="00EB12E6">
        <w:rPr>
          <w:rFonts w:ascii="Verdana" w:hAnsi="Verdana"/>
          <w:i/>
        </w:rPr>
        <w:t>. Questi valori sono al centro</w:t>
      </w:r>
      <w:r w:rsidR="00D52E33">
        <w:rPr>
          <w:rFonts w:ascii="Verdana" w:hAnsi="Verdana"/>
          <w:i/>
        </w:rPr>
        <w:t xml:space="preserve"> anche</w:t>
      </w:r>
      <w:r w:rsidR="00EB12E6">
        <w:rPr>
          <w:rFonts w:ascii="Verdana" w:hAnsi="Verdana"/>
          <w:i/>
        </w:rPr>
        <w:t xml:space="preserve"> </w:t>
      </w:r>
      <w:r w:rsidR="00E040E9">
        <w:rPr>
          <w:rFonts w:ascii="Verdana" w:hAnsi="Verdana"/>
          <w:i/>
        </w:rPr>
        <w:t>della strategia di crescita</w:t>
      </w:r>
      <w:r w:rsidR="00EB12E6">
        <w:rPr>
          <w:rFonts w:ascii="Verdana" w:hAnsi="Verdana"/>
          <w:i/>
        </w:rPr>
        <w:t xml:space="preserve"> di Lidl Italia, che continuerà a </w:t>
      </w:r>
      <w:r w:rsidR="00D52E33">
        <w:rPr>
          <w:rFonts w:ascii="Verdana" w:hAnsi="Verdana"/>
          <w:i/>
        </w:rPr>
        <w:t xml:space="preserve">garantire </w:t>
      </w:r>
      <w:r w:rsidR="00EB12E6">
        <w:rPr>
          <w:rFonts w:ascii="Verdana" w:hAnsi="Verdana"/>
          <w:i/>
        </w:rPr>
        <w:t>ai consumatori italiani prodotti di qualità a prezzi accessibili</w:t>
      </w:r>
      <w:r w:rsidR="00D52E33">
        <w:rPr>
          <w:rFonts w:ascii="Verdana" w:hAnsi="Verdana"/>
          <w:i/>
        </w:rPr>
        <w:t xml:space="preserve">, valorizzando il made in Italy e l’intera filiera produttiva del Paese. </w:t>
      </w:r>
      <w:r w:rsidR="00E43912">
        <w:rPr>
          <w:rFonts w:ascii="Verdana" w:hAnsi="Verdana"/>
          <w:i/>
        </w:rPr>
        <w:t>L</w:t>
      </w:r>
      <w:r w:rsidR="00570E94">
        <w:rPr>
          <w:rFonts w:ascii="Verdana" w:hAnsi="Verdana"/>
          <w:i/>
        </w:rPr>
        <w:t xml:space="preserve">’ingresso in Federdistribuzione </w:t>
      </w:r>
      <w:r w:rsidR="00E43912">
        <w:rPr>
          <w:rFonts w:ascii="Verdana" w:hAnsi="Verdana"/>
          <w:i/>
        </w:rPr>
        <w:t>rappresenta per noi un’importante opportunità per contribuire allo sviluppo di soluzioni innovative per il nostro settore, con l’obiettivo di migliorare</w:t>
      </w:r>
      <w:r w:rsidR="00570E94">
        <w:rPr>
          <w:rFonts w:ascii="Verdana" w:hAnsi="Verdana"/>
          <w:i/>
        </w:rPr>
        <w:t xml:space="preserve"> ulteriormente il servizio offerto ai nostri clienti e alle comunità in cui operiamo.</w:t>
      </w:r>
      <w:r w:rsidR="00D52E33">
        <w:rPr>
          <w:rFonts w:ascii="Verdana" w:hAnsi="Verdana"/>
          <w:i/>
        </w:rPr>
        <w:t>”</w:t>
      </w:r>
    </w:p>
    <w:p w14:paraId="3070AD0E" w14:textId="77777777" w:rsidR="00DD4068" w:rsidRDefault="00DD4068" w:rsidP="002F6667">
      <w:pPr>
        <w:autoSpaceDE w:val="0"/>
        <w:autoSpaceDN w:val="0"/>
        <w:ind w:right="81"/>
        <w:jc w:val="both"/>
        <w:rPr>
          <w:rFonts w:ascii="Verdana" w:hAnsi="Verdana"/>
        </w:rPr>
      </w:pPr>
    </w:p>
    <w:p w14:paraId="4EB790D5" w14:textId="0E61B85A" w:rsidR="002F6667" w:rsidRPr="00A80B35" w:rsidRDefault="002935B4" w:rsidP="002F6667">
      <w:pPr>
        <w:autoSpaceDE w:val="0"/>
        <w:autoSpaceDN w:val="0"/>
        <w:ind w:right="81"/>
        <w:jc w:val="both"/>
        <w:rPr>
          <w:rFonts w:ascii="Verdana" w:hAnsi="Verdana"/>
          <w:bCs/>
        </w:rPr>
      </w:pPr>
      <w:r>
        <w:rPr>
          <w:rFonts w:ascii="Verdana" w:hAnsi="Verdana"/>
        </w:rPr>
        <w:t>Ad oggi</w:t>
      </w:r>
      <w:r w:rsidR="00DD4068">
        <w:rPr>
          <w:rFonts w:ascii="Verdana" w:hAnsi="Verdana"/>
        </w:rPr>
        <w:t xml:space="preserve"> </w:t>
      </w:r>
      <w:r w:rsidR="00DD4068" w:rsidRPr="00A36E6A">
        <w:rPr>
          <w:rFonts w:ascii="Verdana" w:hAnsi="Verdana"/>
          <w:b/>
          <w:bCs/>
        </w:rPr>
        <w:t>Federdistribuzione</w:t>
      </w:r>
      <w:r w:rsidR="00DD4068">
        <w:rPr>
          <w:rFonts w:ascii="Verdana" w:hAnsi="Verdana"/>
        </w:rPr>
        <w:t xml:space="preserve"> rappresenta </w:t>
      </w:r>
      <w:r>
        <w:rPr>
          <w:rFonts w:ascii="Verdana" w:hAnsi="Verdana"/>
        </w:rPr>
        <w:t xml:space="preserve">le aziende della </w:t>
      </w:r>
      <w:r w:rsidR="00A04AAA">
        <w:rPr>
          <w:rFonts w:ascii="Verdana" w:hAnsi="Verdana"/>
        </w:rPr>
        <w:t>Distribuzione Moderna</w:t>
      </w:r>
      <w:r>
        <w:rPr>
          <w:rFonts w:ascii="Verdana" w:hAnsi="Verdana"/>
        </w:rPr>
        <w:t xml:space="preserve"> operanti in Italia che, complessivamente, contano </w:t>
      </w:r>
      <w:r w:rsidRPr="002935B4">
        <w:rPr>
          <w:rFonts w:ascii="Verdana" w:hAnsi="Verdana"/>
        </w:rPr>
        <w:t xml:space="preserve">una </w:t>
      </w:r>
      <w:r w:rsidR="00A04AAA" w:rsidRPr="002935B4">
        <w:rPr>
          <w:rFonts w:ascii="Verdana" w:hAnsi="Verdana"/>
        </w:rPr>
        <w:t>rete distributiva di</w:t>
      </w:r>
      <w:r w:rsidR="00A04AAA" w:rsidRPr="00A04AA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oltre</w:t>
      </w:r>
      <w:r w:rsidR="00A04AAA" w:rsidRPr="00A04AAA">
        <w:rPr>
          <w:rFonts w:ascii="Verdana" w:hAnsi="Verdana"/>
          <w:b/>
        </w:rPr>
        <w:t xml:space="preserve"> 1</w:t>
      </w:r>
      <w:r w:rsidR="00AC1359">
        <w:rPr>
          <w:rFonts w:ascii="Verdana" w:hAnsi="Verdana"/>
          <w:b/>
        </w:rPr>
        <w:t>5</w:t>
      </w:r>
      <w:r w:rsidR="00A04AAA" w:rsidRPr="00A04AAA">
        <w:rPr>
          <w:rFonts w:ascii="Verdana" w:hAnsi="Verdana"/>
          <w:b/>
        </w:rPr>
        <w:t>.000 punti vendita</w:t>
      </w:r>
      <w:r w:rsidRPr="002935B4">
        <w:rPr>
          <w:rFonts w:ascii="Verdana" w:hAnsi="Verdana"/>
          <w:bCs/>
        </w:rPr>
        <w:t>,</w:t>
      </w:r>
      <w:r w:rsidR="00A04AAA" w:rsidRPr="002935B4">
        <w:rPr>
          <w:rFonts w:ascii="Verdana" w:hAnsi="Verdana"/>
          <w:bCs/>
        </w:rPr>
        <w:t xml:space="preserve"> danno lavoro a</w:t>
      </w:r>
      <w:r>
        <w:rPr>
          <w:rFonts w:ascii="Verdana" w:hAnsi="Verdana"/>
          <w:b/>
        </w:rPr>
        <w:t xml:space="preserve"> più di</w:t>
      </w:r>
      <w:r w:rsidR="00A04AAA" w:rsidRPr="00A04AAA">
        <w:rPr>
          <w:rFonts w:ascii="Verdana" w:hAnsi="Verdana"/>
          <w:b/>
        </w:rPr>
        <w:t xml:space="preserve"> 220.000 addetti </w:t>
      </w:r>
      <w:r w:rsidR="00A04AAA" w:rsidRPr="002935B4">
        <w:rPr>
          <w:rFonts w:ascii="Verdana" w:hAnsi="Verdana"/>
          <w:bCs/>
        </w:rPr>
        <w:t xml:space="preserve">e </w:t>
      </w:r>
      <w:r w:rsidRPr="002935B4">
        <w:rPr>
          <w:rFonts w:ascii="Verdana" w:hAnsi="Verdana"/>
          <w:bCs/>
        </w:rPr>
        <w:t xml:space="preserve">raggiungono </w:t>
      </w:r>
      <w:r w:rsidR="00A04AAA" w:rsidRPr="002935B4">
        <w:rPr>
          <w:rFonts w:ascii="Verdana" w:hAnsi="Verdana"/>
          <w:bCs/>
        </w:rPr>
        <w:t>un</w:t>
      </w:r>
      <w:r w:rsidR="00A04AAA" w:rsidRPr="00A04AAA">
        <w:rPr>
          <w:rFonts w:ascii="Verdana" w:hAnsi="Verdana"/>
          <w:b/>
        </w:rPr>
        <w:t xml:space="preserve"> fatturato complessivo di 6</w:t>
      </w:r>
      <w:r>
        <w:rPr>
          <w:rFonts w:ascii="Verdana" w:hAnsi="Verdana"/>
          <w:b/>
        </w:rPr>
        <w:t>7</w:t>
      </w:r>
      <w:r w:rsidR="00AC1359">
        <w:rPr>
          <w:rFonts w:ascii="Verdana" w:hAnsi="Verdana"/>
          <w:b/>
        </w:rPr>
        <w:t xml:space="preserve"> </w:t>
      </w:r>
      <w:r w:rsidR="00A04AAA" w:rsidRPr="00A04AAA">
        <w:rPr>
          <w:rFonts w:ascii="Verdana" w:hAnsi="Verdana"/>
          <w:b/>
        </w:rPr>
        <w:t>miliardi di euro</w:t>
      </w:r>
      <w:r w:rsidR="00A80B35" w:rsidRPr="00A80B35">
        <w:rPr>
          <w:rFonts w:ascii="Verdana" w:hAnsi="Verdana"/>
          <w:bCs/>
        </w:rPr>
        <w:t>,</w:t>
      </w:r>
      <w:r w:rsidR="00A80B35" w:rsidRPr="00A80B35">
        <w:t xml:space="preserve"> </w:t>
      </w:r>
      <w:r w:rsidR="00A80B35" w:rsidRPr="00A80B35">
        <w:rPr>
          <w:rFonts w:ascii="Verdana" w:hAnsi="Verdana"/>
          <w:bCs/>
        </w:rPr>
        <w:t xml:space="preserve">che rappresenta oltre il </w:t>
      </w:r>
      <w:r w:rsidR="00A80B35" w:rsidRPr="00A80B35">
        <w:rPr>
          <w:rFonts w:ascii="Verdana" w:hAnsi="Verdana"/>
          <w:b/>
        </w:rPr>
        <w:t>48% sul totale della distribuzione moderna</w:t>
      </w:r>
      <w:r w:rsidR="00A80B35" w:rsidRPr="00A80B35">
        <w:rPr>
          <w:rFonts w:ascii="Verdana" w:hAnsi="Verdana"/>
          <w:bCs/>
        </w:rPr>
        <w:t xml:space="preserve"> e una quota di circa il </w:t>
      </w:r>
      <w:r w:rsidR="00A80B35" w:rsidRPr="00A80B35">
        <w:rPr>
          <w:rFonts w:ascii="Verdana" w:hAnsi="Verdana"/>
          <w:b/>
        </w:rPr>
        <w:t>55% della distribuzione moderna alimentare</w:t>
      </w:r>
      <w:r w:rsidR="00A80B35" w:rsidRPr="00A80B35">
        <w:rPr>
          <w:rFonts w:ascii="Verdana" w:hAnsi="Verdana"/>
          <w:bCs/>
        </w:rPr>
        <w:t>.</w:t>
      </w:r>
    </w:p>
    <w:p w14:paraId="0D182E3A" w14:textId="77777777" w:rsidR="00F51D09" w:rsidRDefault="00F51D09" w:rsidP="00F51D09">
      <w:pPr>
        <w:spacing w:before="120" w:line="254" w:lineRule="exact"/>
        <w:textAlignment w:val="baseline"/>
        <w:rPr>
          <w:rFonts w:ascii="Verdana" w:eastAsia="Tahoma" w:hAnsi="Verdana"/>
          <w:b/>
          <w:color w:val="000000"/>
          <w:sz w:val="20"/>
          <w:szCs w:val="20"/>
        </w:rPr>
      </w:pPr>
    </w:p>
    <w:p w14:paraId="15ADDC22" w14:textId="77777777" w:rsidR="00F51D09" w:rsidRDefault="00654222" w:rsidP="00F51D09">
      <w:pPr>
        <w:spacing w:before="120" w:line="254" w:lineRule="exact"/>
        <w:textAlignment w:val="baseline"/>
        <w:rPr>
          <w:rFonts w:ascii="Verdana" w:eastAsia="Tahoma" w:hAnsi="Verdana"/>
          <w:b/>
          <w:color w:val="000000"/>
          <w:sz w:val="20"/>
          <w:szCs w:val="20"/>
        </w:rPr>
      </w:pPr>
      <w:r w:rsidRPr="006772CA">
        <w:rPr>
          <w:rFonts w:ascii="Verdana" w:eastAsia="Tahoma" w:hAnsi="Verdana"/>
          <w:b/>
          <w:color w:val="000000"/>
          <w:sz w:val="20"/>
          <w:szCs w:val="20"/>
        </w:rPr>
        <w:t xml:space="preserve">Per ulteriori informazioni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F51D09" w14:paraId="7EFB3624" w14:textId="77777777" w:rsidTr="00F51D09">
        <w:tc>
          <w:tcPr>
            <w:tcW w:w="4855" w:type="dxa"/>
          </w:tcPr>
          <w:p w14:paraId="0B312D60" w14:textId="77777777" w:rsidR="00F51D09" w:rsidRPr="006772CA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b/>
                <w:color w:val="000000"/>
                <w:sz w:val="20"/>
                <w:szCs w:val="20"/>
              </w:rPr>
            </w:pPr>
            <w:r w:rsidRPr="006772CA">
              <w:rPr>
                <w:rFonts w:ascii="Verdana" w:eastAsia="Tahoma" w:hAnsi="Verdana"/>
                <w:b/>
                <w:color w:val="000000"/>
                <w:sz w:val="20"/>
                <w:szCs w:val="20"/>
              </w:rPr>
              <w:t>Federdistribuzione:</w:t>
            </w:r>
          </w:p>
          <w:p w14:paraId="78A67903" w14:textId="77777777" w:rsidR="00F51D09" w:rsidRPr="006772CA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color w:val="000000"/>
                <w:sz w:val="20"/>
                <w:szCs w:val="20"/>
              </w:rPr>
            </w:pPr>
            <w:r w:rsidRPr="006772CA">
              <w:rPr>
                <w:rFonts w:ascii="Verdana" w:eastAsia="Tahoma" w:hAnsi="Verdana"/>
                <w:color w:val="000000"/>
                <w:sz w:val="20"/>
                <w:szCs w:val="20"/>
              </w:rPr>
              <w:t xml:space="preserve">Marco Magli – Direttore Comunicazione </w:t>
            </w:r>
            <w:r w:rsidRPr="006772CA">
              <w:rPr>
                <w:rFonts w:ascii="Verdana" w:eastAsia="Tahoma" w:hAnsi="Verdana"/>
                <w:color w:val="000000"/>
                <w:sz w:val="20"/>
                <w:szCs w:val="20"/>
              </w:rPr>
              <w:br/>
              <w:t xml:space="preserve">Tel. 02 89075150 </w:t>
            </w:r>
            <w:r w:rsidRPr="006772CA">
              <w:rPr>
                <w:rFonts w:ascii="Verdana" w:eastAsia="Tahoma" w:hAnsi="Verdana"/>
                <w:color w:val="000000"/>
                <w:sz w:val="20"/>
                <w:szCs w:val="20"/>
              </w:rPr>
              <w:br/>
            </w:r>
            <w:hyperlink r:id="rId7">
              <w:r w:rsidRPr="006772CA">
                <w:rPr>
                  <w:rFonts w:ascii="Verdana" w:eastAsia="Tahoma" w:hAnsi="Verdana"/>
                  <w:color w:val="0000FF"/>
                  <w:sz w:val="20"/>
                  <w:szCs w:val="20"/>
                  <w:u w:val="single"/>
                </w:rPr>
                <w:t>comunicazione@federdistribuzione.it</w:t>
              </w:r>
            </w:hyperlink>
            <w:r w:rsidRPr="006772CA">
              <w:rPr>
                <w:rFonts w:ascii="Verdana" w:eastAsia="Tahoma" w:hAnsi="Verdana"/>
                <w:color w:val="0000FF"/>
                <w:sz w:val="20"/>
                <w:szCs w:val="20"/>
              </w:rPr>
              <w:t xml:space="preserve"> </w:t>
            </w:r>
          </w:p>
          <w:p w14:paraId="257D70B0" w14:textId="77777777" w:rsidR="00F51D09" w:rsidRPr="006772CA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color w:val="000000"/>
                <w:sz w:val="20"/>
                <w:szCs w:val="20"/>
              </w:rPr>
            </w:pPr>
            <w:r w:rsidRPr="006772CA">
              <w:rPr>
                <w:rFonts w:ascii="Verdana" w:eastAsia="Tahoma" w:hAnsi="Verdana"/>
                <w:color w:val="000000"/>
                <w:sz w:val="20"/>
                <w:szCs w:val="20"/>
              </w:rPr>
              <w:t xml:space="preserve">Stefano Gianuario – Ufficio Stampa </w:t>
            </w:r>
            <w:r w:rsidRPr="006772CA">
              <w:rPr>
                <w:rFonts w:ascii="Verdana" w:eastAsia="Tahoma" w:hAnsi="Verdana"/>
                <w:color w:val="000000"/>
                <w:sz w:val="20"/>
                <w:szCs w:val="20"/>
              </w:rPr>
              <w:br/>
              <w:t>Tel. 02 89075150 Cell. 335 1046145</w:t>
            </w:r>
          </w:p>
          <w:p w14:paraId="6744A14F" w14:textId="5CBC01AE" w:rsidR="00F51D09" w:rsidRPr="00F51D09" w:rsidRDefault="00F51D09" w:rsidP="00F51D09">
            <w:pPr>
              <w:spacing w:before="8" w:line="246" w:lineRule="exact"/>
              <w:textAlignment w:val="baseline"/>
              <w:rPr>
                <w:rFonts w:ascii="Verdana" w:eastAsia="Tahoma" w:hAnsi="Verdana"/>
                <w:color w:val="0000FF"/>
                <w:sz w:val="20"/>
                <w:szCs w:val="20"/>
              </w:rPr>
            </w:pPr>
            <w:hyperlink r:id="rId8">
              <w:r w:rsidRPr="006772CA">
                <w:rPr>
                  <w:rFonts w:ascii="Verdana" w:eastAsia="Tahoma" w:hAnsi="Verdana"/>
                  <w:color w:val="0000FF"/>
                  <w:sz w:val="20"/>
                  <w:szCs w:val="20"/>
                  <w:u w:val="single"/>
                </w:rPr>
                <w:t>ufficiostampa@federdistribuzione.it</w:t>
              </w:r>
            </w:hyperlink>
            <w:r w:rsidRPr="006772CA">
              <w:rPr>
                <w:rFonts w:ascii="Verdana" w:eastAsia="Tahoma" w:hAnsi="Verdan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</w:tcPr>
          <w:p w14:paraId="32C436AE" w14:textId="073D5D41" w:rsidR="00F51D09" w:rsidRPr="00F51D09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b/>
                <w:bCs/>
                <w:color w:val="000000"/>
                <w:sz w:val="20"/>
                <w:szCs w:val="20"/>
              </w:rPr>
            </w:pPr>
            <w:r w:rsidRPr="00F51D09">
              <w:rPr>
                <w:rFonts w:ascii="Verdana" w:eastAsia="Tahoma" w:hAnsi="Verdana"/>
                <w:b/>
                <w:bCs/>
                <w:color w:val="000000"/>
                <w:sz w:val="20"/>
                <w:szCs w:val="20"/>
              </w:rPr>
              <w:t>Lidl Italia:</w:t>
            </w:r>
          </w:p>
          <w:p w14:paraId="2C72801D" w14:textId="1996145C" w:rsidR="00F51D09" w:rsidRPr="007649E6" w:rsidRDefault="00F51D09" w:rsidP="00F51D09">
            <w:pPr>
              <w:spacing w:before="120"/>
              <w:rPr>
                <w:rFonts w:ascii="Verdana" w:eastAsia="Tahoma" w:hAnsi="Verdana"/>
                <w:color w:val="000000"/>
                <w:sz w:val="20"/>
                <w:szCs w:val="20"/>
              </w:rPr>
            </w:pPr>
            <w:r w:rsidRPr="007649E6">
              <w:rPr>
                <w:rFonts w:ascii="Verdana" w:eastAsia="Tahoma" w:hAnsi="Verdana"/>
                <w:color w:val="000000"/>
                <w:sz w:val="20"/>
                <w:szCs w:val="20"/>
              </w:rPr>
              <w:t>LIDL Italia srl a socio unico - Ufficio Comunicazione</w:t>
            </w:r>
          </w:p>
          <w:p w14:paraId="3FA99647" w14:textId="77777777" w:rsidR="00F51D09" w:rsidRPr="00560ED3" w:rsidRDefault="00F51D09" w:rsidP="00F51D09">
            <w:pPr>
              <w:rPr>
                <w:rFonts w:ascii="Verdana" w:eastAsia="Tahoma" w:hAnsi="Verdana"/>
                <w:color w:val="000000"/>
                <w:sz w:val="20"/>
                <w:szCs w:val="20"/>
              </w:rPr>
            </w:pPr>
            <w:r w:rsidRPr="00560ED3">
              <w:rPr>
                <w:rFonts w:ascii="Verdana" w:eastAsia="Tahoma" w:hAnsi="Verdana"/>
                <w:color w:val="000000"/>
                <w:sz w:val="20"/>
                <w:szCs w:val="20"/>
              </w:rPr>
              <w:t>Tel. 045.6135100</w:t>
            </w:r>
          </w:p>
          <w:p w14:paraId="67F6EF0B" w14:textId="59B9ABBB" w:rsidR="00F51D09" w:rsidRPr="00F51D09" w:rsidRDefault="00F51D09" w:rsidP="00F51D09">
            <w:pPr>
              <w:spacing w:line="254" w:lineRule="exact"/>
              <w:textAlignment w:val="baseline"/>
              <w:rPr>
                <w:rFonts w:ascii="Verdana" w:eastAsia="Tahoma" w:hAnsi="Verdana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F51D09">
                <w:rPr>
                  <w:rFonts w:ascii="Verdana" w:eastAsia="Tahoma" w:hAnsi="Verdana"/>
                  <w:color w:val="0000FF"/>
                  <w:sz w:val="20"/>
                  <w:szCs w:val="20"/>
                  <w:u w:val="single"/>
                </w:rPr>
                <w:t>stampa@lidl.it</w:t>
              </w:r>
            </w:hyperlink>
          </w:p>
          <w:p w14:paraId="42FE0BF6" w14:textId="77777777" w:rsidR="00F51D09" w:rsidRPr="00F51D09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color w:val="0000FF"/>
                <w:sz w:val="20"/>
                <w:szCs w:val="20"/>
                <w:u w:val="single"/>
              </w:rPr>
            </w:pPr>
          </w:p>
          <w:p w14:paraId="4EED419E" w14:textId="77777777" w:rsidR="00F51D09" w:rsidRPr="00F51D09" w:rsidRDefault="00F51D09" w:rsidP="00F51D09">
            <w:pPr>
              <w:spacing w:before="120" w:line="254" w:lineRule="exact"/>
              <w:textAlignment w:val="baseline"/>
              <w:rPr>
                <w:rFonts w:ascii="Verdana" w:eastAsia="Tahoma" w:hAnsi="Verdana"/>
                <w:color w:val="000000"/>
                <w:sz w:val="20"/>
                <w:szCs w:val="20"/>
              </w:rPr>
            </w:pPr>
          </w:p>
        </w:tc>
      </w:tr>
    </w:tbl>
    <w:p w14:paraId="06347B91" w14:textId="5F17BFF9" w:rsidR="00C511E0" w:rsidRDefault="00654222" w:rsidP="00F51D09">
      <w:pPr>
        <w:spacing w:before="120"/>
        <w:jc w:val="both"/>
        <w:textAlignment w:val="baseline"/>
        <w:rPr>
          <w:rFonts w:ascii="Verdana" w:eastAsia="Verdana" w:hAnsi="Verdana"/>
          <w:i/>
          <w:color w:val="000000"/>
          <w:sz w:val="16"/>
        </w:rPr>
      </w:pPr>
      <w:r w:rsidRPr="006772CA">
        <w:rPr>
          <w:rFonts w:ascii="Verdana" w:eastAsia="Tahoma" w:hAnsi="Verdana"/>
          <w:b/>
          <w:color w:val="000000"/>
          <w:sz w:val="20"/>
          <w:szCs w:val="20"/>
        </w:rPr>
        <w:lastRenderedPageBreak/>
        <w:br/>
      </w:r>
      <w:r w:rsidR="00CA2E7A" w:rsidRPr="00F51D09">
        <w:rPr>
          <w:rFonts w:ascii="Verdana" w:eastAsia="Verdana" w:hAnsi="Verdana"/>
          <w:b/>
          <w:bCs/>
          <w:i/>
          <w:color w:val="000000"/>
          <w:sz w:val="16"/>
        </w:rPr>
        <w:t>Lidl</w:t>
      </w:r>
      <w:r w:rsidR="00E040E9" w:rsidRPr="00F51D09">
        <w:rPr>
          <w:rFonts w:ascii="Verdana" w:eastAsia="Verdana" w:hAnsi="Verdana"/>
          <w:b/>
          <w:bCs/>
          <w:i/>
          <w:color w:val="000000"/>
          <w:sz w:val="16"/>
        </w:rPr>
        <w:t xml:space="preserve"> Italia</w:t>
      </w:r>
      <w:r w:rsidR="00117D69" w:rsidRPr="00F51D09">
        <w:rPr>
          <w:rFonts w:ascii="Verdana" w:eastAsia="Verdana" w:hAnsi="Verdana"/>
          <w:i/>
          <w:color w:val="000000"/>
          <w:sz w:val="16"/>
        </w:rPr>
        <w:t xml:space="preserve"> </w:t>
      </w:r>
      <w:r w:rsidR="00C511E0" w:rsidRPr="00C511E0">
        <w:rPr>
          <w:rFonts w:ascii="Verdana" w:eastAsia="Verdana" w:hAnsi="Verdana"/>
          <w:i/>
          <w:color w:val="000000"/>
          <w:sz w:val="16"/>
        </w:rPr>
        <w:t>è</w:t>
      </w:r>
      <w:r w:rsidR="00993D28">
        <w:rPr>
          <w:rFonts w:ascii="Verdana" w:eastAsia="Verdana" w:hAnsi="Verdana"/>
          <w:i/>
          <w:color w:val="000000"/>
          <w:sz w:val="16"/>
        </w:rPr>
        <w:t xml:space="preserve"> una catena di super</w:t>
      </w:r>
      <w:r w:rsidR="009A1C3A">
        <w:rPr>
          <w:rFonts w:ascii="Verdana" w:eastAsia="Verdana" w:hAnsi="Verdana"/>
          <w:i/>
          <w:color w:val="000000"/>
          <w:sz w:val="16"/>
        </w:rPr>
        <w:t xml:space="preserve">mercati presente </w:t>
      </w:r>
      <w:r w:rsidR="00C511E0">
        <w:rPr>
          <w:rFonts w:ascii="Verdana" w:eastAsia="Verdana" w:hAnsi="Verdana"/>
          <w:i/>
          <w:color w:val="000000"/>
          <w:sz w:val="16"/>
        </w:rPr>
        <w:t>nel Paese dal 1992 che dispone attualmente</w:t>
      </w:r>
      <w:r w:rsidR="009A1C3A">
        <w:rPr>
          <w:rFonts w:ascii="Verdana" w:eastAsia="Verdana" w:hAnsi="Verdana"/>
          <w:i/>
          <w:color w:val="000000"/>
          <w:sz w:val="16"/>
        </w:rPr>
        <w:t xml:space="preserve"> </w:t>
      </w:r>
      <w:r w:rsidR="00C511E0">
        <w:rPr>
          <w:rFonts w:ascii="Verdana" w:eastAsia="Verdana" w:hAnsi="Verdana"/>
          <w:i/>
          <w:color w:val="000000"/>
          <w:sz w:val="16"/>
        </w:rPr>
        <w:t xml:space="preserve">di </w:t>
      </w:r>
      <w:r w:rsidR="009A1C3A">
        <w:rPr>
          <w:rFonts w:ascii="Verdana" w:eastAsia="Verdana" w:hAnsi="Verdana"/>
          <w:i/>
          <w:color w:val="000000"/>
          <w:sz w:val="16"/>
        </w:rPr>
        <w:t xml:space="preserve">una rete di oltre 680 punti vendita riforniti quotidianamente da </w:t>
      </w:r>
      <w:r w:rsidR="009A1C3A" w:rsidRPr="00993D28">
        <w:rPr>
          <w:rFonts w:ascii="Verdana" w:eastAsia="Verdana" w:hAnsi="Verdana"/>
          <w:i/>
          <w:color w:val="000000"/>
          <w:sz w:val="16"/>
        </w:rPr>
        <w:t>10 piattaforme logistiche</w:t>
      </w:r>
      <w:r w:rsidR="009A1C3A">
        <w:rPr>
          <w:rFonts w:ascii="Verdana" w:eastAsia="Verdana" w:hAnsi="Verdana"/>
          <w:i/>
          <w:color w:val="000000"/>
          <w:sz w:val="16"/>
        </w:rPr>
        <w:t xml:space="preserve"> </w:t>
      </w:r>
      <w:r w:rsidR="009A1C3A" w:rsidRPr="00993D28">
        <w:rPr>
          <w:rFonts w:ascii="Verdana" w:eastAsia="Verdana" w:hAnsi="Verdana"/>
          <w:i/>
          <w:color w:val="000000"/>
          <w:sz w:val="16"/>
        </w:rPr>
        <w:t>dislocate sul territorio nazionale</w:t>
      </w:r>
      <w:r w:rsidR="00C511E0">
        <w:rPr>
          <w:rFonts w:ascii="Verdana" w:eastAsia="Verdana" w:hAnsi="Verdana"/>
          <w:i/>
          <w:color w:val="000000"/>
          <w:sz w:val="16"/>
        </w:rPr>
        <w:t xml:space="preserve">, impiegando complessivamente </w:t>
      </w:r>
      <w:r w:rsidR="009A1C3A">
        <w:rPr>
          <w:rFonts w:ascii="Verdana" w:eastAsia="Verdana" w:hAnsi="Verdana"/>
          <w:i/>
          <w:color w:val="000000"/>
          <w:sz w:val="16"/>
        </w:rPr>
        <w:t>oltre 18.500 collaboratori. L’offerta a scaffale si compone di oltre 2.500 referenze attentamente selezionate</w:t>
      </w:r>
      <w:r w:rsidR="00C511E0">
        <w:rPr>
          <w:rFonts w:ascii="Verdana" w:eastAsia="Verdana" w:hAnsi="Verdana"/>
          <w:i/>
          <w:color w:val="000000"/>
          <w:sz w:val="16"/>
        </w:rPr>
        <w:t xml:space="preserve"> di cui oltre l’80% prodotte in Italia e si caratterizza per una forte presenza (oltre l’85%) di private label per garantire al cliente il miglior rapporto qualità-prezzo.</w:t>
      </w:r>
    </w:p>
    <w:p w14:paraId="50A0C15A" w14:textId="435765D2" w:rsidR="00122101" w:rsidRPr="008765CA" w:rsidRDefault="00122101" w:rsidP="00CD024B">
      <w:pPr>
        <w:spacing w:before="404" w:line="193" w:lineRule="exact"/>
        <w:ind w:right="72"/>
        <w:jc w:val="both"/>
        <w:textAlignment w:val="baseline"/>
        <w:rPr>
          <w:rFonts w:ascii="Verdana" w:eastAsia="Verdana" w:hAnsi="Verdana"/>
          <w:i/>
          <w:color w:val="000000"/>
          <w:sz w:val="16"/>
        </w:rPr>
      </w:pPr>
      <w:r w:rsidRPr="008765CA">
        <w:rPr>
          <w:rFonts w:ascii="Verdana" w:eastAsia="Verdana" w:hAnsi="Verdana"/>
          <w:b/>
          <w:i/>
          <w:color w:val="000000"/>
          <w:sz w:val="16"/>
        </w:rPr>
        <w:t>Federdistribuzione</w:t>
      </w:r>
      <w:r w:rsidR="008765CA">
        <w:rPr>
          <w:rFonts w:ascii="Verdana" w:eastAsia="Verdana" w:hAnsi="Verdana"/>
          <w:i/>
          <w:color w:val="000000"/>
          <w:sz w:val="16"/>
        </w:rPr>
        <w:t>, da oltre sessant’anni,</w:t>
      </w:r>
      <w:r w:rsidRPr="008765CA">
        <w:rPr>
          <w:rFonts w:ascii="Verdana" w:eastAsia="Verdana" w:hAnsi="Verdana"/>
          <w:i/>
          <w:color w:val="000000"/>
          <w:sz w:val="16"/>
        </w:rPr>
        <w:t xml:space="preserve"> riunisce e rappresenta le aziend</w:t>
      </w:r>
      <w:r w:rsidR="008765CA">
        <w:rPr>
          <w:rFonts w:ascii="Verdana" w:eastAsia="Verdana" w:hAnsi="Verdana"/>
          <w:i/>
          <w:color w:val="000000"/>
          <w:sz w:val="16"/>
        </w:rPr>
        <w:t xml:space="preserve">e della Distribuzione Moderna, </w:t>
      </w:r>
      <w:r w:rsidRPr="008765CA">
        <w:rPr>
          <w:rFonts w:ascii="Verdana" w:eastAsia="Verdana" w:hAnsi="Verdana"/>
          <w:i/>
          <w:color w:val="000000"/>
          <w:sz w:val="16"/>
        </w:rPr>
        <w:t>alimentare e non alimentare, che operano con reti di negozi fisici e attra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verso i nuovi canali digitali. Le imprese associate a Federdistribuzione </w:t>
      </w:r>
      <w:r w:rsidR="008765CA">
        <w:rPr>
          <w:rFonts w:ascii="Verdana" w:eastAsia="Verdana" w:hAnsi="Verdana"/>
          <w:i/>
          <w:color w:val="000000"/>
          <w:sz w:val="16"/>
        </w:rPr>
        <w:t>realizzano un giro d’affari di 6</w:t>
      </w:r>
      <w:r w:rsidR="004162B5">
        <w:rPr>
          <w:rFonts w:ascii="Verdana" w:eastAsia="Verdana" w:hAnsi="Verdana"/>
          <w:i/>
          <w:color w:val="000000"/>
          <w:sz w:val="16"/>
        </w:rPr>
        <w:t>7</w:t>
      </w:r>
      <w:r w:rsidR="00AC1359">
        <w:rPr>
          <w:rFonts w:ascii="Verdana" w:eastAsia="Verdana" w:hAnsi="Verdana"/>
          <w:i/>
          <w:color w:val="000000"/>
          <w:sz w:val="16"/>
        </w:rPr>
        <w:t xml:space="preserve"> </w:t>
      </w:r>
      <w:r w:rsidR="008765CA" w:rsidRPr="008765CA">
        <w:rPr>
          <w:rFonts w:ascii="Verdana" w:eastAsia="Verdana" w:hAnsi="Verdana"/>
          <w:i/>
          <w:color w:val="000000"/>
          <w:sz w:val="16"/>
        </w:rPr>
        <w:t>miliardi di euro (di cui 8,5 miliardi di euro in franch</w:t>
      </w:r>
      <w:r w:rsidR="004162B5">
        <w:rPr>
          <w:rFonts w:ascii="Verdana" w:eastAsia="Verdana" w:hAnsi="Verdana"/>
          <w:i/>
          <w:color w:val="000000"/>
          <w:sz w:val="16"/>
        </w:rPr>
        <w:t>ising), con una quota pari al 48</w:t>
      </w:r>
      <w:r w:rsidR="008765CA" w:rsidRPr="008765CA">
        <w:rPr>
          <w:rFonts w:ascii="Verdana" w:eastAsia="Verdana" w:hAnsi="Verdana"/>
          <w:i/>
          <w:color w:val="000000"/>
          <w:sz w:val="16"/>
        </w:rPr>
        <w:t>% del totale fatturato della Distribuzione Moderna; hanno una rete distributiva di</w:t>
      </w:r>
      <w:r w:rsidR="00AC1359">
        <w:rPr>
          <w:rFonts w:ascii="Verdana" w:eastAsia="Verdana" w:hAnsi="Verdana"/>
          <w:i/>
          <w:color w:val="000000"/>
          <w:sz w:val="16"/>
        </w:rPr>
        <w:t xml:space="preserve"> oltre 15</w:t>
      </w:r>
      <w:r w:rsidR="008765CA">
        <w:rPr>
          <w:rFonts w:ascii="Verdana" w:eastAsia="Verdana" w:hAnsi="Verdana"/>
          <w:i/>
          <w:color w:val="000000"/>
          <w:sz w:val="16"/>
        </w:rPr>
        <w:t>.000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 punti vendita</w:t>
      </w:r>
      <w:r w:rsidR="008765CA">
        <w:rPr>
          <w:rFonts w:ascii="Verdana" w:eastAsia="Verdana" w:hAnsi="Verdana"/>
          <w:i/>
          <w:color w:val="000000"/>
          <w:sz w:val="16"/>
        </w:rPr>
        <w:t xml:space="preserve"> (di cui 6.300 in franchising),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 danno occupazione a</w:t>
      </w:r>
      <w:r w:rsidR="008765CA">
        <w:rPr>
          <w:rFonts w:ascii="Verdana" w:eastAsia="Verdana" w:hAnsi="Verdana"/>
          <w:i/>
          <w:color w:val="000000"/>
          <w:sz w:val="16"/>
        </w:rPr>
        <w:t xml:space="preserve"> più di 2</w:t>
      </w:r>
      <w:r w:rsidR="008765CA" w:rsidRPr="008765CA">
        <w:rPr>
          <w:rFonts w:ascii="Verdana" w:eastAsia="Verdana" w:hAnsi="Verdana"/>
          <w:i/>
          <w:color w:val="000000"/>
          <w:sz w:val="16"/>
        </w:rPr>
        <w:t>2</w:t>
      </w:r>
      <w:r w:rsidR="008765CA">
        <w:rPr>
          <w:rFonts w:ascii="Verdana" w:eastAsia="Verdana" w:hAnsi="Verdana"/>
          <w:i/>
          <w:color w:val="000000"/>
          <w:sz w:val="16"/>
        </w:rPr>
        <w:t>0.000 addetti e r</w:t>
      </w:r>
      <w:r w:rsidR="008765CA" w:rsidRPr="008765CA">
        <w:rPr>
          <w:rFonts w:ascii="Verdana" w:eastAsia="Verdana" w:hAnsi="Verdana"/>
          <w:i/>
          <w:color w:val="000000"/>
          <w:sz w:val="16"/>
        </w:rPr>
        <w:t>appresentano</w:t>
      </w:r>
      <w:r w:rsidR="008765CA">
        <w:rPr>
          <w:rFonts w:ascii="Verdana" w:eastAsia="Verdana" w:hAnsi="Verdana"/>
          <w:i/>
          <w:color w:val="000000"/>
          <w:sz w:val="16"/>
        </w:rPr>
        <w:t xml:space="preserve"> 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il </w:t>
      </w:r>
      <w:r w:rsidR="00AC1359">
        <w:rPr>
          <w:rFonts w:ascii="Verdana" w:eastAsia="Verdana" w:hAnsi="Verdana"/>
          <w:i/>
          <w:color w:val="000000"/>
          <w:sz w:val="16"/>
        </w:rPr>
        <w:t>29,1</w:t>
      </w:r>
      <w:r w:rsidR="008765CA" w:rsidRPr="008765CA">
        <w:rPr>
          <w:rFonts w:ascii="Verdana" w:eastAsia="Verdana" w:hAnsi="Verdana"/>
          <w:i/>
          <w:color w:val="000000"/>
          <w:sz w:val="16"/>
        </w:rPr>
        <w:t>% del valore</w:t>
      </w:r>
      <w:r w:rsidR="008765CA">
        <w:rPr>
          <w:rFonts w:ascii="Verdana" w:eastAsia="Verdana" w:hAnsi="Verdana"/>
          <w:i/>
          <w:color w:val="000000"/>
          <w:sz w:val="16"/>
        </w:rPr>
        <w:t xml:space="preserve"> dei consumi commercializzabili</w:t>
      </w:r>
      <w:r w:rsidRPr="008765CA">
        <w:rPr>
          <w:rFonts w:ascii="Verdana" w:eastAsia="Verdana" w:hAnsi="Verdana"/>
          <w:i/>
          <w:color w:val="000000"/>
          <w:sz w:val="16"/>
        </w:rPr>
        <w:t>. Federdistribuzi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one è </w:t>
      </w:r>
      <w:r w:rsidR="008765CA">
        <w:rPr>
          <w:rFonts w:ascii="Verdana" w:eastAsia="Verdana" w:hAnsi="Verdana"/>
          <w:i/>
          <w:color w:val="000000"/>
          <w:sz w:val="16"/>
        </w:rPr>
        <w:t>operativa</w:t>
      </w:r>
      <w:r w:rsidR="008765CA" w:rsidRPr="008765CA">
        <w:rPr>
          <w:rFonts w:ascii="Verdana" w:eastAsia="Verdana" w:hAnsi="Verdana"/>
          <w:i/>
          <w:color w:val="000000"/>
          <w:sz w:val="16"/>
        </w:rPr>
        <w:t xml:space="preserve"> a livello locale, </w:t>
      </w:r>
      <w:r w:rsidRPr="008765CA">
        <w:rPr>
          <w:rFonts w:ascii="Verdana" w:eastAsia="Verdana" w:hAnsi="Verdana"/>
          <w:i/>
          <w:color w:val="000000"/>
          <w:sz w:val="16"/>
        </w:rPr>
        <w:t>nazionale ed europeo con attività mirate a creare le migliori condizioni per favori</w:t>
      </w:r>
      <w:r w:rsidR="008765CA">
        <w:rPr>
          <w:rFonts w:ascii="Verdana" w:eastAsia="Verdana" w:hAnsi="Verdana"/>
          <w:i/>
          <w:color w:val="000000"/>
          <w:sz w:val="16"/>
        </w:rPr>
        <w:t xml:space="preserve">re la crescita delle aziende e </w:t>
      </w:r>
      <w:r w:rsidRPr="008765CA">
        <w:rPr>
          <w:rFonts w:ascii="Verdana" w:eastAsia="Verdana" w:hAnsi="Verdana"/>
          <w:i/>
          <w:color w:val="000000"/>
          <w:sz w:val="16"/>
        </w:rPr>
        <w:t>per contribuire allo sviluppo economico del Paese.</w:t>
      </w:r>
    </w:p>
    <w:sectPr w:rsidR="00122101" w:rsidRPr="008765CA">
      <w:headerReference w:type="default" r:id="rId10"/>
      <w:pgSz w:w="11909" w:h="16838"/>
      <w:pgMar w:top="1560" w:right="1061" w:bottom="1462" w:left="11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EC3F" w14:textId="77777777" w:rsidR="00161BEC" w:rsidRDefault="00161BEC" w:rsidP="00A168D6">
      <w:r>
        <w:separator/>
      </w:r>
    </w:p>
  </w:endnote>
  <w:endnote w:type="continuationSeparator" w:id="0">
    <w:p w14:paraId="37DBA13E" w14:textId="77777777" w:rsidR="00161BEC" w:rsidRDefault="00161BEC" w:rsidP="00A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42C0" w14:textId="77777777" w:rsidR="00161BEC" w:rsidRDefault="00161BEC" w:rsidP="00A168D6">
      <w:r>
        <w:separator/>
      </w:r>
    </w:p>
  </w:footnote>
  <w:footnote w:type="continuationSeparator" w:id="0">
    <w:p w14:paraId="0EAF8C30" w14:textId="77777777" w:rsidR="00161BEC" w:rsidRDefault="00161BEC" w:rsidP="00A1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515" w14:textId="3CD7DD7B" w:rsidR="00A168D6" w:rsidRDefault="00F56FD6" w:rsidP="009B67FC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589A84" wp14:editId="1163E811">
          <wp:simplePos x="0" y="0"/>
          <wp:positionH relativeFrom="margin">
            <wp:align>left</wp:align>
          </wp:positionH>
          <wp:positionV relativeFrom="paragraph">
            <wp:posOffset>-302260</wp:posOffset>
          </wp:positionV>
          <wp:extent cx="636270" cy="719455"/>
          <wp:effectExtent l="0" t="0" r="0" b="4445"/>
          <wp:wrapSquare wrapText="bothSides"/>
          <wp:docPr id="3" name="Immagine 3" descr="C:\Users\Stefano_Gianuario\Desktop\Lidl-italia-Logo-we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tefano_Gianuario\Desktop\Lidl-italia-Logo-web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8D6">
      <w:rPr>
        <w:noProof/>
        <w:lang w:eastAsia="it-IT"/>
      </w:rPr>
      <w:drawing>
        <wp:inline distT="0" distB="0" distL="0" distR="0" wp14:anchorId="23245DA9" wp14:editId="30D3CEB5">
          <wp:extent cx="1529778" cy="21467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_LOGO_22_set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78" cy="214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22"/>
    <w:rsid w:val="00004FA4"/>
    <w:rsid w:val="00031C4F"/>
    <w:rsid w:val="000462F6"/>
    <w:rsid w:val="00047F16"/>
    <w:rsid w:val="00050C81"/>
    <w:rsid w:val="00051A59"/>
    <w:rsid w:val="00070A2F"/>
    <w:rsid w:val="00080100"/>
    <w:rsid w:val="000B269F"/>
    <w:rsid w:val="000B6E5A"/>
    <w:rsid w:val="000C7708"/>
    <w:rsid w:val="000F473E"/>
    <w:rsid w:val="001101B5"/>
    <w:rsid w:val="00117D69"/>
    <w:rsid w:val="00122101"/>
    <w:rsid w:val="00124704"/>
    <w:rsid w:val="001312C2"/>
    <w:rsid w:val="001348BC"/>
    <w:rsid w:val="001470CA"/>
    <w:rsid w:val="00153386"/>
    <w:rsid w:val="001556E9"/>
    <w:rsid w:val="00155A90"/>
    <w:rsid w:val="00160E0F"/>
    <w:rsid w:val="00161BEC"/>
    <w:rsid w:val="0017379C"/>
    <w:rsid w:val="00182AD5"/>
    <w:rsid w:val="001F091B"/>
    <w:rsid w:val="002121E2"/>
    <w:rsid w:val="0021358A"/>
    <w:rsid w:val="00222FFF"/>
    <w:rsid w:val="00241776"/>
    <w:rsid w:val="002422A2"/>
    <w:rsid w:val="00244226"/>
    <w:rsid w:val="002522F7"/>
    <w:rsid w:val="00263AA4"/>
    <w:rsid w:val="002730C8"/>
    <w:rsid w:val="002935B4"/>
    <w:rsid w:val="00296AD3"/>
    <w:rsid w:val="002B59D7"/>
    <w:rsid w:val="002D6498"/>
    <w:rsid w:val="002D7516"/>
    <w:rsid w:val="002E0A80"/>
    <w:rsid w:val="002E4B24"/>
    <w:rsid w:val="002F3212"/>
    <w:rsid w:val="002F6667"/>
    <w:rsid w:val="00303036"/>
    <w:rsid w:val="00312CB5"/>
    <w:rsid w:val="00350D3E"/>
    <w:rsid w:val="003923E4"/>
    <w:rsid w:val="003944B8"/>
    <w:rsid w:val="0039706F"/>
    <w:rsid w:val="003B2C93"/>
    <w:rsid w:val="003C23EA"/>
    <w:rsid w:val="003C4E79"/>
    <w:rsid w:val="003E3B84"/>
    <w:rsid w:val="003F3B59"/>
    <w:rsid w:val="003F76FC"/>
    <w:rsid w:val="004147E7"/>
    <w:rsid w:val="004162B5"/>
    <w:rsid w:val="004167E1"/>
    <w:rsid w:val="004224F6"/>
    <w:rsid w:val="00430FFF"/>
    <w:rsid w:val="004664F9"/>
    <w:rsid w:val="00473A02"/>
    <w:rsid w:val="0049186A"/>
    <w:rsid w:val="00493E14"/>
    <w:rsid w:val="004A58C2"/>
    <w:rsid w:val="004A730A"/>
    <w:rsid w:val="004B51E1"/>
    <w:rsid w:val="004D23A8"/>
    <w:rsid w:val="004E5C1A"/>
    <w:rsid w:val="004F6AA4"/>
    <w:rsid w:val="00501CD7"/>
    <w:rsid w:val="0050311B"/>
    <w:rsid w:val="00504DD3"/>
    <w:rsid w:val="00510919"/>
    <w:rsid w:val="00520A2B"/>
    <w:rsid w:val="00542EC1"/>
    <w:rsid w:val="00543379"/>
    <w:rsid w:val="005512AA"/>
    <w:rsid w:val="005533A7"/>
    <w:rsid w:val="00560ED3"/>
    <w:rsid w:val="00570E94"/>
    <w:rsid w:val="00576989"/>
    <w:rsid w:val="005B2EE9"/>
    <w:rsid w:val="005C42F6"/>
    <w:rsid w:val="00620B62"/>
    <w:rsid w:val="0062386A"/>
    <w:rsid w:val="006247F6"/>
    <w:rsid w:val="00634C79"/>
    <w:rsid w:val="00642155"/>
    <w:rsid w:val="00654222"/>
    <w:rsid w:val="00664B45"/>
    <w:rsid w:val="00676BA5"/>
    <w:rsid w:val="006772CA"/>
    <w:rsid w:val="00685B95"/>
    <w:rsid w:val="006A3037"/>
    <w:rsid w:val="006C6E3A"/>
    <w:rsid w:val="006D1E96"/>
    <w:rsid w:val="006D70FB"/>
    <w:rsid w:val="006E1BB8"/>
    <w:rsid w:val="00705051"/>
    <w:rsid w:val="0072578B"/>
    <w:rsid w:val="00740C6B"/>
    <w:rsid w:val="00746D4B"/>
    <w:rsid w:val="0076432F"/>
    <w:rsid w:val="007645E6"/>
    <w:rsid w:val="007649E6"/>
    <w:rsid w:val="00777CE9"/>
    <w:rsid w:val="00782E7D"/>
    <w:rsid w:val="00784F3B"/>
    <w:rsid w:val="00794483"/>
    <w:rsid w:val="00796BB7"/>
    <w:rsid w:val="007A2708"/>
    <w:rsid w:val="007A2A47"/>
    <w:rsid w:val="007A447A"/>
    <w:rsid w:val="007B1EED"/>
    <w:rsid w:val="007D3148"/>
    <w:rsid w:val="007F385B"/>
    <w:rsid w:val="008221BE"/>
    <w:rsid w:val="0083377F"/>
    <w:rsid w:val="008433C1"/>
    <w:rsid w:val="00854876"/>
    <w:rsid w:val="008765CA"/>
    <w:rsid w:val="00881ECD"/>
    <w:rsid w:val="0088698F"/>
    <w:rsid w:val="00897388"/>
    <w:rsid w:val="008A4080"/>
    <w:rsid w:val="008B7517"/>
    <w:rsid w:val="008C14E1"/>
    <w:rsid w:val="008C7EEC"/>
    <w:rsid w:val="008E3DA7"/>
    <w:rsid w:val="008E708D"/>
    <w:rsid w:val="00933B4F"/>
    <w:rsid w:val="00945E7D"/>
    <w:rsid w:val="00953CF8"/>
    <w:rsid w:val="00993D28"/>
    <w:rsid w:val="009A1C3A"/>
    <w:rsid w:val="009A64CF"/>
    <w:rsid w:val="009B67FC"/>
    <w:rsid w:val="009E20C9"/>
    <w:rsid w:val="00A04AAA"/>
    <w:rsid w:val="00A04C70"/>
    <w:rsid w:val="00A122D1"/>
    <w:rsid w:val="00A147DB"/>
    <w:rsid w:val="00A168D6"/>
    <w:rsid w:val="00A23605"/>
    <w:rsid w:val="00A24E8D"/>
    <w:rsid w:val="00A36E6A"/>
    <w:rsid w:val="00A4344B"/>
    <w:rsid w:val="00A4476A"/>
    <w:rsid w:val="00A46CE4"/>
    <w:rsid w:val="00A5338F"/>
    <w:rsid w:val="00A80B35"/>
    <w:rsid w:val="00AC1359"/>
    <w:rsid w:val="00AD7829"/>
    <w:rsid w:val="00AE3248"/>
    <w:rsid w:val="00B0315C"/>
    <w:rsid w:val="00B03228"/>
    <w:rsid w:val="00B140AB"/>
    <w:rsid w:val="00B15EB1"/>
    <w:rsid w:val="00B2664C"/>
    <w:rsid w:val="00B30716"/>
    <w:rsid w:val="00B35952"/>
    <w:rsid w:val="00B44F03"/>
    <w:rsid w:val="00B5302A"/>
    <w:rsid w:val="00B57AF9"/>
    <w:rsid w:val="00B80975"/>
    <w:rsid w:val="00B846C2"/>
    <w:rsid w:val="00B905B7"/>
    <w:rsid w:val="00B95096"/>
    <w:rsid w:val="00BA103D"/>
    <w:rsid w:val="00BE42C2"/>
    <w:rsid w:val="00BE6A55"/>
    <w:rsid w:val="00BF2020"/>
    <w:rsid w:val="00C11D45"/>
    <w:rsid w:val="00C13FE5"/>
    <w:rsid w:val="00C165A5"/>
    <w:rsid w:val="00C23034"/>
    <w:rsid w:val="00C25AA7"/>
    <w:rsid w:val="00C31582"/>
    <w:rsid w:val="00C353DB"/>
    <w:rsid w:val="00C511E0"/>
    <w:rsid w:val="00C52D38"/>
    <w:rsid w:val="00C6258D"/>
    <w:rsid w:val="00C805F5"/>
    <w:rsid w:val="00CA2E7A"/>
    <w:rsid w:val="00CD024B"/>
    <w:rsid w:val="00CD1D7E"/>
    <w:rsid w:val="00CE53A1"/>
    <w:rsid w:val="00CF0FF2"/>
    <w:rsid w:val="00CF551F"/>
    <w:rsid w:val="00CF643F"/>
    <w:rsid w:val="00D043F3"/>
    <w:rsid w:val="00D11C97"/>
    <w:rsid w:val="00D13D62"/>
    <w:rsid w:val="00D14518"/>
    <w:rsid w:val="00D20D8A"/>
    <w:rsid w:val="00D52E33"/>
    <w:rsid w:val="00D535B6"/>
    <w:rsid w:val="00D63E97"/>
    <w:rsid w:val="00D82CA2"/>
    <w:rsid w:val="00D866EF"/>
    <w:rsid w:val="00D95E96"/>
    <w:rsid w:val="00DA2B65"/>
    <w:rsid w:val="00DA5F1E"/>
    <w:rsid w:val="00DA7352"/>
    <w:rsid w:val="00DC6531"/>
    <w:rsid w:val="00DD4068"/>
    <w:rsid w:val="00DE693C"/>
    <w:rsid w:val="00DF57A1"/>
    <w:rsid w:val="00E040E9"/>
    <w:rsid w:val="00E239F1"/>
    <w:rsid w:val="00E3083C"/>
    <w:rsid w:val="00E41FF4"/>
    <w:rsid w:val="00E425F8"/>
    <w:rsid w:val="00E42F26"/>
    <w:rsid w:val="00E43912"/>
    <w:rsid w:val="00E456F1"/>
    <w:rsid w:val="00E47521"/>
    <w:rsid w:val="00E524FE"/>
    <w:rsid w:val="00E55D48"/>
    <w:rsid w:val="00E55D81"/>
    <w:rsid w:val="00E64079"/>
    <w:rsid w:val="00EA5B92"/>
    <w:rsid w:val="00EA7BA3"/>
    <w:rsid w:val="00EB12E6"/>
    <w:rsid w:val="00EC1881"/>
    <w:rsid w:val="00EC48A2"/>
    <w:rsid w:val="00ED0F6B"/>
    <w:rsid w:val="00EE231E"/>
    <w:rsid w:val="00F10A91"/>
    <w:rsid w:val="00F11F8C"/>
    <w:rsid w:val="00F27593"/>
    <w:rsid w:val="00F309D5"/>
    <w:rsid w:val="00F319E3"/>
    <w:rsid w:val="00F51D09"/>
    <w:rsid w:val="00F56FD6"/>
    <w:rsid w:val="00F71E5B"/>
    <w:rsid w:val="00F77321"/>
    <w:rsid w:val="00FB0FA9"/>
    <w:rsid w:val="00FB6A58"/>
    <w:rsid w:val="00FD0679"/>
    <w:rsid w:val="00FD2813"/>
    <w:rsid w:val="00FD6B8C"/>
    <w:rsid w:val="00FF4C3B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1DCF"/>
  <w15:chartTrackingRefBased/>
  <w15:docId w15:val="{65263A10-10F3-46D6-95FF-8095F29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222"/>
    <w:pPr>
      <w:spacing w:after="0" w:line="240" w:lineRule="auto"/>
    </w:pPr>
    <w:rPr>
      <w:rFonts w:ascii="Times New Roman" w:eastAsia="PMingLiU" w:hAnsi="Times New Roman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52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2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22F7"/>
    <w:rPr>
      <w:rFonts w:ascii="Times New Roman" w:eastAsia="PMingLiU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2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22F7"/>
    <w:rPr>
      <w:rFonts w:ascii="Times New Roman" w:eastAsia="PMingLiU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2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2F7"/>
    <w:rPr>
      <w:rFonts w:ascii="Segoe UI" w:eastAsia="PMingLiU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6CE4"/>
    <w:pPr>
      <w:spacing w:after="0" w:line="240" w:lineRule="auto"/>
    </w:pPr>
    <w:rPr>
      <w:rFonts w:ascii="Times New Roman" w:eastAsia="PMingLiU" w:hAnsi="Times New Roman" w:cs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16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8D6"/>
    <w:rPr>
      <w:rFonts w:ascii="Times New Roman" w:eastAsia="PMingLiU" w:hAnsi="Times New Roman"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16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8D6"/>
    <w:rPr>
      <w:rFonts w:ascii="Times New Roman" w:eastAsia="PMingLiU" w:hAnsi="Times New Roman" w:cs="Times New Roman"/>
      <w:sz w:val="22"/>
    </w:rPr>
  </w:style>
  <w:style w:type="character" w:styleId="Enfasigrassetto">
    <w:name w:val="Strong"/>
    <w:basedOn w:val="Carpredefinitoparagrafo"/>
    <w:uiPriority w:val="22"/>
    <w:qFormat/>
    <w:rsid w:val="00E040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4F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4F0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federdistrib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federdistrib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mpa@lid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9416-238E-4772-8E54-F01AB945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Gianuario</dc:creator>
  <cp:keywords/>
  <dc:description/>
  <cp:lastModifiedBy>Marco Magli</cp:lastModifiedBy>
  <cp:revision>5</cp:revision>
  <cp:lastPrinted>2020-06-30T11:48:00Z</cp:lastPrinted>
  <dcterms:created xsi:type="dcterms:W3CDTF">2021-04-21T12:56:00Z</dcterms:created>
  <dcterms:modified xsi:type="dcterms:W3CDTF">2021-04-21T13:02:00Z</dcterms:modified>
</cp:coreProperties>
</file>