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3667B4" w14:textId="261DAAEE" w:rsidR="000E210C" w:rsidRDefault="003A6B13" w:rsidP="00C65204">
      <w:pPr>
        <w:pStyle w:val="EinfAbs"/>
        <w:ind w:left="720"/>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taglio del nastro per Lidl a</w:t>
      </w:r>
      <w:r w:rsidR="004B4E28">
        <w:rPr>
          <w:rFonts w:ascii="Calibri" w:hAnsi="Calibri" w:cs="Calibri-Bold"/>
          <w:b/>
          <w:bCs/>
          <w:caps/>
          <w:color w:val="1F497D" w:themeColor="text2"/>
          <w:sz w:val="36"/>
          <w:szCs w:val="38"/>
          <w:lang w:val="it-IT"/>
        </w:rPr>
        <w:t xml:space="preserve"> </w:t>
      </w:r>
      <w:r w:rsidR="0026231C">
        <w:rPr>
          <w:rFonts w:ascii="Calibri" w:hAnsi="Calibri" w:cs="Calibri-Bold"/>
          <w:b/>
          <w:bCs/>
          <w:caps/>
          <w:color w:val="1F497D" w:themeColor="text2"/>
          <w:sz w:val="36"/>
          <w:szCs w:val="38"/>
          <w:lang w:val="it-IT"/>
        </w:rPr>
        <w:t>Brescia</w:t>
      </w:r>
    </w:p>
    <w:p w14:paraId="7CF2C662" w14:textId="2EFFB7B7" w:rsidR="00132135" w:rsidRDefault="0026231C" w:rsidP="000E210C">
      <w:pPr>
        <w:pStyle w:val="EinfAbs"/>
        <w:numPr>
          <w:ilvl w:val="0"/>
          <w:numId w:val="11"/>
        </w:numPr>
        <w:jc w:val="center"/>
        <w:rPr>
          <w:rFonts w:cs="Calibri-Bold"/>
          <w:bCs/>
          <w:i/>
          <w:sz w:val="28"/>
          <w:szCs w:val="28"/>
          <w:lang w:val="it-IT"/>
        </w:rPr>
      </w:pPr>
      <w:r>
        <w:rPr>
          <w:rFonts w:cs="Calibri-Bold"/>
          <w:bCs/>
          <w:i/>
          <w:sz w:val="28"/>
          <w:szCs w:val="28"/>
          <w:lang w:val="it-IT"/>
        </w:rPr>
        <w:t>18</w:t>
      </w:r>
      <w:r w:rsidR="00132135">
        <w:rPr>
          <w:rFonts w:cs="Calibri-Bold"/>
          <w:bCs/>
          <w:i/>
          <w:sz w:val="28"/>
          <w:szCs w:val="28"/>
          <w:lang w:val="it-IT"/>
        </w:rPr>
        <w:t xml:space="preserve"> </w:t>
      </w:r>
      <w:r w:rsidR="00121400">
        <w:rPr>
          <w:rFonts w:cs="Calibri-Bold"/>
          <w:bCs/>
          <w:i/>
          <w:sz w:val="28"/>
          <w:szCs w:val="28"/>
          <w:lang w:val="it-IT"/>
        </w:rPr>
        <w:t xml:space="preserve">posti di lavoro </w:t>
      </w:r>
      <w:r w:rsidR="00E901D6">
        <w:rPr>
          <w:rFonts w:cs="Calibri-Bold"/>
          <w:bCs/>
          <w:i/>
          <w:sz w:val="28"/>
          <w:szCs w:val="28"/>
          <w:lang w:val="it-IT"/>
        </w:rPr>
        <w:t>creati</w:t>
      </w:r>
    </w:p>
    <w:p w14:paraId="28B7FF32" w14:textId="2337C00C" w:rsidR="00FA1BDA" w:rsidRDefault="002451B4" w:rsidP="00CE7522">
      <w:pPr>
        <w:pStyle w:val="EinfAbs"/>
        <w:numPr>
          <w:ilvl w:val="0"/>
          <w:numId w:val="11"/>
        </w:numPr>
        <w:jc w:val="center"/>
        <w:rPr>
          <w:rFonts w:cs="Calibri-Bold"/>
          <w:bCs/>
          <w:i/>
          <w:sz w:val="28"/>
          <w:szCs w:val="28"/>
          <w:lang w:val="it-IT"/>
        </w:rPr>
      </w:pPr>
      <w:r>
        <w:rPr>
          <w:rFonts w:cs="Calibri-Bold"/>
          <w:bCs/>
          <w:i/>
          <w:sz w:val="28"/>
          <w:szCs w:val="28"/>
          <w:lang w:val="it-IT"/>
        </w:rPr>
        <w:t xml:space="preserve">Una struttura </w:t>
      </w:r>
      <w:r w:rsidR="00022B10">
        <w:rPr>
          <w:rFonts w:cs="Calibri-Bold"/>
          <w:bCs/>
          <w:i/>
          <w:sz w:val="28"/>
          <w:szCs w:val="28"/>
          <w:lang w:val="it-IT"/>
        </w:rPr>
        <w:t xml:space="preserve">attenta all'ambiente </w:t>
      </w:r>
      <w:r w:rsidR="00EC4C3F">
        <w:rPr>
          <w:rFonts w:cs="Calibri-Bold"/>
          <w:bCs/>
          <w:i/>
          <w:sz w:val="28"/>
          <w:szCs w:val="28"/>
          <w:lang w:val="it-IT"/>
        </w:rPr>
        <w:t>con energia 100% rinnovabile</w:t>
      </w:r>
    </w:p>
    <w:p w14:paraId="2CCF5AA9" w14:textId="0B59D606" w:rsidR="0026231C" w:rsidRDefault="0026231C" w:rsidP="00CE7522">
      <w:pPr>
        <w:pStyle w:val="EinfAbs"/>
        <w:numPr>
          <w:ilvl w:val="0"/>
          <w:numId w:val="11"/>
        </w:numPr>
        <w:jc w:val="center"/>
        <w:rPr>
          <w:rFonts w:cs="Calibri-Bold"/>
          <w:bCs/>
          <w:i/>
          <w:sz w:val="28"/>
          <w:szCs w:val="28"/>
          <w:lang w:val="it-IT"/>
        </w:rPr>
      </w:pPr>
      <w:r>
        <w:rPr>
          <w:rFonts w:cs="Calibri-Bold"/>
          <w:bCs/>
          <w:i/>
          <w:sz w:val="28"/>
          <w:szCs w:val="28"/>
          <w:lang w:val="it-IT"/>
        </w:rPr>
        <w:t xml:space="preserve">Realizzato un parco pubblico per la </w:t>
      </w:r>
      <w:r w:rsidR="005C0215">
        <w:rPr>
          <w:rFonts w:cs="Calibri-Bold"/>
          <w:bCs/>
          <w:i/>
          <w:sz w:val="28"/>
          <w:szCs w:val="28"/>
          <w:lang w:val="it-IT"/>
        </w:rPr>
        <w:t>C</w:t>
      </w:r>
      <w:r>
        <w:rPr>
          <w:rFonts w:cs="Calibri-Bold"/>
          <w:bCs/>
          <w:i/>
          <w:sz w:val="28"/>
          <w:szCs w:val="28"/>
          <w:lang w:val="it-IT"/>
        </w:rPr>
        <w:t>omunità</w:t>
      </w:r>
    </w:p>
    <w:p w14:paraId="004A924B" w14:textId="77777777" w:rsidR="002727C4" w:rsidRPr="002727C4" w:rsidRDefault="002727C4" w:rsidP="002727C4">
      <w:pPr>
        <w:pStyle w:val="EinfAbs"/>
        <w:ind w:left="720"/>
        <w:rPr>
          <w:rFonts w:cs="Calibri-Bold"/>
          <w:bCs/>
          <w:i/>
          <w:sz w:val="28"/>
          <w:szCs w:val="28"/>
          <w:lang w:val="it-IT"/>
        </w:rPr>
      </w:pPr>
    </w:p>
    <w:p w14:paraId="6202C286" w14:textId="59BF15E2" w:rsidR="00E5432C" w:rsidRPr="00187974" w:rsidRDefault="0026231C" w:rsidP="00361169">
      <w:pPr>
        <w:pStyle w:val="Default"/>
        <w:spacing w:line="288" w:lineRule="auto"/>
        <w:jc w:val="both"/>
        <w:rPr>
          <w:rFonts w:asciiTheme="minorHAnsi" w:hAnsiTheme="minorHAnsi" w:cstheme="minorHAnsi"/>
          <w:bCs/>
          <w:color w:val="auto"/>
          <w:sz w:val="22"/>
          <w:szCs w:val="22"/>
        </w:rPr>
      </w:pPr>
      <w:r>
        <w:rPr>
          <w:rFonts w:eastAsiaTheme="minorHAnsi" w:cs="Calibri-Bold"/>
          <w:bCs/>
          <w:i/>
          <w:iCs/>
          <w:color w:val="auto"/>
          <w:sz w:val="22"/>
          <w:szCs w:val="22"/>
          <w:lang w:eastAsia="en-US"/>
        </w:rPr>
        <w:t>Brescia</w:t>
      </w:r>
      <w:r w:rsidR="002A6D76">
        <w:rPr>
          <w:rFonts w:eastAsiaTheme="minorHAnsi" w:cs="Calibri-Bold"/>
          <w:bCs/>
          <w:i/>
          <w:iCs/>
          <w:color w:val="auto"/>
          <w:sz w:val="22"/>
          <w:szCs w:val="22"/>
          <w:lang w:eastAsia="en-US"/>
        </w:rPr>
        <w:t xml:space="preserve">, </w:t>
      </w:r>
      <w:r>
        <w:rPr>
          <w:rFonts w:eastAsiaTheme="minorHAnsi" w:cs="Calibri-Bold"/>
          <w:bCs/>
          <w:i/>
          <w:iCs/>
          <w:color w:val="auto"/>
          <w:sz w:val="22"/>
          <w:szCs w:val="22"/>
          <w:lang w:eastAsia="en-US"/>
        </w:rPr>
        <w:t>19</w:t>
      </w:r>
      <w:r w:rsidR="002B5AA4">
        <w:rPr>
          <w:rFonts w:eastAsiaTheme="minorHAnsi" w:cs="Calibri-Bold"/>
          <w:bCs/>
          <w:i/>
          <w:iCs/>
          <w:color w:val="auto"/>
          <w:sz w:val="22"/>
          <w:szCs w:val="22"/>
          <w:lang w:eastAsia="en-US"/>
        </w:rPr>
        <w:t xml:space="preserve"> </w:t>
      </w:r>
      <w:r w:rsidR="000E210C">
        <w:rPr>
          <w:rFonts w:eastAsiaTheme="minorHAnsi" w:cs="Calibri-Bold"/>
          <w:bCs/>
          <w:i/>
          <w:iCs/>
          <w:color w:val="auto"/>
          <w:sz w:val="22"/>
          <w:szCs w:val="22"/>
          <w:lang w:eastAsia="en-US"/>
        </w:rPr>
        <w:t>agosto</w:t>
      </w:r>
      <w:r w:rsidR="002B5AA4">
        <w:rPr>
          <w:rFonts w:eastAsiaTheme="minorHAnsi" w:cs="Calibri-Bold"/>
          <w:bCs/>
          <w:i/>
          <w:iCs/>
          <w:color w:val="auto"/>
          <w:sz w:val="22"/>
          <w:szCs w:val="22"/>
          <w:lang w:eastAsia="en-US"/>
        </w:rPr>
        <w:t xml:space="preserve"> 2021</w:t>
      </w:r>
      <w:r w:rsidR="002A6D76">
        <w:rPr>
          <w:rFonts w:eastAsiaTheme="minorHAnsi" w:cs="Calibri-Bold"/>
          <w:bCs/>
          <w:i/>
          <w:iCs/>
          <w:color w:val="auto"/>
          <w:sz w:val="22"/>
          <w:szCs w:val="22"/>
          <w:lang w:eastAsia="en-US"/>
        </w:rPr>
        <w:t xml:space="preserve"> </w:t>
      </w:r>
      <w:r w:rsidR="00FA1BDA" w:rsidRPr="00E630DA">
        <w:rPr>
          <w:rFonts w:eastAsiaTheme="minorHAnsi" w:cs="Calibri-Bold"/>
          <w:bCs/>
          <w:color w:val="auto"/>
          <w:sz w:val="22"/>
          <w:szCs w:val="22"/>
          <w:lang w:eastAsia="en-US"/>
        </w:rPr>
        <w:t xml:space="preserve">– </w:t>
      </w:r>
      <w:bookmarkEnd w:id="0"/>
      <w:r w:rsidR="002A6D76" w:rsidRPr="002A6D76">
        <w:rPr>
          <w:rFonts w:eastAsiaTheme="minorHAnsi" w:cs="Calibri-Bold"/>
          <w:bCs/>
          <w:color w:val="auto"/>
          <w:sz w:val="22"/>
          <w:szCs w:val="22"/>
          <w:lang w:eastAsia="en-US"/>
        </w:rPr>
        <w:t xml:space="preserve">Lidl Italia, </w:t>
      </w:r>
      <w:r w:rsidR="00796EAF">
        <w:rPr>
          <w:rFonts w:eastAsiaTheme="minorHAnsi" w:cs="Calibri-Bold"/>
          <w:bCs/>
          <w:color w:val="auto"/>
          <w:sz w:val="22"/>
          <w:szCs w:val="22"/>
          <w:lang w:eastAsia="en-US"/>
        </w:rPr>
        <w:t>che conta</w:t>
      </w:r>
      <w:r w:rsidR="00796EAF" w:rsidRPr="002A6D76">
        <w:rPr>
          <w:rFonts w:eastAsiaTheme="minorHAnsi" w:cs="Calibri-Bold"/>
          <w:bCs/>
          <w:color w:val="auto"/>
          <w:sz w:val="22"/>
          <w:szCs w:val="22"/>
          <w:lang w:eastAsia="en-US"/>
        </w:rPr>
        <w:t xml:space="preserve"> </w:t>
      </w:r>
      <w:r w:rsidR="002A6D76" w:rsidRPr="003A6B13">
        <w:rPr>
          <w:rFonts w:eastAsiaTheme="minorHAnsi" w:cs="Calibri-Bold"/>
          <w:b/>
          <w:color w:val="auto"/>
          <w:sz w:val="22"/>
          <w:szCs w:val="22"/>
          <w:lang w:eastAsia="en-US"/>
        </w:rPr>
        <w:t>oltre 680 punti vendita</w:t>
      </w:r>
      <w:r w:rsidR="002A6D76" w:rsidRPr="002A6D76">
        <w:rPr>
          <w:rFonts w:eastAsiaTheme="minorHAnsi" w:cs="Calibri-Bold"/>
          <w:bCs/>
          <w:color w:val="auto"/>
          <w:sz w:val="22"/>
          <w:szCs w:val="22"/>
          <w:lang w:eastAsia="en-US"/>
        </w:rPr>
        <w:t xml:space="preserve"> su tutto il </w:t>
      </w:r>
      <w:r w:rsidR="002A6D76" w:rsidRPr="003A6B13">
        <w:rPr>
          <w:rFonts w:eastAsiaTheme="minorHAnsi" w:cs="Calibri-Bold"/>
          <w:b/>
          <w:color w:val="auto"/>
          <w:sz w:val="22"/>
          <w:szCs w:val="22"/>
          <w:lang w:eastAsia="en-US"/>
        </w:rPr>
        <w:t>territorio nazionale</w:t>
      </w:r>
      <w:r w:rsidR="002A6D76" w:rsidRPr="002A6D76">
        <w:rPr>
          <w:rFonts w:eastAsiaTheme="minorHAnsi" w:cs="Calibri-Bold"/>
          <w:bCs/>
          <w:color w:val="auto"/>
          <w:sz w:val="22"/>
          <w:szCs w:val="22"/>
          <w:lang w:eastAsia="en-US"/>
        </w:rPr>
        <w:t xml:space="preserve">, </w:t>
      </w:r>
      <w:r w:rsidR="000E210C">
        <w:rPr>
          <w:rFonts w:asciiTheme="minorHAnsi" w:eastAsiaTheme="minorHAnsi" w:hAnsiTheme="minorHAnsi" w:cstheme="minorHAnsi"/>
          <w:bCs/>
          <w:color w:val="auto"/>
          <w:sz w:val="22"/>
          <w:szCs w:val="22"/>
          <w:lang w:eastAsia="en-US"/>
        </w:rPr>
        <w:t xml:space="preserve">rafforza oggi la sua presenza a </w:t>
      </w:r>
      <w:r w:rsidRPr="003A6B13">
        <w:rPr>
          <w:rFonts w:asciiTheme="minorHAnsi" w:eastAsiaTheme="minorHAnsi" w:hAnsiTheme="minorHAnsi" w:cstheme="minorHAnsi"/>
          <w:b/>
          <w:color w:val="auto"/>
          <w:sz w:val="22"/>
          <w:szCs w:val="22"/>
          <w:lang w:eastAsia="en-US"/>
        </w:rPr>
        <w:t>Brescia</w:t>
      </w:r>
      <w:r w:rsidR="000E210C">
        <w:rPr>
          <w:rFonts w:asciiTheme="minorHAnsi" w:eastAsiaTheme="minorHAnsi" w:hAnsiTheme="minorHAnsi" w:cstheme="minorHAnsi"/>
          <w:bCs/>
          <w:color w:val="auto"/>
          <w:sz w:val="22"/>
          <w:szCs w:val="22"/>
          <w:lang w:eastAsia="en-US"/>
        </w:rPr>
        <w:t xml:space="preserve"> con l’apertura di un </w:t>
      </w:r>
      <w:r w:rsidR="000E210C" w:rsidRPr="00206272">
        <w:rPr>
          <w:rFonts w:asciiTheme="minorHAnsi" w:eastAsiaTheme="minorHAnsi" w:hAnsiTheme="minorHAnsi" w:cstheme="minorHAnsi"/>
          <w:b/>
          <w:color w:val="auto"/>
          <w:sz w:val="22"/>
          <w:szCs w:val="22"/>
          <w:lang w:eastAsia="en-US"/>
        </w:rPr>
        <w:t>nuovo supermercato in</w:t>
      </w:r>
      <w:r>
        <w:rPr>
          <w:rFonts w:asciiTheme="minorHAnsi" w:eastAsiaTheme="minorHAnsi" w:hAnsiTheme="minorHAnsi" w:cstheme="minorHAnsi"/>
          <w:b/>
          <w:color w:val="auto"/>
          <w:sz w:val="22"/>
          <w:szCs w:val="22"/>
          <w:lang w:eastAsia="en-US"/>
        </w:rPr>
        <w:t xml:space="preserve"> via</w:t>
      </w:r>
      <w:r w:rsidRPr="0026231C">
        <w:rPr>
          <w:rFonts w:asciiTheme="minorHAnsi" w:eastAsiaTheme="minorHAnsi" w:hAnsiTheme="minorHAnsi" w:cstheme="minorHAnsi"/>
          <w:b/>
          <w:color w:val="auto"/>
          <w:sz w:val="22"/>
          <w:szCs w:val="22"/>
          <w:lang w:eastAsia="en-US"/>
        </w:rPr>
        <w:t xml:space="preserve"> F</w:t>
      </w:r>
      <w:r>
        <w:rPr>
          <w:rFonts w:asciiTheme="minorHAnsi" w:eastAsiaTheme="minorHAnsi" w:hAnsiTheme="minorHAnsi" w:cstheme="minorHAnsi"/>
          <w:b/>
          <w:color w:val="auto"/>
          <w:sz w:val="22"/>
          <w:szCs w:val="22"/>
          <w:lang w:eastAsia="en-US"/>
        </w:rPr>
        <w:t>oro</w:t>
      </w:r>
      <w:r w:rsidRPr="0026231C">
        <w:rPr>
          <w:rFonts w:asciiTheme="minorHAnsi" w:eastAsiaTheme="minorHAnsi" w:hAnsiTheme="minorHAnsi" w:cstheme="minorHAnsi"/>
          <w:b/>
          <w:color w:val="auto"/>
          <w:sz w:val="22"/>
          <w:szCs w:val="22"/>
          <w:lang w:eastAsia="en-US"/>
        </w:rPr>
        <w:t xml:space="preserve"> B</w:t>
      </w:r>
      <w:r>
        <w:rPr>
          <w:rFonts w:asciiTheme="minorHAnsi" w:eastAsiaTheme="minorHAnsi" w:hAnsiTheme="minorHAnsi" w:cstheme="minorHAnsi"/>
          <w:b/>
          <w:color w:val="auto"/>
          <w:sz w:val="22"/>
          <w:szCs w:val="22"/>
          <w:lang w:eastAsia="en-US"/>
        </w:rPr>
        <w:t>oario</w:t>
      </w:r>
      <w:r w:rsidRPr="0026231C">
        <w:rPr>
          <w:rFonts w:asciiTheme="minorHAnsi" w:eastAsiaTheme="minorHAnsi" w:hAnsiTheme="minorHAnsi" w:cstheme="minorHAnsi"/>
          <w:b/>
          <w:color w:val="auto"/>
          <w:sz w:val="22"/>
          <w:szCs w:val="22"/>
          <w:lang w:eastAsia="en-US"/>
        </w:rPr>
        <w:t>, 4/B</w:t>
      </w:r>
      <w:r w:rsidR="000E210C" w:rsidRPr="00206272">
        <w:rPr>
          <w:rFonts w:asciiTheme="minorHAnsi" w:eastAsiaTheme="minorHAnsi" w:hAnsiTheme="minorHAnsi" w:cstheme="minorHAnsi"/>
          <w:b/>
          <w:color w:val="auto"/>
          <w:sz w:val="22"/>
          <w:szCs w:val="22"/>
          <w:lang w:eastAsia="en-US"/>
        </w:rPr>
        <w:t>.</w:t>
      </w:r>
      <w:r w:rsidR="003E28A9">
        <w:rPr>
          <w:rFonts w:asciiTheme="minorHAnsi" w:eastAsiaTheme="minorHAnsi" w:hAnsiTheme="minorHAnsi" w:cstheme="minorHAnsi"/>
          <w:bCs/>
          <w:color w:val="auto"/>
          <w:sz w:val="22"/>
          <w:szCs w:val="22"/>
          <w:lang w:eastAsia="en-US"/>
        </w:rPr>
        <w:t xml:space="preserve"> </w:t>
      </w:r>
      <w:r w:rsidR="005C0215">
        <w:rPr>
          <w:rFonts w:asciiTheme="minorHAnsi" w:hAnsiTheme="minorHAnsi" w:cstheme="minorHAnsi"/>
          <w:bCs/>
          <w:color w:val="auto"/>
          <w:sz w:val="22"/>
          <w:szCs w:val="22"/>
        </w:rPr>
        <w:t>La struttura</w:t>
      </w:r>
      <w:r w:rsidR="00E5432C">
        <w:rPr>
          <w:rFonts w:asciiTheme="minorHAnsi" w:hAnsiTheme="minorHAnsi" w:cstheme="minorHAnsi"/>
          <w:bCs/>
          <w:color w:val="auto"/>
          <w:sz w:val="22"/>
          <w:szCs w:val="22"/>
        </w:rPr>
        <w:t>,</w:t>
      </w:r>
      <w:r w:rsidR="003E28A9">
        <w:rPr>
          <w:rFonts w:asciiTheme="minorHAnsi" w:hAnsiTheme="minorHAnsi" w:cstheme="minorHAnsi"/>
          <w:bCs/>
          <w:color w:val="auto"/>
          <w:sz w:val="22"/>
          <w:szCs w:val="22"/>
        </w:rPr>
        <w:t xml:space="preserve"> </w:t>
      </w:r>
      <w:r w:rsidR="005C0215">
        <w:rPr>
          <w:rFonts w:asciiTheme="minorHAnsi" w:hAnsiTheme="minorHAnsi" w:cstheme="minorHAnsi"/>
          <w:bCs/>
          <w:color w:val="auto"/>
          <w:sz w:val="22"/>
          <w:szCs w:val="22"/>
        </w:rPr>
        <w:t xml:space="preserve">inaugurata </w:t>
      </w:r>
      <w:r w:rsidR="00071A6B">
        <w:rPr>
          <w:rFonts w:asciiTheme="minorHAnsi" w:hAnsiTheme="minorHAnsi" w:cstheme="minorHAnsi"/>
          <w:bCs/>
          <w:color w:val="auto"/>
          <w:sz w:val="22"/>
          <w:szCs w:val="22"/>
        </w:rPr>
        <w:t xml:space="preserve">questa </w:t>
      </w:r>
      <w:r w:rsidR="008B0B16" w:rsidRPr="00666610">
        <w:rPr>
          <w:rFonts w:asciiTheme="minorHAnsi" w:hAnsiTheme="minorHAnsi" w:cstheme="minorHAnsi"/>
          <w:bCs/>
          <w:color w:val="auto"/>
          <w:sz w:val="22"/>
          <w:szCs w:val="22"/>
        </w:rPr>
        <w:t>mattina</w:t>
      </w:r>
      <w:r w:rsidR="00E5432C">
        <w:rPr>
          <w:rFonts w:asciiTheme="minorHAnsi" w:hAnsiTheme="minorHAnsi" w:cstheme="minorHAnsi"/>
          <w:bCs/>
          <w:color w:val="auto"/>
          <w:sz w:val="22"/>
          <w:szCs w:val="22"/>
        </w:rPr>
        <w:t>,</w:t>
      </w:r>
      <w:r w:rsidR="003E28A9">
        <w:rPr>
          <w:rFonts w:asciiTheme="minorHAnsi" w:hAnsiTheme="minorHAnsi" w:cstheme="minorHAnsi"/>
          <w:bCs/>
          <w:color w:val="auto"/>
          <w:sz w:val="22"/>
          <w:szCs w:val="22"/>
        </w:rPr>
        <w:t xml:space="preserve"> sorge sull’area dove si ergeva il </w:t>
      </w:r>
      <w:r w:rsidR="003E28A9" w:rsidRPr="003E28A9">
        <w:rPr>
          <w:rFonts w:asciiTheme="minorHAnsi" w:hAnsiTheme="minorHAnsi" w:cstheme="minorHAnsi"/>
          <w:bCs/>
          <w:color w:val="auto"/>
          <w:sz w:val="22"/>
          <w:szCs w:val="22"/>
        </w:rPr>
        <w:t xml:space="preserve">deposito di autobus </w:t>
      </w:r>
      <w:r w:rsidR="003E28A9">
        <w:rPr>
          <w:rFonts w:asciiTheme="minorHAnsi" w:hAnsiTheme="minorHAnsi" w:cstheme="minorHAnsi"/>
          <w:bCs/>
          <w:color w:val="auto"/>
          <w:sz w:val="22"/>
          <w:szCs w:val="22"/>
        </w:rPr>
        <w:t>da tempo dismesso</w:t>
      </w:r>
      <w:r w:rsidR="003E28A9" w:rsidRPr="003E28A9">
        <w:rPr>
          <w:rFonts w:asciiTheme="minorHAnsi" w:hAnsiTheme="minorHAnsi" w:cstheme="minorHAnsi"/>
          <w:bCs/>
          <w:color w:val="auto"/>
          <w:sz w:val="22"/>
          <w:szCs w:val="22"/>
        </w:rPr>
        <w:t xml:space="preserve"> dalla società S.I.A.</w:t>
      </w:r>
      <w:r w:rsidR="003E28A9">
        <w:rPr>
          <w:rFonts w:asciiTheme="minorHAnsi" w:hAnsiTheme="minorHAnsi" w:cstheme="minorHAnsi"/>
          <w:bCs/>
          <w:color w:val="auto"/>
          <w:sz w:val="22"/>
          <w:szCs w:val="22"/>
        </w:rPr>
        <w:t xml:space="preserve"> e</w:t>
      </w:r>
      <w:r w:rsidR="008B0B16" w:rsidRPr="00666610">
        <w:rPr>
          <w:rFonts w:asciiTheme="minorHAnsi" w:hAnsiTheme="minorHAnsi" w:cstheme="minorHAnsi"/>
          <w:bCs/>
          <w:color w:val="auto"/>
          <w:sz w:val="22"/>
          <w:szCs w:val="22"/>
        </w:rPr>
        <w:t xml:space="preserve"> </w:t>
      </w:r>
      <w:r w:rsidR="00071A6B">
        <w:rPr>
          <w:rFonts w:asciiTheme="minorHAnsi" w:hAnsiTheme="minorHAnsi" w:cstheme="minorHAnsi"/>
          <w:bCs/>
          <w:color w:val="auto"/>
          <w:sz w:val="22"/>
          <w:szCs w:val="22"/>
        </w:rPr>
        <w:t>rappresenta</w:t>
      </w:r>
      <w:r w:rsidR="00071A6B" w:rsidRPr="00071A6B">
        <w:rPr>
          <w:rFonts w:asciiTheme="minorHAnsi" w:hAnsiTheme="minorHAnsi" w:cstheme="minorHAnsi"/>
          <w:bCs/>
          <w:color w:val="auto"/>
          <w:sz w:val="22"/>
          <w:szCs w:val="22"/>
        </w:rPr>
        <w:t xml:space="preserve"> il </w:t>
      </w:r>
      <w:proofErr w:type="gramStart"/>
      <w:r w:rsidR="00E5432C" w:rsidRPr="003A6B13">
        <w:rPr>
          <w:rFonts w:asciiTheme="minorHAnsi" w:hAnsiTheme="minorHAnsi" w:cstheme="minorHAnsi"/>
          <w:b/>
          <w:color w:val="auto"/>
          <w:sz w:val="22"/>
          <w:szCs w:val="22"/>
        </w:rPr>
        <w:t>5</w:t>
      </w:r>
      <w:r w:rsidR="00071A6B" w:rsidRPr="003A6B13">
        <w:rPr>
          <w:rFonts w:asciiTheme="minorHAnsi" w:hAnsiTheme="minorHAnsi" w:cstheme="minorHAnsi"/>
          <w:b/>
          <w:color w:val="auto"/>
          <w:sz w:val="22"/>
          <w:szCs w:val="22"/>
        </w:rPr>
        <w:t>°</w:t>
      </w:r>
      <w:proofErr w:type="gramEnd"/>
      <w:r w:rsidR="00071A6B" w:rsidRPr="003A6B13">
        <w:rPr>
          <w:rFonts w:asciiTheme="minorHAnsi" w:hAnsiTheme="minorHAnsi" w:cstheme="minorHAnsi"/>
          <w:b/>
          <w:color w:val="auto"/>
          <w:sz w:val="22"/>
          <w:szCs w:val="22"/>
        </w:rPr>
        <w:t xml:space="preserve"> store Lidl </w:t>
      </w:r>
      <w:r w:rsidRPr="003A6B13">
        <w:rPr>
          <w:rFonts w:asciiTheme="minorHAnsi" w:hAnsiTheme="minorHAnsi" w:cstheme="minorHAnsi"/>
          <w:b/>
          <w:color w:val="auto"/>
          <w:sz w:val="22"/>
          <w:szCs w:val="22"/>
        </w:rPr>
        <w:t>nella Città</w:t>
      </w:r>
      <w:r w:rsidR="000E210C" w:rsidRPr="00071A6B">
        <w:rPr>
          <w:rFonts w:asciiTheme="minorHAnsi" w:hAnsiTheme="minorHAnsi" w:cstheme="minorHAnsi"/>
          <w:bCs/>
          <w:color w:val="auto"/>
          <w:sz w:val="22"/>
          <w:szCs w:val="22"/>
        </w:rPr>
        <w:t>.</w:t>
      </w:r>
      <w:r w:rsidR="00666610" w:rsidRPr="00071A6B">
        <w:rPr>
          <w:rFonts w:asciiTheme="minorHAnsi" w:hAnsiTheme="minorHAnsi" w:cstheme="minorHAnsi"/>
          <w:b/>
          <w:color w:val="auto"/>
          <w:sz w:val="22"/>
          <w:szCs w:val="22"/>
        </w:rPr>
        <w:t xml:space="preserve"> </w:t>
      </w:r>
      <w:r w:rsidR="003A6B13" w:rsidRPr="00C65204">
        <w:rPr>
          <w:rFonts w:asciiTheme="minorHAnsi" w:hAnsiTheme="minorHAnsi" w:cstheme="minorHAnsi"/>
          <w:bCs/>
          <w:color w:val="auto"/>
          <w:sz w:val="22"/>
          <w:szCs w:val="22"/>
        </w:rPr>
        <w:t>Quest</w:t>
      </w:r>
      <w:r w:rsidR="00187974">
        <w:rPr>
          <w:rFonts w:asciiTheme="minorHAnsi" w:hAnsiTheme="minorHAnsi" w:cstheme="minorHAnsi"/>
          <w:bCs/>
          <w:color w:val="auto"/>
          <w:sz w:val="22"/>
          <w:szCs w:val="22"/>
        </w:rPr>
        <w:t xml:space="preserve">o taglio del nastro </w:t>
      </w:r>
      <w:r w:rsidR="003A6B13" w:rsidRPr="00C65204">
        <w:rPr>
          <w:rFonts w:asciiTheme="minorHAnsi" w:hAnsiTheme="minorHAnsi" w:cstheme="minorHAnsi"/>
          <w:bCs/>
          <w:color w:val="auto"/>
          <w:sz w:val="22"/>
          <w:szCs w:val="22"/>
        </w:rPr>
        <w:t xml:space="preserve">segna un importante risvolto dal punto vista occupazionale grazie alla </w:t>
      </w:r>
      <w:r w:rsidR="003A6B13" w:rsidRPr="00C65204">
        <w:rPr>
          <w:rFonts w:asciiTheme="minorHAnsi" w:hAnsiTheme="minorHAnsi" w:cstheme="minorHAnsi"/>
          <w:b/>
          <w:color w:val="auto"/>
          <w:sz w:val="22"/>
          <w:szCs w:val="22"/>
        </w:rPr>
        <w:t xml:space="preserve">creazione di </w:t>
      </w:r>
      <w:r w:rsidR="003A6B13">
        <w:rPr>
          <w:rFonts w:asciiTheme="minorHAnsi" w:hAnsiTheme="minorHAnsi" w:cstheme="minorHAnsi"/>
          <w:b/>
          <w:color w:val="auto"/>
          <w:sz w:val="22"/>
          <w:szCs w:val="22"/>
        </w:rPr>
        <w:t>18</w:t>
      </w:r>
      <w:r w:rsidR="003A6B13" w:rsidRPr="00C65204">
        <w:rPr>
          <w:rFonts w:asciiTheme="minorHAnsi" w:hAnsiTheme="minorHAnsi" w:cstheme="minorHAnsi"/>
          <w:b/>
          <w:color w:val="auto"/>
          <w:sz w:val="22"/>
          <w:szCs w:val="22"/>
        </w:rPr>
        <w:t xml:space="preserve"> nuovi posti di lavoro</w:t>
      </w:r>
      <w:r w:rsidR="00704D78">
        <w:rPr>
          <w:rFonts w:asciiTheme="minorHAnsi" w:hAnsiTheme="minorHAnsi" w:cstheme="minorHAnsi"/>
          <w:b/>
          <w:color w:val="auto"/>
          <w:sz w:val="22"/>
          <w:szCs w:val="22"/>
        </w:rPr>
        <w:t>.</w:t>
      </w:r>
    </w:p>
    <w:p w14:paraId="199ECD37" w14:textId="77777777" w:rsidR="00E5432C" w:rsidRDefault="00E5432C" w:rsidP="00E5432C">
      <w:pPr>
        <w:pStyle w:val="EinfAbs"/>
        <w:jc w:val="both"/>
        <w:rPr>
          <w:rFonts w:ascii="Calibri" w:hAnsi="Calibri" w:cs="Calibri-Bold"/>
          <w:bCs/>
          <w:color w:val="auto"/>
          <w:sz w:val="22"/>
          <w:szCs w:val="22"/>
          <w:lang w:val="it-IT"/>
        </w:rPr>
      </w:pPr>
    </w:p>
    <w:p w14:paraId="4767B076" w14:textId="58B2A610" w:rsidR="003A6B13" w:rsidRPr="003A6B13" w:rsidRDefault="003A6B13" w:rsidP="005950F5">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Il nuovo Lidl di Brescia</w:t>
      </w:r>
    </w:p>
    <w:p w14:paraId="78737612" w14:textId="77777777" w:rsidR="00704D78" w:rsidRDefault="005950F5" w:rsidP="003A6B13">
      <w:pPr>
        <w:pStyle w:val="Default"/>
        <w:spacing w:line="288" w:lineRule="auto"/>
        <w:jc w:val="both"/>
        <w:rPr>
          <w:rFonts w:asciiTheme="minorHAnsi" w:hAnsiTheme="minorHAnsi" w:cstheme="minorHAnsi"/>
          <w:bCs/>
          <w:color w:val="auto"/>
          <w:sz w:val="22"/>
          <w:szCs w:val="22"/>
        </w:rPr>
      </w:pPr>
      <w:r w:rsidRPr="00D67114">
        <w:rPr>
          <w:rFonts w:asciiTheme="minorHAnsi" w:hAnsiTheme="minorHAnsi" w:cstheme="minorHAnsi"/>
          <w:bCs/>
          <w:color w:val="auto"/>
          <w:sz w:val="22"/>
          <w:szCs w:val="22"/>
        </w:rPr>
        <w:t>La struttura, che si estende su un’</w:t>
      </w:r>
      <w:r w:rsidRPr="00D67114">
        <w:rPr>
          <w:rFonts w:asciiTheme="minorHAnsi" w:hAnsiTheme="minorHAnsi" w:cstheme="minorHAnsi"/>
          <w:b/>
          <w:color w:val="auto"/>
          <w:sz w:val="22"/>
          <w:szCs w:val="22"/>
        </w:rPr>
        <w:t xml:space="preserve">area vendita di </w:t>
      </w:r>
      <w:r>
        <w:rPr>
          <w:rFonts w:asciiTheme="minorHAnsi" w:hAnsiTheme="minorHAnsi" w:cstheme="minorHAnsi"/>
          <w:b/>
          <w:color w:val="auto"/>
          <w:sz w:val="22"/>
          <w:szCs w:val="22"/>
        </w:rPr>
        <w:t>circa</w:t>
      </w:r>
      <w:r w:rsidRPr="00D67114">
        <w:rPr>
          <w:rFonts w:asciiTheme="minorHAnsi" w:hAnsiTheme="minorHAnsi" w:cstheme="minorHAnsi"/>
          <w:b/>
          <w:color w:val="auto"/>
          <w:sz w:val="22"/>
          <w:szCs w:val="22"/>
        </w:rPr>
        <w:t xml:space="preserve"> 1.</w:t>
      </w:r>
      <w:r>
        <w:rPr>
          <w:rFonts w:asciiTheme="minorHAnsi" w:hAnsiTheme="minorHAnsi" w:cstheme="minorHAnsi"/>
          <w:b/>
          <w:color w:val="auto"/>
          <w:sz w:val="22"/>
          <w:szCs w:val="22"/>
        </w:rPr>
        <w:t>300</w:t>
      </w:r>
      <w:r w:rsidRPr="00D67114">
        <w:rPr>
          <w:rFonts w:asciiTheme="minorHAnsi" w:hAnsiTheme="minorHAnsi" w:cstheme="minorHAnsi"/>
          <w:b/>
          <w:color w:val="auto"/>
          <w:sz w:val="22"/>
          <w:szCs w:val="22"/>
        </w:rPr>
        <w:t xml:space="preserve"> mq</w:t>
      </w:r>
      <w:r w:rsidRPr="00D67114">
        <w:rPr>
          <w:rFonts w:asciiTheme="minorHAnsi" w:hAnsiTheme="minorHAnsi" w:cstheme="minorHAnsi"/>
          <w:bCs/>
          <w:color w:val="auto"/>
          <w:sz w:val="22"/>
          <w:szCs w:val="22"/>
        </w:rPr>
        <w:t xml:space="preserve">, è frutto di un progetto che pone grande attenzione </w:t>
      </w:r>
      <w:r>
        <w:rPr>
          <w:rFonts w:asciiTheme="minorHAnsi" w:hAnsiTheme="minorHAnsi" w:cstheme="minorHAnsi"/>
          <w:bCs/>
          <w:color w:val="auto"/>
          <w:sz w:val="22"/>
          <w:szCs w:val="22"/>
        </w:rPr>
        <w:t>al</w:t>
      </w:r>
      <w:r w:rsidRPr="00D67114">
        <w:rPr>
          <w:rFonts w:asciiTheme="minorHAnsi" w:hAnsiTheme="minorHAnsi" w:cstheme="minorHAnsi"/>
          <w:bCs/>
          <w:color w:val="auto"/>
          <w:sz w:val="22"/>
          <w:szCs w:val="22"/>
        </w:rPr>
        <w:t>l’</w:t>
      </w:r>
      <w:r w:rsidRPr="00D67114">
        <w:rPr>
          <w:rFonts w:asciiTheme="minorHAnsi" w:hAnsiTheme="minorHAnsi" w:cstheme="minorHAnsi"/>
          <w:b/>
          <w:color w:val="auto"/>
          <w:sz w:val="22"/>
          <w:szCs w:val="22"/>
        </w:rPr>
        <w:t>ambiente e all’efficienza energetica</w:t>
      </w:r>
      <w:r w:rsidRPr="00D67114">
        <w:rPr>
          <w:rFonts w:asciiTheme="minorHAnsi" w:hAnsiTheme="minorHAnsi" w:cstheme="minorHAnsi"/>
          <w:bCs/>
          <w:color w:val="auto"/>
          <w:sz w:val="22"/>
          <w:szCs w:val="22"/>
        </w:rPr>
        <w:t xml:space="preserve">. L’edificio, infatti, rientra in </w:t>
      </w:r>
      <w:r w:rsidRPr="00D67114">
        <w:rPr>
          <w:rFonts w:asciiTheme="minorHAnsi" w:hAnsiTheme="minorHAnsi" w:cstheme="minorHAnsi"/>
          <w:b/>
          <w:color w:val="auto"/>
          <w:sz w:val="22"/>
          <w:szCs w:val="22"/>
        </w:rPr>
        <w:t xml:space="preserve">classe energetica </w:t>
      </w:r>
      <w:r w:rsidR="00E5432C">
        <w:rPr>
          <w:rFonts w:asciiTheme="minorHAnsi" w:hAnsiTheme="minorHAnsi" w:cstheme="minorHAnsi"/>
          <w:b/>
          <w:color w:val="auto"/>
          <w:sz w:val="22"/>
          <w:szCs w:val="22"/>
        </w:rPr>
        <w:t>A3</w:t>
      </w:r>
      <w:r w:rsidRPr="00D67114">
        <w:rPr>
          <w:rFonts w:asciiTheme="minorHAnsi" w:hAnsiTheme="minorHAnsi" w:cstheme="minorHAnsi"/>
          <w:bCs/>
          <w:color w:val="auto"/>
          <w:sz w:val="22"/>
          <w:szCs w:val="22"/>
        </w:rPr>
        <w:t xml:space="preserve">, è dotato di ampie vetrate per favorire la luminosità naturale e dispone di un impianto </w:t>
      </w:r>
      <w:r w:rsidRPr="00D67114">
        <w:rPr>
          <w:rFonts w:asciiTheme="minorHAnsi" w:hAnsiTheme="minorHAnsi" w:cstheme="minorHAnsi"/>
          <w:b/>
          <w:color w:val="auto"/>
          <w:sz w:val="22"/>
          <w:szCs w:val="22"/>
        </w:rPr>
        <w:t xml:space="preserve">fotovoltaico da </w:t>
      </w:r>
      <w:r>
        <w:rPr>
          <w:rFonts w:asciiTheme="minorHAnsi" w:hAnsiTheme="minorHAnsi" w:cstheme="minorHAnsi"/>
          <w:b/>
          <w:color w:val="auto"/>
          <w:sz w:val="22"/>
          <w:szCs w:val="22"/>
        </w:rPr>
        <w:t>124</w:t>
      </w:r>
      <w:r w:rsidRPr="00D67114">
        <w:rPr>
          <w:rFonts w:asciiTheme="minorHAnsi" w:hAnsiTheme="minorHAnsi" w:cstheme="minorHAnsi"/>
          <w:b/>
          <w:color w:val="auto"/>
          <w:sz w:val="22"/>
          <w:szCs w:val="22"/>
        </w:rPr>
        <w:t xml:space="preserve"> kW</w:t>
      </w:r>
      <w:r w:rsidRPr="00D67114">
        <w:rPr>
          <w:rFonts w:asciiTheme="minorHAnsi" w:hAnsiTheme="minorHAnsi" w:cstheme="minorHAnsi"/>
          <w:bCs/>
          <w:color w:val="auto"/>
          <w:sz w:val="22"/>
          <w:szCs w:val="22"/>
        </w:rPr>
        <w:t xml:space="preserve">. </w:t>
      </w:r>
      <w:r w:rsidR="003A6B13">
        <w:rPr>
          <w:rFonts w:asciiTheme="minorHAnsi" w:hAnsiTheme="minorHAnsi" w:cstheme="minorHAnsi"/>
          <w:bCs/>
          <w:color w:val="auto"/>
          <w:sz w:val="22"/>
          <w:szCs w:val="22"/>
        </w:rPr>
        <w:t>Le</w:t>
      </w:r>
      <w:r>
        <w:rPr>
          <w:rFonts w:asciiTheme="minorHAnsi" w:hAnsiTheme="minorHAnsi" w:cstheme="minorHAnsi"/>
          <w:bCs/>
          <w:color w:val="auto"/>
          <w:sz w:val="22"/>
          <w:szCs w:val="22"/>
        </w:rPr>
        <w:t xml:space="preserve"> </w:t>
      </w:r>
      <w:r w:rsidRPr="00D67114">
        <w:rPr>
          <w:rFonts w:asciiTheme="minorHAnsi" w:hAnsiTheme="minorHAnsi" w:cstheme="minorHAnsi"/>
          <w:b/>
          <w:color w:val="auto"/>
          <w:sz w:val="22"/>
          <w:szCs w:val="22"/>
        </w:rPr>
        <w:t>luci a LED</w:t>
      </w:r>
      <w:r w:rsidRPr="00D67114">
        <w:rPr>
          <w:rFonts w:asciiTheme="minorHAnsi" w:hAnsiTheme="minorHAnsi" w:cstheme="minorHAnsi"/>
          <w:bCs/>
          <w:color w:val="auto"/>
          <w:sz w:val="22"/>
          <w:szCs w:val="22"/>
        </w:rPr>
        <w:t xml:space="preserve"> installat</w:t>
      </w:r>
      <w:r>
        <w:rPr>
          <w:rFonts w:asciiTheme="minorHAnsi" w:hAnsiTheme="minorHAnsi" w:cstheme="minorHAnsi"/>
          <w:bCs/>
          <w:color w:val="auto"/>
          <w:sz w:val="22"/>
          <w:szCs w:val="22"/>
        </w:rPr>
        <w:t>e c</w:t>
      </w:r>
      <w:r w:rsidRPr="00D67114">
        <w:rPr>
          <w:rFonts w:asciiTheme="minorHAnsi" w:hAnsiTheme="minorHAnsi" w:cstheme="minorHAnsi"/>
          <w:bCs/>
          <w:color w:val="auto"/>
          <w:sz w:val="22"/>
          <w:szCs w:val="22"/>
        </w:rPr>
        <w:t>onsent</w:t>
      </w:r>
      <w:r>
        <w:rPr>
          <w:rFonts w:asciiTheme="minorHAnsi" w:hAnsiTheme="minorHAnsi" w:cstheme="minorHAnsi"/>
          <w:bCs/>
          <w:color w:val="auto"/>
          <w:sz w:val="22"/>
          <w:szCs w:val="22"/>
        </w:rPr>
        <w:t>ono</w:t>
      </w:r>
      <w:r w:rsidRPr="00D67114">
        <w:rPr>
          <w:rFonts w:asciiTheme="minorHAnsi" w:hAnsiTheme="minorHAnsi" w:cstheme="minorHAnsi"/>
          <w:bCs/>
          <w:color w:val="auto"/>
          <w:sz w:val="22"/>
          <w:szCs w:val="22"/>
        </w:rPr>
        <w:t xml:space="preserve"> di risparmiare oltre il 50% rispetto alla normale illuminazione</w:t>
      </w:r>
      <w:r>
        <w:rPr>
          <w:rFonts w:asciiTheme="minorHAnsi" w:hAnsiTheme="minorHAnsi" w:cstheme="minorHAnsi"/>
          <w:bCs/>
          <w:color w:val="auto"/>
          <w:sz w:val="22"/>
          <w:szCs w:val="22"/>
        </w:rPr>
        <w:t xml:space="preserve"> e il </w:t>
      </w:r>
      <w:r w:rsidRPr="00D67114">
        <w:rPr>
          <w:rFonts w:asciiTheme="minorHAnsi" w:hAnsiTheme="minorHAnsi" w:cstheme="minorHAnsi"/>
          <w:bCs/>
          <w:color w:val="auto"/>
          <w:sz w:val="22"/>
          <w:szCs w:val="22"/>
        </w:rPr>
        <w:t xml:space="preserve">100% dell’energia utilizzata dal supermercato proviene da </w:t>
      </w:r>
      <w:r w:rsidRPr="00D67114">
        <w:rPr>
          <w:rFonts w:asciiTheme="minorHAnsi" w:hAnsiTheme="minorHAnsi" w:cstheme="minorHAnsi"/>
          <w:b/>
          <w:color w:val="auto"/>
          <w:sz w:val="22"/>
          <w:szCs w:val="22"/>
        </w:rPr>
        <w:t>fonti rinnovabili</w:t>
      </w:r>
      <w:r>
        <w:rPr>
          <w:rFonts w:asciiTheme="minorHAnsi" w:hAnsiTheme="minorHAnsi" w:cstheme="minorHAnsi"/>
          <w:bCs/>
          <w:color w:val="auto"/>
          <w:sz w:val="22"/>
          <w:szCs w:val="22"/>
        </w:rPr>
        <w:t xml:space="preserve">. </w:t>
      </w:r>
    </w:p>
    <w:p w14:paraId="6463B496" w14:textId="21292CB7" w:rsidR="003A6B13" w:rsidRPr="005950F5" w:rsidRDefault="00704D78" w:rsidP="003A6B13">
      <w:pPr>
        <w:pStyle w:val="Default"/>
        <w:spacing w:line="288" w:lineRule="auto"/>
        <w:jc w:val="both"/>
        <w:rPr>
          <w:rFonts w:asciiTheme="minorHAnsi" w:hAnsiTheme="minorHAnsi" w:cstheme="minorHAnsi"/>
          <w:bCs/>
          <w:color w:val="auto"/>
          <w:sz w:val="22"/>
          <w:szCs w:val="22"/>
        </w:rPr>
      </w:pPr>
      <w:r w:rsidRPr="00071A6B">
        <w:rPr>
          <w:rFonts w:asciiTheme="minorHAnsi" w:hAnsiTheme="minorHAnsi" w:cstheme="minorHAnsi"/>
          <w:bCs/>
          <w:color w:val="auto"/>
          <w:sz w:val="22"/>
          <w:szCs w:val="22"/>
        </w:rPr>
        <w:t>Per</w:t>
      </w:r>
      <w:r w:rsidRPr="00EC1DD8">
        <w:rPr>
          <w:rFonts w:asciiTheme="minorHAnsi" w:hAnsiTheme="minorHAnsi" w:cstheme="minorHAnsi"/>
          <w:bCs/>
          <w:color w:val="auto"/>
          <w:sz w:val="22"/>
          <w:szCs w:val="22"/>
        </w:rPr>
        <w:t xml:space="preserve"> garantire la massima flessibilità di servizio gli orari </w:t>
      </w:r>
      <w:r>
        <w:rPr>
          <w:rFonts w:asciiTheme="minorHAnsi" w:hAnsiTheme="minorHAnsi" w:cstheme="minorHAnsi"/>
          <w:bCs/>
          <w:color w:val="auto"/>
          <w:sz w:val="22"/>
          <w:szCs w:val="22"/>
        </w:rPr>
        <w:t>del punto vendita, che è dotato anche di</w:t>
      </w:r>
      <w:r w:rsidRPr="00EC1DD8">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un </w:t>
      </w:r>
      <w:r w:rsidRPr="00EC1DD8">
        <w:rPr>
          <w:rFonts w:asciiTheme="minorHAnsi" w:hAnsiTheme="minorHAnsi" w:cstheme="minorHAnsi"/>
          <w:bCs/>
          <w:color w:val="auto"/>
          <w:sz w:val="22"/>
          <w:szCs w:val="22"/>
        </w:rPr>
        <w:t xml:space="preserve">ampio </w:t>
      </w:r>
      <w:r w:rsidRPr="00EC1DD8">
        <w:rPr>
          <w:rFonts w:asciiTheme="minorHAnsi" w:hAnsiTheme="minorHAnsi" w:cstheme="minorHAnsi"/>
          <w:b/>
          <w:color w:val="auto"/>
          <w:sz w:val="22"/>
          <w:szCs w:val="22"/>
        </w:rPr>
        <w:t xml:space="preserve">parcheggio di oltre </w:t>
      </w:r>
      <w:r>
        <w:rPr>
          <w:rFonts w:asciiTheme="minorHAnsi" w:hAnsiTheme="minorHAnsi" w:cstheme="minorHAnsi"/>
          <w:b/>
          <w:color w:val="auto"/>
          <w:sz w:val="22"/>
          <w:szCs w:val="22"/>
        </w:rPr>
        <w:t>110</w:t>
      </w:r>
      <w:r w:rsidRPr="00EC1DD8">
        <w:rPr>
          <w:rFonts w:asciiTheme="minorHAnsi" w:hAnsiTheme="minorHAnsi" w:cstheme="minorHAnsi"/>
          <w:b/>
          <w:color w:val="auto"/>
          <w:sz w:val="22"/>
          <w:szCs w:val="22"/>
        </w:rPr>
        <w:t xml:space="preserve"> posti auto</w:t>
      </w:r>
      <w:r>
        <w:rPr>
          <w:rFonts w:asciiTheme="minorHAnsi" w:hAnsiTheme="minorHAnsi" w:cstheme="minorHAnsi"/>
          <w:b/>
          <w:color w:val="auto"/>
          <w:sz w:val="22"/>
          <w:szCs w:val="22"/>
        </w:rPr>
        <w:t>,</w:t>
      </w:r>
      <w:r>
        <w:rPr>
          <w:rFonts w:asciiTheme="minorHAnsi" w:hAnsiTheme="minorHAnsi" w:cstheme="minorHAnsi"/>
          <w:bCs/>
          <w:color w:val="auto"/>
          <w:sz w:val="22"/>
          <w:szCs w:val="22"/>
        </w:rPr>
        <w:t xml:space="preserve"> sono</w:t>
      </w:r>
      <w:r w:rsidRPr="00EC1DD8">
        <w:rPr>
          <w:rFonts w:asciiTheme="minorHAnsi" w:hAnsiTheme="minorHAnsi" w:cstheme="minorHAnsi"/>
          <w:bCs/>
          <w:color w:val="auto"/>
          <w:sz w:val="22"/>
          <w:szCs w:val="22"/>
        </w:rPr>
        <w:t xml:space="preserve"> i seguenti: </w:t>
      </w:r>
      <w:r w:rsidRPr="00EC1DD8">
        <w:rPr>
          <w:rFonts w:asciiTheme="minorHAnsi" w:hAnsiTheme="minorHAnsi" w:cstheme="minorHAnsi"/>
          <w:b/>
          <w:color w:val="auto"/>
          <w:sz w:val="22"/>
          <w:szCs w:val="22"/>
        </w:rPr>
        <w:t>dal lunedì al</w:t>
      </w:r>
      <w:r>
        <w:rPr>
          <w:rFonts w:asciiTheme="minorHAnsi" w:hAnsiTheme="minorHAnsi" w:cstheme="minorHAnsi"/>
          <w:b/>
          <w:color w:val="auto"/>
          <w:sz w:val="22"/>
          <w:szCs w:val="22"/>
        </w:rPr>
        <w:t xml:space="preserve"> sabato </w:t>
      </w:r>
      <w:r w:rsidRPr="00EC1DD8">
        <w:rPr>
          <w:rFonts w:asciiTheme="minorHAnsi" w:hAnsiTheme="minorHAnsi" w:cstheme="minorHAnsi"/>
          <w:b/>
          <w:color w:val="auto"/>
          <w:sz w:val="22"/>
          <w:szCs w:val="22"/>
        </w:rPr>
        <w:t>dalle 08:00 alle 2</w:t>
      </w:r>
      <w:r>
        <w:rPr>
          <w:rFonts w:asciiTheme="minorHAnsi" w:hAnsiTheme="minorHAnsi" w:cstheme="minorHAnsi"/>
          <w:b/>
          <w:color w:val="auto"/>
          <w:sz w:val="22"/>
          <w:szCs w:val="22"/>
        </w:rPr>
        <w:t>1</w:t>
      </w:r>
      <w:r w:rsidRPr="00EC1DD8">
        <w:rPr>
          <w:rFonts w:asciiTheme="minorHAnsi" w:hAnsiTheme="minorHAnsi" w:cstheme="minorHAnsi"/>
          <w:b/>
          <w:color w:val="auto"/>
          <w:sz w:val="22"/>
          <w:szCs w:val="22"/>
        </w:rPr>
        <w:t>:00</w:t>
      </w:r>
      <w:r>
        <w:rPr>
          <w:rFonts w:asciiTheme="minorHAnsi" w:hAnsiTheme="minorHAnsi" w:cstheme="minorHAnsi"/>
          <w:b/>
          <w:color w:val="auto"/>
          <w:sz w:val="22"/>
          <w:szCs w:val="22"/>
        </w:rPr>
        <w:t xml:space="preserve"> e la domenica dalle 08:30 alle 20:00. </w:t>
      </w:r>
      <w:r w:rsidR="003A6B13" w:rsidRPr="005950F5">
        <w:rPr>
          <w:rFonts w:asciiTheme="minorHAnsi" w:hAnsiTheme="minorHAnsi" w:cstheme="minorHAnsi"/>
          <w:bCs/>
          <w:color w:val="auto"/>
          <w:sz w:val="22"/>
          <w:szCs w:val="22"/>
        </w:rPr>
        <w:t>In</w:t>
      </w:r>
      <w:r w:rsidR="003A6B13">
        <w:rPr>
          <w:rFonts w:asciiTheme="minorHAnsi" w:hAnsiTheme="minorHAnsi" w:cstheme="minorHAnsi"/>
          <w:bCs/>
          <w:color w:val="auto"/>
          <w:sz w:val="22"/>
          <w:szCs w:val="22"/>
        </w:rPr>
        <w:t>fine, in</w:t>
      </w:r>
      <w:r w:rsidR="003A6B13" w:rsidRPr="005950F5">
        <w:rPr>
          <w:rFonts w:asciiTheme="minorHAnsi" w:hAnsiTheme="minorHAnsi" w:cstheme="minorHAnsi"/>
          <w:bCs/>
          <w:color w:val="auto"/>
          <w:sz w:val="22"/>
          <w:szCs w:val="22"/>
        </w:rPr>
        <w:t xml:space="preserve"> occasione di questa nuova apertura</w:t>
      </w:r>
      <w:r>
        <w:rPr>
          <w:rFonts w:asciiTheme="minorHAnsi" w:hAnsiTheme="minorHAnsi" w:cstheme="minorHAnsi"/>
          <w:bCs/>
          <w:color w:val="auto"/>
          <w:sz w:val="22"/>
          <w:szCs w:val="22"/>
        </w:rPr>
        <w:t>,</w:t>
      </w:r>
      <w:r w:rsidR="003A6B13" w:rsidRPr="005950F5">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Lidl ha</w:t>
      </w:r>
      <w:r w:rsidR="003A6B13" w:rsidRPr="005950F5">
        <w:rPr>
          <w:rFonts w:asciiTheme="minorHAnsi" w:hAnsiTheme="minorHAnsi" w:cstheme="minorHAnsi"/>
          <w:bCs/>
          <w:color w:val="auto"/>
          <w:sz w:val="22"/>
          <w:szCs w:val="22"/>
        </w:rPr>
        <w:t xml:space="preserve"> effettuato </w:t>
      </w:r>
      <w:r w:rsidR="003A6B13" w:rsidRPr="003A6B13">
        <w:rPr>
          <w:rFonts w:asciiTheme="minorHAnsi" w:hAnsiTheme="minorHAnsi" w:cstheme="minorHAnsi"/>
          <w:b/>
          <w:color w:val="auto"/>
          <w:sz w:val="22"/>
          <w:szCs w:val="22"/>
        </w:rPr>
        <w:t xml:space="preserve">l'allargamento di via </w:t>
      </w:r>
      <w:proofErr w:type="spellStart"/>
      <w:r w:rsidR="003A6B13" w:rsidRPr="003A6B13">
        <w:rPr>
          <w:rFonts w:asciiTheme="minorHAnsi" w:hAnsiTheme="minorHAnsi" w:cstheme="minorHAnsi"/>
          <w:b/>
          <w:color w:val="auto"/>
          <w:sz w:val="22"/>
          <w:szCs w:val="22"/>
        </w:rPr>
        <w:t>Romiglia</w:t>
      </w:r>
      <w:proofErr w:type="spellEnd"/>
      <w:r w:rsidR="00187974">
        <w:rPr>
          <w:rFonts w:asciiTheme="minorHAnsi" w:hAnsiTheme="minorHAnsi" w:cstheme="minorHAnsi"/>
          <w:b/>
          <w:color w:val="auto"/>
          <w:sz w:val="22"/>
          <w:szCs w:val="22"/>
        </w:rPr>
        <w:t>,</w:t>
      </w:r>
      <w:r w:rsidR="003A6B13" w:rsidRPr="003A6B13">
        <w:rPr>
          <w:rFonts w:asciiTheme="minorHAnsi" w:hAnsiTheme="minorHAnsi" w:cstheme="minorHAnsi"/>
          <w:b/>
          <w:color w:val="auto"/>
          <w:sz w:val="22"/>
          <w:szCs w:val="22"/>
        </w:rPr>
        <w:t xml:space="preserve"> </w:t>
      </w:r>
      <w:r w:rsidR="003A6B13" w:rsidRPr="005950F5">
        <w:rPr>
          <w:rFonts w:asciiTheme="minorHAnsi" w:hAnsiTheme="minorHAnsi" w:cstheme="minorHAnsi"/>
          <w:bCs/>
          <w:color w:val="auto"/>
          <w:sz w:val="22"/>
          <w:szCs w:val="22"/>
        </w:rPr>
        <w:t xml:space="preserve">con relativa </w:t>
      </w:r>
      <w:r w:rsidR="003A6B13" w:rsidRPr="003A6B13">
        <w:rPr>
          <w:rFonts w:asciiTheme="minorHAnsi" w:hAnsiTheme="minorHAnsi" w:cstheme="minorHAnsi"/>
          <w:b/>
          <w:color w:val="auto"/>
          <w:sz w:val="22"/>
          <w:szCs w:val="22"/>
        </w:rPr>
        <w:t>riqualificazione del tratto pedonale</w:t>
      </w:r>
      <w:r w:rsidR="00187974">
        <w:rPr>
          <w:rFonts w:asciiTheme="minorHAnsi" w:hAnsiTheme="minorHAnsi" w:cstheme="minorHAnsi"/>
          <w:b/>
          <w:color w:val="auto"/>
          <w:sz w:val="22"/>
          <w:szCs w:val="22"/>
        </w:rPr>
        <w:t>,</w:t>
      </w:r>
      <w:r w:rsidR="003A6B13" w:rsidRPr="003A6B13">
        <w:rPr>
          <w:rFonts w:asciiTheme="minorHAnsi" w:hAnsiTheme="minorHAnsi" w:cstheme="minorHAnsi"/>
          <w:b/>
          <w:color w:val="auto"/>
          <w:sz w:val="22"/>
          <w:szCs w:val="22"/>
        </w:rPr>
        <w:t xml:space="preserve"> </w:t>
      </w:r>
      <w:r w:rsidR="003A6B13" w:rsidRPr="005950F5">
        <w:rPr>
          <w:rFonts w:asciiTheme="minorHAnsi" w:hAnsiTheme="minorHAnsi" w:cstheme="minorHAnsi"/>
          <w:bCs/>
          <w:color w:val="auto"/>
          <w:sz w:val="22"/>
          <w:szCs w:val="22"/>
        </w:rPr>
        <w:t xml:space="preserve">ed </w:t>
      </w:r>
      <w:r>
        <w:rPr>
          <w:rFonts w:asciiTheme="minorHAnsi" w:hAnsiTheme="minorHAnsi" w:cstheme="minorHAnsi"/>
          <w:bCs/>
          <w:color w:val="auto"/>
          <w:sz w:val="22"/>
          <w:szCs w:val="22"/>
        </w:rPr>
        <w:t>ha</w:t>
      </w:r>
      <w:r w:rsidR="003A6B13" w:rsidRPr="005950F5">
        <w:rPr>
          <w:rFonts w:asciiTheme="minorHAnsi" w:hAnsiTheme="minorHAnsi" w:cstheme="minorHAnsi"/>
          <w:bCs/>
          <w:color w:val="auto"/>
          <w:sz w:val="22"/>
          <w:szCs w:val="22"/>
        </w:rPr>
        <w:t xml:space="preserve"> realizzato un </w:t>
      </w:r>
      <w:r w:rsidR="003A6B13" w:rsidRPr="003A6B13">
        <w:rPr>
          <w:rFonts w:asciiTheme="minorHAnsi" w:hAnsiTheme="minorHAnsi" w:cstheme="minorHAnsi"/>
          <w:b/>
          <w:color w:val="auto"/>
          <w:sz w:val="22"/>
          <w:szCs w:val="22"/>
        </w:rPr>
        <w:t>parco pubblico</w:t>
      </w:r>
      <w:r w:rsidR="003A6B13">
        <w:rPr>
          <w:rFonts w:asciiTheme="minorHAnsi" w:hAnsiTheme="minorHAnsi" w:cstheme="minorHAnsi"/>
          <w:b/>
          <w:color w:val="auto"/>
          <w:sz w:val="22"/>
          <w:szCs w:val="22"/>
        </w:rPr>
        <w:t xml:space="preserve"> a</w:t>
      </w:r>
      <w:r w:rsidR="008371F0">
        <w:rPr>
          <w:rFonts w:asciiTheme="minorHAnsi" w:hAnsiTheme="minorHAnsi" w:cstheme="minorHAnsi"/>
          <w:b/>
          <w:color w:val="auto"/>
          <w:sz w:val="22"/>
          <w:szCs w:val="22"/>
        </w:rPr>
        <w:t>d</w:t>
      </w:r>
      <w:r w:rsidR="003A6B13">
        <w:rPr>
          <w:rFonts w:asciiTheme="minorHAnsi" w:hAnsiTheme="minorHAnsi" w:cstheme="minorHAnsi"/>
          <w:b/>
          <w:color w:val="auto"/>
          <w:sz w:val="22"/>
          <w:szCs w:val="22"/>
        </w:rPr>
        <w:t xml:space="preserve"> uso della </w:t>
      </w:r>
      <w:r w:rsidR="005C0215">
        <w:rPr>
          <w:rFonts w:asciiTheme="minorHAnsi" w:hAnsiTheme="minorHAnsi" w:cstheme="minorHAnsi"/>
          <w:b/>
          <w:color w:val="auto"/>
          <w:sz w:val="22"/>
          <w:szCs w:val="22"/>
        </w:rPr>
        <w:t>Comunità</w:t>
      </w:r>
      <w:r w:rsidR="005C0215" w:rsidRPr="003A6B13">
        <w:rPr>
          <w:rFonts w:asciiTheme="minorHAnsi" w:hAnsiTheme="minorHAnsi" w:cstheme="minorHAnsi"/>
          <w:b/>
          <w:color w:val="auto"/>
          <w:sz w:val="22"/>
          <w:szCs w:val="22"/>
        </w:rPr>
        <w:t xml:space="preserve"> </w:t>
      </w:r>
      <w:r w:rsidRPr="00704D78">
        <w:rPr>
          <w:rFonts w:asciiTheme="minorHAnsi" w:hAnsiTheme="minorHAnsi" w:cstheme="minorHAnsi"/>
          <w:bCs/>
          <w:color w:val="auto"/>
          <w:sz w:val="22"/>
          <w:szCs w:val="22"/>
        </w:rPr>
        <w:t>che si estende su un’area di 2.200 mq e comprende il primo tratto di una pista ciclopedonale di futura realizzazione.</w:t>
      </w:r>
    </w:p>
    <w:p w14:paraId="7BA996B7" w14:textId="77777777" w:rsidR="003A6B13" w:rsidRDefault="003A6B13" w:rsidP="00FF24C1">
      <w:pPr>
        <w:pStyle w:val="Default"/>
        <w:spacing w:line="288" w:lineRule="auto"/>
        <w:jc w:val="both"/>
        <w:rPr>
          <w:rFonts w:asciiTheme="minorHAnsi" w:hAnsiTheme="minorHAnsi" w:cstheme="minorHAnsi"/>
          <w:bCs/>
          <w:color w:val="auto"/>
          <w:sz w:val="22"/>
          <w:szCs w:val="22"/>
        </w:rPr>
      </w:pPr>
    </w:p>
    <w:p w14:paraId="693E7415" w14:textId="64E3745E" w:rsidR="00326741" w:rsidRPr="00326741" w:rsidRDefault="00326741" w:rsidP="00326741">
      <w:pPr>
        <w:pStyle w:val="Default"/>
        <w:spacing w:line="288" w:lineRule="auto"/>
        <w:jc w:val="both"/>
        <w:rPr>
          <w:rFonts w:asciiTheme="minorHAnsi" w:hAnsiTheme="minorHAnsi" w:cstheme="minorHAnsi"/>
          <w:b/>
          <w:color w:val="1F497D" w:themeColor="text2"/>
          <w:sz w:val="22"/>
          <w:szCs w:val="22"/>
        </w:rPr>
      </w:pPr>
      <w:bookmarkStart w:id="1" w:name="_Hlk74207624"/>
      <w:r w:rsidRPr="00326741">
        <w:rPr>
          <w:rFonts w:asciiTheme="minorHAnsi" w:hAnsiTheme="minorHAnsi" w:cstheme="minorHAnsi"/>
          <w:b/>
          <w:color w:val="1F497D" w:themeColor="text2"/>
          <w:sz w:val="22"/>
          <w:szCs w:val="22"/>
        </w:rPr>
        <w:t xml:space="preserve">Una spesa smart </w:t>
      </w:r>
      <w:r w:rsidR="00C65204">
        <w:rPr>
          <w:rFonts w:asciiTheme="minorHAnsi" w:hAnsiTheme="minorHAnsi" w:cstheme="minorHAnsi"/>
          <w:b/>
          <w:color w:val="1F497D" w:themeColor="text2"/>
          <w:sz w:val="22"/>
          <w:szCs w:val="22"/>
        </w:rPr>
        <w:t>e sostenibile</w:t>
      </w:r>
    </w:p>
    <w:p w14:paraId="56138F56" w14:textId="7E6E556F" w:rsidR="004076E0" w:rsidRDefault="0026231C" w:rsidP="004B4E28">
      <w:pPr>
        <w:pStyle w:val="Default"/>
        <w:spacing w:line="288" w:lineRule="auto"/>
        <w:jc w:val="both"/>
        <w:rPr>
          <w:rFonts w:asciiTheme="minorHAnsi" w:hAnsiTheme="minorHAnsi" w:cstheme="minorHAnsi"/>
          <w:b/>
          <w:color w:val="auto"/>
          <w:sz w:val="22"/>
          <w:szCs w:val="22"/>
        </w:rPr>
      </w:pPr>
      <w:r>
        <w:rPr>
          <w:rFonts w:asciiTheme="minorHAnsi" w:hAnsiTheme="minorHAnsi" w:cstheme="minorHAnsi"/>
          <w:bCs/>
          <w:color w:val="auto"/>
          <w:sz w:val="22"/>
          <w:szCs w:val="22"/>
        </w:rPr>
        <w:t>Nel punto vendita di Brescia i</w:t>
      </w:r>
      <w:r w:rsidR="00326741" w:rsidRPr="00326741">
        <w:rPr>
          <w:rFonts w:asciiTheme="minorHAnsi" w:hAnsiTheme="minorHAnsi" w:cstheme="minorHAnsi"/>
          <w:bCs/>
          <w:color w:val="auto"/>
          <w:sz w:val="22"/>
          <w:szCs w:val="22"/>
        </w:rPr>
        <w:t xml:space="preserve"> clienti </w:t>
      </w:r>
      <w:r w:rsidR="00BA1371">
        <w:rPr>
          <w:rFonts w:asciiTheme="minorHAnsi" w:hAnsiTheme="minorHAnsi" w:cstheme="minorHAnsi"/>
          <w:bCs/>
          <w:color w:val="auto"/>
          <w:sz w:val="22"/>
          <w:szCs w:val="22"/>
        </w:rPr>
        <w:t>hanno</w:t>
      </w:r>
      <w:r w:rsidR="00326741" w:rsidRPr="00326741">
        <w:rPr>
          <w:rFonts w:asciiTheme="minorHAnsi" w:hAnsiTheme="minorHAnsi" w:cstheme="minorHAnsi"/>
          <w:bCs/>
          <w:color w:val="auto"/>
          <w:sz w:val="22"/>
          <w:szCs w:val="22"/>
        </w:rPr>
        <w:t xml:space="preserve"> a immediata disposizione un </w:t>
      </w:r>
      <w:r w:rsidR="00326741" w:rsidRPr="00326741">
        <w:rPr>
          <w:rFonts w:asciiTheme="minorHAnsi" w:hAnsiTheme="minorHAnsi" w:cstheme="minorHAnsi"/>
          <w:b/>
          <w:color w:val="auto"/>
          <w:sz w:val="22"/>
          <w:szCs w:val="22"/>
        </w:rPr>
        <w:t>ventaglio di prodotti freschi e salutari</w:t>
      </w:r>
      <w:r w:rsidR="00326741" w:rsidRPr="00326741">
        <w:rPr>
          <w:rFonts w:asciiTheme="minorHAnsi" w:hAnsiTheme="minorHAnsi" w:cstheme="minorHAnsi"/>
          <w:bCs/>
          <w:color w:val="auto"/>
          <w:sz w:val="22"/>
          <w:szCs w:val="22"/>
        </w:rPr>
        <w:t xml:space="preserve">, per una </w:t>
      </w:r>
      <w:r w:rsidR="00326741" w:rsidRPr="00326741">
        <w:rPr>
          <w:rFonts w:asciiTheme="minorHAnsi" w:hAnsiTheme="minorHAnsi" w:cstheme="minorHAnsi"/>
          <w:b/>
          <w:color w:val="auto"/>
          <w:sz w:val="22"/>
          <w:szCs w:val="22"/>
        </w:rPr>
        <w:t>spesa smart, semplice e di qualità</w:t>
      </w:r>
      <w:r w:rsidR="00326741" w:rsidRPr="00326741">
        <w:rPr>
          <w:rFonts w:asciiTheme="minorHAnsi" w:hAnsiTheme="minorHAnsi" w:cstheme="minorHAnsi"/>
          <w:bCs/>
          <w:color w:val="auto"/>
          <w:sz w:val="22"/>
          <w:szCs w:val="22"/>
        </w:rPr>
        <w:t xml:space="preserve">. Il biglietto da visita del nuovo store è il </w:t>
      </w:r>
      <w:r w:rsidR="00326741" w:rsidRPr="00326741">
        <w:rPr>
          <w:rFonts w:asciiTheme="minorHAnsi" w:hAnsiTheme="minorHAnsi" w:cstheme="minorHAnsi"/>
          <w:b/>
          <w:color w:val="auto"/>
          <w:sz w:val="22"/>
          <w:szCs w:val="22"/>
        </w:rPr>
        <w:t>reparto frutta e verdura</w:t>
      </w:r>
      <w:r>
        <w:rPr>
          <w:rFonts w:asciiTheme="minorHAnsi" w:hAnsiTheme="minorHAnsi" w:cstheme="minorHAnsi"/>
          <w:b/>
          <w:color w:val="auto"/>
          <w:sz w:val="22"/>
          <w:szCs w:val="22"/>
        </w:rPr>
        <w:t>,</w:t>
      </w:r>
      <w:r w:rsidR="00326741" w:rsidRPr="00326741">
        <w:rPr>
          <w:rFonts w:asciiTheme="minorHAnsi" w:hAnsiTheme="minorHAnsi" w:cstheme="minorHAnsi"/>
          <w:bCs/>
          <w:color w:val="auto"/>
          <w:sz w:val="22"/>
          <w:szCs w:val="22"/>
        </w:rPr>
        <w:t xml:space="preserve"> che si compone di una vasta scelta di </w:t>
      </w:r>
      <w:r w:rsidR="00326741" w:rsidRPr="00326741">
        <w:rPr>
          <w:rFonts w:asciiTheme="minorHAnsi" w:hAnsiTheme="minorHAnsi" w:cstheme="minorHAnsi"/>
          <w:b/>
          <w:color w:val="auto"/>
          <w:sz w:val="22"/>
          <w:szCs w:val="22"/>
        </w:rPr>
        <w:t>referenze biologiche</w:t>
      </w:r>
      <w:r>
        <w:rPr>
          <w:rFonts w:asciiTheme="minorHAnsi" w:hAnsiTheme="minorHAnsi" w:cstheme="minorHAnsi"/>
          <w:b/>
          <w:color w:val="auto"/>
          <w:sz w:val="22"/>
          <w:szCs w:val="22"/>
        </w:rPr>
        <w:t>,</w:t>
      </w:r>
      <w:r>
        <w:rPr>
          <w:rFonts w:asciiTheme="minorHAnsi" w:hAnsiTheme="minorHAnsi" w:cstheme="minorHAnsi"/>
          <w:bCs/>
          <w:color w:val="auto"/>
          <w:sz w:val="22"/>
          <w:szCs w:val="22"/>
        </w:rPr>
        <w:t xml:space="preserve"> a cui si aggiunge la </w:t>
      </w:r>
      <w:r w:rsidRPr="0026231C">
        <w:rPr>
          <w:rFonts w:asciiTheme="minorHAnsi" w:hAnsiTheme="minorHAnsi" w:cstheme="minorHAnsi"/>
          <w:b/>
          <w:color w:val="auto"/>
          <w:sz w:val="22"/>
          <w:szCs w:val="22"/>
        </w:rPr>
        <w:t>panetteria</w:t>
      </w:r>
      <w:r>
        <w:rPr>
          <w:rFonts w:asciiTheme="minorHAnsi" w:hAnsiTheme="minorHAnsi" w:cstheme="minorHAnsi"/>
          <w:bCs/>
          <w:color w:val="auto"/>
          <w:sz w:val="22"/>
          <w:szCs w:val="22"/>
        </w:rPr>
        <w:t xml:space="preserve"> con tante proposte dolci e salate e un corner </w:t>
      </w:r>
      <w:r w:rsidRPr="0026231C">
        <w:rPr>
          <w:rFonts w:asciiTheme="minorHAnsi" w:hAnsiTheme="minorHAnsi" w:cstheme="minorHAnsi"/>
          <w:b/>
          <w:color w:val="auto"/>
          <w:sz w:val="22"/>
          <w:szCs w:val="22"/>
        </w:rPr>
        <w:t xml:space="preserve">dedicato a </w:t>
      </w:r>
      <w:r>
        <w:rPr>
          <w:rFonts w:asciiTheme="minorHAnsi" w:hAnsiTheme="minorHAnsi" w:cstheme="minorHAnsi"/>
          <w:b/>
          <w:color w:val="auto"/>
          <w:sz w:val="22"/>
          <w:szCs w:val="22"/>
        </w:rPr>
        <w:t xml:space="preserve">stuzzicanti </w:t>
      </w:r>
      <w:r w:rsidRPr="0026231C">
        <w:rPr>
          <w:rFonts w:asciiTheme="minorHAnsi" w:hAnsiTheme="minorHAnsi" w:cstheme="minorHAnsi"/>
          <w:b/>
          <w:color w:val="auto"/>
          <w:sz w:val="22"/>
          <w:szCs w:val="22"/>
        </w:rPr>
        <w:t xml:space="preserve">specialità arrosto </w:t>
      </w:r>
      <w:r w:rsidR="00704D78">
        <w:rPr>
          <w:rFonts w:asciiTheme="minorHAnsi" w:hAnsiTheme="minorHAnsi" w:cstheme="minorHAnsi"/>
          <w:b/>
          <w:color w:val="auto"/>
          <w:sz w:val="22"/>
          <w:szCs w:val="22"/>
        </w:rPr>
        <w:t xml:space="preserve">subito </w:t>
      </w:r>
      <w:r w:rsidRPr="0026231C">
        <w:rPr>
          <w:rFonts w:asciiTheme="minorHAnsi" w:hAnsiTheme="minorHAnsi" w:cstheme="minorHAnsi"/>
          <w:b/>
          <w:color w:val="auto"/>
          <w:sz w:val="22"/>
          <w:szCs w:val="22"/>
        </w:rPr>
        <w:t>pronte da gustare.</w:t>
      </w:r>
      <w:r>
        <w:rPr>
          <w:rFonts w:asciiTheme="minorHAnsi" w:hAnsiTheme="minorHAnsi" w:cstheme="minorHAnsi"/>
          <w:b/>
          <w:color w:val="auto"/>
          <w:sz w:val="22"/>
          <w:szCs w:val="22"/>
        </w:rPr>
        <w:t xml:space="preserve"> </w:t>
      </w:r>
      <w:r w:rsidR="00024F81">
        <w:rPr>
          <w:rFonts w:asciiTheme="minorHAnsi" w:hAnsiTheme="minorHAnsi" w:cstheme="minorHAnsi"/>
          <w:bCs/>
          <w:color w:val="auto"/>
          <w:sz w:val="22"/>
          <w:szCs w:val="22"/>
        </w:rPr>
        <w:t xml:space="preserve">Inoltre, </w:t>
      </w:r>
      <w:r w:rsidR="00024F81" w:rsidRPr="00024F81">
        <w:rPr>
          <w:rFonts w:asciiTheme="minorHAnsi" w:hAnsiTheme="minorHAnsi" w:cstheme="minorHAnsi"/>
          <w:bCs/>
          <w:color w:val="auto"/>
          <w:sz w:val="22"/>
          <w:szCs w:val="22"/>
        </w:rPr>
        <w:t xml:space="preserve">nell’ambito di una più ampia strategia di CSR che prevede molteplici misure per la </w:t>
      </w:r>
      <w:r w:rsidR="00024F81" w:rsidRPr="00C65204">
        <w:rPr>
          <w:rFonts w:asciiTheme="minorHAnsi" w:hAnsiTheme="minorHAnsi" w:cstheme="minorHAnsi"/>
          <w:b/>
          <w:color w:val="auto"/>
          <w:sz w:val="22"/>
          <w:szCs w:val="22"/>
        </w:rPr>
        <w:t>salvaguardia del clima</w:t>
      </w:r>
      <w:r w:rsidR="00024F81" w:rsidRPr="00024F81">
        <w:rPr>
          <w:rFonts w:asciiTheme="minorHAnsi" w:hAnsiTheme="minorHAnsi" w:cstheme="minorHAnsi"/>
          <w:bCs/>
          <w:color w:val="auto"/>
          <w:sz w:val="22"/>
          <w:szCs w:val="22"/>
        </w:rPr>
        <w:t xml:space="preserve">, </w:t>
      </w:r>
      <w:r w:rsidR="00024F81">
        <w:rPr>
          <w:rFonts w:asciiTheme="minorHAnsi" w:hAnsiTheme="minorHAnsi" w:cstheme="minorHAnsi"/>
          <w:bCs/>
          <w:color w:val="auto"/>
          <w:sz w:val="22"/>
          <w:szCs w:val="22"/>
        </w:rPr>
        <w:t xml:space="preserve">Lidl </w:t>
      </w:r>
      <w:r w:rsidR="00024F81" w:rsidRPr="00024F81">
        <w:rPr>
          <w:rFonts w:asciiTheme="minorHAnsi" w:hAnsiTheme="minorHAnsi" w:cstheme="minorHAnsi"/>
          <w:bCs/>
          <w:color w:val="auto"/>
          <w:sz w:val="22"/>
          <w:szCs w:val="22"/>
        </w:rPr>
        <w:t xml:space="preserve">ha </w:t>
      </w:r>
      <w:r w:rsidR="004B4E28">
        <w:rPr>
          <w:rFonts w:asciiTheme="minorHAnsi" w:hAnsiTheme="minorHAnsi" w:cstheme="minorHAnsi"/>
          <w:bCs/>
          <w:color w:val="auto"/>
          <w:sz w:val="22"/>
          <w:szCs w:val="22"/>
        </w:rPr>
        <w:t>inserito</w:t>
      </w:r>
      <w:r w:rsidR="00024F81" w:rsidRPr="00024F81">
        <w:rPr>
          <w:rFonts w:asciiTheme="minorHAnsi" w:hAnsiTheme="minorHAnsi" w:cstheme="minorHAnsi"/>
          <w:bCs/>
          <w:color w:val="auto"/>
          <w:sz w:val="22"/>
          <w:szCs w:val="22"/>
        </w:rPr>
        <w:t xml:space="preserve"> nel proprio assortimento anche una vasta scelta di </w:t>
      </w:r>
      <w:r w:rsidR="00024F81" w:rsidRPr="00024F81">
        <w:rPr>
          <w:rFonts w:asciiTheme="minorHAnsi" w:hAnsiTheme="minorHAnsi" w:cstheme="minorHAnsi"/>
          <w:b/>
          <w:color w:val="auto"/>
          <w:sz w:val="22"/>
          <w:szCs w:val="22"/>
        </w:rPr>
        <w:t>prodotti clima neutrali</w:t>
      </w:r>
      <w:r w:rsidR="00024F81">
        <w:rPr>
          <w:rFonts w:asciiTheme="minorHAnsi" w:hAnsiTheme="minorHAnsi" w:cstheme="minorHAnsi"/>
          <w:b/>
          <w:color w:val="auto"/>
          <w:sz w:val="22"/>
          <w:szCs w:val="22"/>
        </w:rPr>
        <w:t xml:space="preserve">, </w:t>
      </w:r>
      <w:r w:rsidR="00024F81" w:rsidRPr="00024F81">
        <w:rPr>
          <w:rFonts w:asciiTheme="minorHAnsi" w:hAnsiTheme="minorHAnsi" w:cstheme="minorHAnsi"/>
          <w:bCs/>
          <w:color w:val="auto"/>
          <w:sz w:val="22"/>
          <w:szCs w:val="22"/>
        </w:rPr>
        <w:t>tra cui la gamma</w:t>
      </w:r>
      <w:r w:rsidR="00024F81">
        <w:rPr>
          <w:rFonts w:asciiTheme="minorHAnsi" w:hAnsiTheme="minorHAnsi" w:cstheme="minorHAnsi"/>
          <w:b/>
          <w:color w:val="auto"/>
          <w:sz w:val="22"/>
          <w:szCs w:val="22"/>
        </w:rPr>
        <w:t xml:space="preserve"> </w:t>
      </w:r>
      <w:proofErr w:type="spellStart"/>
      <w:r w:rsidR="00024F81" w:rsidRPr="00024F81">
        <w:rPr>
          <w:rFonts w:asciiTheme="minorHAnsi" w:hAnsiTheme="minorHAnsi" w:cstheme="minorHAnsi"/>
          <w:b/>
          <w:color w:val="auto"/>
          <w:sz w:val="22"/>
          <w:szCs w:val="22"/>
        </w:rPr>
        <w:t>Vemondo</w:t>
      </w:r>
      <w:proofErr w:type="spellEnd"/>
      <w:r w:rsidR="00024F81" w:rsidRPr="00024F81">
        <w:rPr>
          <w:rFonts w:asciiTheme="minorHAnsi" w:hAnsiTheme="minorHAnsi" w:cstheme="minorHAnsi"/>
          <w:b/>
          <w:color w:val="auto"/>
          <w:sz w:val="22"/>
          <w:szCs w:val="22"/>
        </w:rPr>
        <w:t xml:space="preserve">, </w:t>
      </w:r>
      <w:proofErr w:type="spellStart"/>
      <w:r w:rsidR="00024F81" w:rsidRPr="00024F81">
        <w:rPr>
          <w:rFonts w:asciiTheme="minorHAnsi" w:hAnsiTheme="minorHAnsi" w:cstheme="minorHAnsi"/>
          <w:b/>
          <w:color w:val="auto"/>
          <w:sz w:val="22"/>
          <w:szCs w:val="22"/>
        </w:rPr>
        <w:t>Cien</w:t>
      </w:r>
      <w:proofErr w:type="spellEnd"/>
      <w:r w:rsidR="00024F81" w:rsidRPr="00024F81">
        <w:rPr>
          <w:rFonts w:asciiTheme="minorHAnsi" w:hAnsiTheme="minorHAnsi" w:cstheme="minorHAnsi"/>
          <w:b/>
          <w:color w:val="auto"/>
          <w:sz w:val="22"/>
          <w:szCs w:val="22"/>
        </w:rPr>
        <w:t xml:space="preserve"> Nature, W5 Eco</w:t>
      </w:r>
      <w:r w:rsidR="00C65204" w:rsidRPr="00C65204">
        <w:rPr>
          <w:rFonts w:asciiTheme="minorHAnsi" w:hAnsiTheme="minorHAnsi" w:cstheme="minorHAnsi"/>
          <w:bCs/>
          <w:color w:val="auto"/>
          <w:sz w:val="22"/>
          <w:szCs w:val="22"/>
        </w:rPr>
        <w:t>,</w:t>
      </w:r>
      <w:r w:rsidR="00024F81" w:rsidRPr="00024F81">
        <w:rPr>
          <w:rFonts w:asciiTheme="minorHAnsi" w:hAnsiTheme="minorHAnsi" w:cstheme="minorHAnsi"/>
          <w:b/>
          <w:color w:val="auto"/>
          <w:sz w:val="22"/>
          <w:szCs w:val="22"/>
        </w:rPr>
        <w:t xml:space="preserve"> </w:t>
      </w:r>
      <w:r w:rsidR="00206272">
        <w:rPr>
          <w:rFonts w:asciiTheme="minorHAnsi" w:hAnsiTheme="minorHAnsi" w:cstheme="minorHAnsi"/>
          <w:bCs/>
          <w:color w:val="auto"/>
          <w:sz w:val="22"/>
          <w:szCs w:val="22"/>
        </w:rPr>
        <w:t>oltre a</w:t>
      </w:r>
      <w:r w:rsidR="00024F81" w:rsidRPr="00024F81">
        <w:rPr>
          <w:rFonts w:asciiTheme="minorHAnsi" w:hAnsiTheme="minorHAnsi" w:cstheme="minorHAnsi"/>
          <w:bCs/>
          <w:color w:val="auto"/>
          <w:sz w:val="22"/>
          <w:szCs w:val="22"/>
        </w:rPr>
        <w:t xml:space="preserve"> una </w:t>
      </w:r>
      <w:r w:rsidR="00024F81" w:rsidRPr="004B4E28">
        <w:rPr>
          <w:rFonts w:asciiTheme="minorHAnsi" w:hAnsiTheme="minorHAnsi" w:cstheme="minorHAnsi"/>
          <w:b/>
          <w:color w:val="auto"/>
          <w:sz w:val="22"/>
          <w:szCs w:val="22"/>
        </w:rPr>
        <w:t>selezione di articoli promozionali</w:t>
      </w:r>
      <w:r w:rsidR="00024F81" w:rsidRPr="00024F81">
        <w:rPr>
          <w:rFonts w:asciiTheme="minorHAnsi" w:hAnsiTheme="minorHAnsi" w:cstheme="minorHAnsi"/>
          <w:bCs/>
          <w:color w:val="auto"/>
          <w:sz w:val="22"/>
          <w:szCs w:val="22"/>
        </w:rPr>
        <w:t xml:space="preserve">. </w:t>
      </w:r>
      <w:bookmarkEnd w:id="1"/>
      <w:r w:rsidR="004B4E28" w:rsidRPr="004B4E28">
        <w:rPr>
          <w:rFonts w:asciiTheme="minorHAnsi" w:hAnsiTheme="minorHAnsi" w:cstheme="minorHAnsi"/>
          <w:bCs/>
          <w:color w:val="auto"/>
          <w:sz w:val="22"/>
          <w:szCs w:val="22"/>
        </w:rPr>
        <w:t xml:space="preserve">Questo significa che le </w:t>
      </w:r>
      <w:r w:rsidR="004B4E28" w:rsidRPr="00C65204">
        <w:rPr>
          <w:rFonts w:asciiTheme="minorHAnsi" w:hAnsiTheme="minorHAnsi" w:cstheme="minorHAnsi"/>
          <w:b/>
          <w:color w:val="auto"/>
          <w:sz w:val="22"/>
          <w:szCs w:val="22"/>
        </w:rPr>
        <w:t>emissioni</w:t>
      </w:r>
      <w:r w:rsidR="004B4E28" w:rsidRPr="004B4E28">
        <w:rPr>
          <w:rFonts w:asciiTheme="minorHAnsi" w:hAnsiTheme="minorHAnsi" w:cstheme="minorHAnsi"/>
          <w:bCs/>
          <w:color w:val="auto"/>
          <w:sz w:val="22"/>
          <w:szCs w:val="22"/>
        </w:rPr>
        <w:t xml:space="preserve"> di </w:t>
      </w:r>
      <w:r w:rsidR="00C65204" w:rsidRPr="00C65204">
        <w:rPr>
          <w:rFonts w:asciiTheme="minorHAnsi" w:hAnsiTheme="minorHAnsi" w:cstheme="minorHAnsi"/>
          <w:bCs/>
          <w:color w:val="auto"/>
          <w:sz w:val="22"/>
          <w:szCs w:val="22"/>
        </w:rPr>
        <w:t>CO₂</w:t>
      </w:r>
      <w:r w:rsidR="00C65204">
        <w:rPr>
          <w:rFonts w:asciiTheme="minorHAnsi" w:hAnsiTheme="minorHAnsi" w:cstheme="minorHAnsi"/>
          <w:bCs/>
          <w:color w:val="auto"/>
          <w:sz w:val="22"/>
          <w:szCs w:val="22"/>
        </w:rPr>
        <w:t xml:space="preserve"> </w:t>
      </w:r>
      <w:r w:rsidR="004B4E28" w:rsidRPr="004B4E28">
        <w:rPr>
          <w:rFonts w:asciiTheme="minorHAnsi" w:hAnsiTheme="minorHAnsi" w:cstheme="minorHAnsi"/>
          <w:bCs/>
          <w:color w:val="auto"/>
          <w:sz w:val="22"/>
          <w:szCs w:val="22"/>
        </w:rPr>
        <w:t xml:space="preserve">legate al ciclo di vita di questi prodotti vengono </w:t>
      </w:r>
      <w:r w:rsidR="004B4E28" w:rsidRPr="00C65204">
        <w:rPr>
          <w:rFonts w:asciiTheme="minorHAnsi" w:hAnsiTheme="minorHAnsi" w:cstheme="minorHAnsi"/>
          <w:b/>
          <w:color w:val="auto"/>
          <w:sz w:val="22"/>
          <w:szCs w:val="22"/>
        </w:rPr>
        <w:t xml:space="preserve">compensate attraverso progetti a tutela </w:t>
      </w:r>
      <w:r w:rsidR="00C65204" w:rsidRPr="00C65204">
        <w:rPr>
          <w:rFonts w:asciiTheme="minorHAnsi" w:hAnsiTheme="minorHAnsi" w:cstheme="minorHAnsi"/>
          <w:b/>
          <w:color w:val="auto"/>
          <w:sz w:val="22"/>
          <w:szCs w:val="22"/>
        </w:rPr>
        <w:t xml:space="preserve">del clima e </w:t>
      </w:r>
      <w:r w:rsidR="004B4E28" w:rsidRPr="00C65204">
        <w:rPr>
          <w:rFonts w:asciiTheme="minorHAnsi" w:hAnsiTheme="minorHAnsi" w:cstheme="minorHAnsi"/>
          <w:b/>
          <w:color w:val="auto"/>
          <w:sz w:val="22"/>
          <w:szCs w:val="22"/>
        </w:rPr>
        <w:t>dell’ambiente.</w:t>
      </w:r>
    </w:p>
    <w:p w14:paraId="363A0F50" w14:textId="77777777" w:rsidR="005950F5" w:rsidRDefault="005950F5" w:rsidP="005950F5">
      <w:pPr>
        <w:pStyle w:val="Default"/>
        <w:spacing w:line="288" w:lineRule="auto"/>
        <w:jc w:val="both"/>
        <w:rPr>
          <w:rFonts w:asciiTheme="minorHAnsi" w:hAnsiTheme="minorHAnsi" w:cstheme="minorHAnsi"/>
          <w:b/>
          <w:color w:val="auto"/>
          <w:sz w:val="22"/>
          <w:szCs w:val="22"/>
        </w:rPr>
      </w:pPr>
    </w:p>
    <w:p w14:paraId="667373EB" w14:textId="77777777" w:rsidR="0026231C" w:rsidRPr="00C65204" w:rsidRDefault="0026231C" w:rsidP="004B4E28">
      <w:pPr>
        <w:pStyle w:val="Default"/>
        <w:spacing w:line="288" w:lineRule="auto"/>
        <w:jc w:val="both"/>
        <w:rPr>
          <w:rFonts w:asciiTheme="minorHAnsi" w:hAnsiTheme="minorHAnsi" w:cstheme="minorHAnsi"/>
          <w:b/>
          <w:color w:val="auto"/>
          <w:sz w:val="22"/>
          <w:szCs w:val="22"/>
        </w:rPr>
      </w:pPr>
    </w:p>
    <w:p w14:paraId="7D42E98E" w14:textId="77777777" w:rsidR="004B4E28" w:rsidRPr="004076E0" w:rsidRDefault="004B4E28" w:rsidP="004B4E28">
      <w:pPr>
        <w:pStyle w:val="Default"/>
        <w:spacing w:line="288" w:lineRule="auto"/>
        <w:jc w:val="both"/>
        <w:rPr>
          <w:sz w:val="22"/>
          <w:szCs w:val="22"/>
        </w:rPr>
      </w:pPr>
    </w:p>
    <w:p w14:paraId="3800A708" w14:textId="00C95CAD"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618A906B" w14:textId="6B94579C" w:rsidR="008C7DE1" w:rsidRPr="00D06D1B" w:rsidRDefault="008C7DE1" w:rsidP="008C7DE1">
      <w:pPr>
        <w:spacing w:after="0"/>
        <w:jc w:val="both"/>
        <w:rPr>
          <w:sz w:val="18"/>
          <w:szCs w:val="18"/>
          <w:lang w:val="it-IT"/>
        </w:rPr>
      </w:pPr>
      <w:r w:rsidRPr="00D06D1B">
        <w:rPr>
          <w:sz w:val="18"/>
          <w:szCs w:val="18"/>
          <w:lang w:val="it-IT"/>
        </w:rPr>
        <w:t xml:space="preserve">Lidl Italia è una catena di supermercati presente nel Paese dal 1992 che dispone attualmente di una rete di oltre 680 punti vendita riforniti quotidianamente da 10 piattaforme logistiche dislocate sul territorio nazionale, impiegando complessivamente </w:t>
      </w:r>
      <w:r w:rsidR="00633844" w:rsidRPr="00D06D1B">
        <w:rPr>
          <w:sz w:val="18"/>
          <w:szCs w:val="18"/>
          <w:lang w:val="it-IT"/>
        </w:rPr>
        <w:t xml:space="preserve">più di </w:t>
      </w:r>
      <w:r w:rsidRPr="00D06D1B">
        <w:rPr>
          <w:sz w:val="18"/>
          <w:szCs w:val="18"/>
          <w:lang w:val="it-IT"/>
        </w:rPr>
        <w:t>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3EA0F384" w14:textId="77777777" w:rsidR="00D33D37" w:rsidRPr="000804E6" w:rsidRDefault="00D33D37" w:rsidP="00171FA8">
      <w:pPr>
        <w:spacing w:after="120"/>
        <w:rPr>
          <w:rFonts w:cs="Calibri-Bold"/>
          <w:b/>
          <w:bCs/>
          <w:color w:val="1F497D" w:themeColor="text2"/>
          <w:sz w:val="18"/>
          <w:szCs w:val="18"/>
          <w:lang w:val="it-IT"/>
        </w:rPr>
      </w:pP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314C9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4259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2B10"/>
    <w:rsid w:val="00023663"/>
    <w:rsid w:val="00024F81"/>
    <w:rsid w:val="00025A71"/>
    <w:rsid w:val="000310DB"/>
    <w:rsid w:val="00032445"/>
    <w:rsid w:val="000352D0"/>
    <w:rsid w:val="00036DA1"/>
    <w:rsid w:val="000425DF"/>
    <w:rsid w:val="00046BBD"/>
    <w:rsid w:val="00051A32"/>
    <w:rsid w:val="00055DD1"/>
    <w:rsid w:val="00056CF8"/>
    <w:rsid w:val="000575B7"/>
    <w:rsid w:val="000603EC"/>
    <w:rsid w:val="00070F48"/>
    <w:rsid w:val="00071A6B"/>
    <w:rsid w:val="0007383C"/>
    <w:rsid w:val="0007713C"/>
    <w:rsid w:val="000804E6"/>
    <w:rsid w:val="00081A27"/>
    <w:rsid w:val="000914C7"/>
    <w:rsid w:val="00095DF9"/>
    <w:rsid w:val="000A198C"/>
    <w:rsid w:val="000A21BD"/>
    <w:rsid w:val="000A5BA7"/>
    <w:rsid w:val="000B2CA6"/>
    <w:rsid w:val="000B2DB5"/>
    <w:rsid w:val="000B3899"/>
    <w:rsid w:val="000C1FE1"/>
    <w:rsid w:val="000C2AA6"/>
    <w:rsid w:val="000C4D97"/>
    <w:rsid w:val="000C6C42"/>
    <w:rsid w:val="000C7245"/>
    <w:rsid w:val="000E210C"/>
    <w:rsid w:val="000E6341"/>
    <w:rsid w:val="000F67E7"/>
    <w:rsid w:val="001010FE"/>
    <w:rsid w:val="00105C99"/>
    <w:rsid w:val="001103F8"/>
    <w:rsid w:val="001133C5"/>
    <w:rsid w:val="001167C9"/>
    <w:rsid w:val="00121400"/>
    <w:rsid w:val="001224FF"/>
    <w:rsid w:val="001241B5"/>
    <w:rsid w:val="00132135"/>
    <w:rsid w:val="001379D2"/>
    <w:rsid w:val="001437A4"/>
    <w:rsid w:val="00144C97"/>
    <w:rsid w:val="0015267E"/>
    <w:rsid w:val="00153BC8"/>
    <w:rsid w:val="001570DE"/>
    <w:rsid w:val="00161BEF"/>
    <w:rsid w:val="00171FA8"/>
    <w:rsid w:val="00173B1B"/>
    <w:rsid w:val="001769EB"/>
    <w:rsid w:val="00177431"/>
    <w:rsid w:val="00181A68"/>
    <w:rsid w:val="00182F03"/>
    <w:rsid w:val="00187974"/>
    <w:rsid w:val="00195F25"/>
    <w:rsid w:val="001A6D41"/>
    <w:rsid w:val="001B2DAB"/>
    <w:rsid w:val="001B44EE"/>
    <w:rsid w:val="001B6465"/>
    <w:rsid w:val="001C2784"/>
    <w:rsid w:val="001D3D2E"/>
    <w:rsid w:val="001D47AB"/>
    <w:rsid w:val="001D4E79"/>
    <w:rsid w:val="001D6750"/>
    <w:rsid w:val="001D7609"/>
    <w:rsid w:val="001E0DB3"/>
    <w:rsid w:val="001E18FA"/>
    <w:rsid w:val="001E5219"/>
    <w:rsid w:val="001E57E8"/>
    <w:rsid w:val="002003B8"/>
    <w:rsid w:val="00200EFB"/>
    <w:rsid w:val="0020497C"/>
    <w:rsid w:val="0020506A"/>
    <w:rsid w:val="00206272"/>
    <w:rsid w:val="00206F17"/>
    <w:rsid w:val="002244A1"/>
    <w:rsid w:val="00225051"/>
    <w:rsid w:val="00225E22"/>
    <w:rsid w:val="0022632C"/>
    <w:rsid w:val="00230FF3"/>
    <w:rsid w:val="002373B9"/>
    <w:rsid w:val="00241A12"/>
    <w:rsid w:val="00244CA2"/>
    <w:rsid w:val="002451B4"/>
    <w:rsid w:val="0024740A"/>
    <w:rsid w:val="0025075B"/>
    <w:rsid w:val="00251EEE"/>
    <w:rsid w:val="00255F30"/>
    <w:rsid w:val="00255FAA"/>
    <w:rsid w:val="00256E76"/>
    <w:rsid w:val="00257AE3"/>
    <w:rsid w:val="0026231C"/>
    <w:rsid w:val="00262E99"/>
    <w:rsid w:val="0026366E"/>
    <w:rsid w:val="00264DE3"/>
    <w:rsid w:val="0026716E"/>
    <w:rsid w:val="002727C4"/>
    <w:rsid w:val="00275A93"/>
    <w:rsid w:val="00277CFC"/>
    <w:rsid w:val="002804D7"/>
    <w:rsid w:val="002822F1"/>
    <w:rsid w:val="0028454D"/>
    <w:rsid w:val="002861B3"/>
    <w:rsid w:val="00291ED4"/>
    <w:rsid w:val="00295D53"/>
    <w:rsid w:val="002A2EA8"/>
    <w:rsid w:val="002A5430"/>
    <w:rsid w:val="002A6D76"/>
    <w:rsid w:val="002B09E0"/>
    <w:rsid w:val="002B149C"/>
    <w:rsid w:val="002B2B76"/>
    <w:rsid w:val="002B5AA4"/>
    <w:rsid w:val="002B617C"/>
    <w:rsid w:val="002B77A1"/>
    <w:rsid w:val="002D6A6B"/>
    <w:rsid w:val="002D779A"/>
    <w:rsid w:val="002E526E"/>
    <w:rsid w:val="002F325A"/>
    <w:rsid w:val="002F516C"/>
    <w:rsid w:val="003062A4"/>
    <w:rsid w:val="00310E19"/>
    <w:rsid w:val="003160B1"/>
    <w:rsid w:val="00316529"/>
    <w:rsid w:val="003230DC"/>
    <w:rsid w:val="00326741"/>
    <w:rsid w:val="00340E34"/>
    <w:rsid w:val="0035719F"/>
    <w:rsid w:val="00361169"/>
    <w:rsid w:val="00362FE4"/>
    <w:rsid w:val="00363AF9"/>
    <w:rsid w:val="0036626B"/>
    <w:rsid w:val="0037317E"/>
    <w:rsid w:val="003747D3"/>
    <w:rsid w:val="0037694A"/>
    <w:rsid w:val="00387336"/>
    <w:rsid w:val="003A5FAA"/>
    <w:rsid w:val="003A6B13"/>
    <w:rsid w:val="003B0583"/>
    <w:rsid w:val="003B2E94"/>
    <w:rsid w:val="003C0B97"/>
    <w:rsid w:val="003C3961"/>
    <w:rsid w:val="003C6067"/>
    <w:rsid w:val="003D0CDB"/>
    <w:rsid w:val="003D0D62"/>
    <w:rsid w:val="003D0FC1"/>
    <w:rsid w:val="003D1C14"/>
    <w:rsid w:val="003D467C"/>
    <w:rsid w:val="003D790A"/>
    <w:rsid w:val="003E05B0"/>
    <w:rsid w:val="003E1A70"/>
    <w:rsid w:val="003E28A9"/>
    <w:rsid w:val="003E3B9B"/>
    <w:rsid w:val="003F0553"/>
    <w:rsid w:val="003F12D7"/>
    <w:rsid w:val="003F182B"/>
    <w:rsid w:val="003F37FB"/>
    <w:rsid w:val="003F6BEC"/>
    <w:rsid w:val="00404939"/>
    <w:rsid w:val="0040666C"/>
    <w:rsid w:val="004076E0"/>
    <w:rsid w:val="004157D6"/>
    <w:rsid w:val="0042500D"/>
    <w:rsid w:val="004270EE"/>
    <w:rsid w:val="004305C9"/>
    <w:rsid w:val="004344A3"/>
    <w:rsid w:val="00444D83"/>
    <w:rsid w:val="00447819"/>
    <w:rsid w:val="004569A0"/>
    <w:rsid w:val="00461B61"/>
    <w:rsid w:val="00462465"/>
    <w:rsid w:val="00464F63"/>
    <w:rsid w:val="0048053E"/>
    <w:rsid w:val="0048056B"/>
    <w:rsid w:val="00487BD5"/>
    <w:rsid w:val="004934BF"/>
    <w:rsid w:val="0049612D"/>
    <w:rsid w:val="004B0B31"/>
    <w:rsid w:val="004B4E28"/>
    <w:rsid w:val="004B6791"/>
    <w:rsid w:val="004C24CA"/>
    <w:rsid w:val="004C7FE3"/>
    <w:rsid w:val="004D30BC"/>
    <w:rsid w:val="004D4E8D"/>
    <w:rsid w:val="004E16C7"/>
    <w:rsid w:val="004E4709"/>
    <w:rsid w:val="004E78E7"/>
    <w:rsid w:val="004E7F76"/>
    <w:rsid w:val="004F1BFB"/>
    <w:rsid w:val="004F3CE8"/>
    <w:rsid w:val="0050059B"/>
    <w:rsid w:val="00501777"/>
    <w:rsid w:val="00501859"/>
    <w:rsid w:val="005025CE"/>
    <w:rsid w:val="005278FE"/>
    <w:rsid w:val="00531A26"/>
    <w:rsid w:val="00532BD6"/>
    <w:rsid w:val="00532F5F"/>
    <w:rsid w:val="00533200"/>
    <w:rsid w:val="005367C7"/>
    <w:rsid w:val="00536EE6"/>
    <w:rsid w:val="00540F70"/>
    <w:rsid w:val="00554AB8"/>
    <w:rsid w:val="00554CC1"/>
    <w:rsid w:val="0056010E"/>
    <w:rsid w:val="0056405F"/>
    <w:rsid w:val="00572298"/>
    <w:rsid w:val="005817EF"/>
    <w:rsid w:val="0058276E"/>
    <w:rsid w:val="00584AD9"/>
    <w:rsid w:val="005919F6"/>
    <w:rsid w:val="005950F5"/>
    <w:rsid w:val="005A1874"/>
    <w:rsid w:val="005A3096"/>
    <w:rsid w:val="005A5B9B"/>
    <w:rsid w:val="005C0215"/>
    <w:rsid w:val="005C0E63"/>
    <w:rsid w:val="005C5A32"/>
    <w:rsid w:val="005D0C0F"/>
    <w:rsid w:val="005D1258"/>
    <w:rsid w:val="005D18FE"/>
    <w:rsid w:val="005D2763"/>
    <w:rsid w:val="005D6B73"/>
    <w:rsid w:val="005E4374"/>
    <w:rsid w:val="005E5433"/>
    <w:rsid w:val="005E73B6"/>
    <w:rsid w:val="005E78E5"/>
    <w:rsid w:val="005F12DD"/>
    <w:rsid w:val="005F328B"/>
    <w:rsid w:val="005F7BEA"/>
    <w:rsid w:val="00613262"/>
    <w:rsid w:val="006168FE"/>
    <w:rsid w:val="006227DD"/>
    <w:rsid w:val="00630B4A"/>
    <w:rsid w:val="00631B8C"/>
    <w:rsid w:val="00633844"/>
    <w:rsid w:val="006354E2"/>
    <w:rsid w:val="00641CCC"/>
    <w:rsid w:val="00641E82"/>
    <w:rsid w:val="00642205"/>
    <w:rsid w:val="00646F25"/>
    <w:rsid w:val="006513C5"/>
    <w:rsid w:val="006540B7"/>
    <w:rsid w:val="00666610"/>
    <w:rsid w:val="0067198D"/>
    <w:rsid w:val="006720A5"/>
    <w:rsid w:val="00672E99"/>
    <w:rsid w:val="00674292"/>
    <w:rsid w:val="006769B5"/>
    <w:rsid w:val="006805C2"/>
    <w:rsid w:val="006858C6"/>
    <w:rsid w:val="006947AB"/>
    <w:rsid w:val="006A438C"/>
    <w:rsid w:val="006A7843"/>
    <w:rsid w:val="006A7E99"/>
    <w:rsid w:val="006B2EA3"/>
    <w:rsid w:val="006B55AF"/>
    <w:rsid w:val="006B7030"/>
    <w:rsid w:val="006B7AB8"/>
    <w:rsid w:val="006C7BE0"/>
    <w:rsid w:val="006C7EAA"/>
    <w:rsid w:val="006D0CD8"/>
    <w:rsid w:val="006D4394"/>
    <w:rsid w:val="006E42C5"/>
    <w:rsid w:val="006F74B0"/>
    <w:rsid w:val="00703A40"/>
    <w:rsid w:val="00704D5B"/>
    <w:rsid w:val="00704D78"/>
    <w:rsid w:val="00705351"/>
    <w:rsid w:val="007060CE"/>
    <w:rsid w:val="00717BAA"/>
    <w:rsid w:val="00722A8C"/>
    <w:rsid w:val="00730ED9"/>
    <w:rsid w:val="00733CE1"/>
    <w:rsid w:val="00734391"/>
    <w:rsid w:val="007400AF"/>
    <w:rsid w:val="00740F5D"/>
    <w:rsid w:val="0074192C"/>
    <w:rsid w:val="00764ECB"/>
    <w:rsid w:val="00766453"/>
    <w:rsid w:val="00767921"/>
    <w:rsid w:val="007704E5"/>
    <w:rsid w:val="00770F6B"/>
    <w:rsid w:val="00771912"/>
    <w:rsid w:val="00772C30"/>
    <w:rsid w:val="0078417F"/>
    <w:rsid w:val="00791C40"/>
    <w:rsid w:val="00793CFB"/>
    <w:rsid w:val="00796EAF"/>
    <w:rsid w:val="007A6C9E"/>
    <w:rsid w:val="007B25DA"/>
    <w:rsid w:val="007B71D7"/>
    <w:rsid w:val="007C1315"/>
    <w:rsid w:val="007C2B07"/>
    <w:rsid w:val="007C351E"/>
    <w:rsid w:val="007D3DD0"/>
    <w:rsid w:val="007D4A09"/>
    <w:rsid w:val="007D536B"/>
    <w:rsid w:val="007D53DB"/>
    <w:rsid w:val="007E0022"/>
    <w:rsid w:val="007F5080"/>
    <w:rsid w:val="007F6D48"/>
    <w:rsid w:val="00801ECF"/>
    <w:rsid w:val="00803FD1"/>
    <w:rsid w:val="008040D9"/>
    <w:rsid w:val="00812EAC"/>
    <w:rsid w:val="00822CA5"/>
    <w:rsid w:val="008234CB"/>
    <w:rsid w:val="00824DC0"/>
    <w:rsid w:val="00832CB5"/>
    <w:rsid w:val="00835707"/>
    <w:rsid w:val="00835F47"/>
    <w:rsid w:val="008371F0"/>
    <w:rsid w:val="0084746E"/>
    <w:rsid w:val="00851B0A"/>
    <w:rsid w:val="00870646"/>
    <w:rsid w:val="008741F4"/>
    <w:rsid w:val="00877B4F"/>
    <w:rsid w:val="008834FB"/>
    <w:rsid w:val="00886C04"/>
    <w:rsid w:val="00887485"/>
    <w:rsid w:val="008916A8"/>
    <w:rsid w:val="00894A70"/>
    <w:rsid w:val="00894E87"/>
    <w:rsid w:val="008A1261"/>
    <w:rsid w:val="008A350D"/>
    <w:rsid w:val="008A4EBB"/>
    <w:rsid w:val="008A672B"/>
    <w:rsid w:val="008A7205"/>
    <w:rsid w:val="008B0B16"/>
    <w:rsid w:val="008B41E3"/>
    <w:rsid w:val="008C08A0"/>
    <w:rsid w:val="008C28B4"/>
    <w:rsid w:val="008C3BA8"/>
    <w:rsid w:val="008C4A68"/>
    <w:rsid w:val="008C521D"/>
    <w:rsid w:val="008C7599"/>
    <w:rsid w:val="008C7DE1"/>
    <w:rsid w:val="008D4910"/>
    <w:rsid w:val="008E2F14"/>
    <w:rsid w:val="008E5D01"/>
    <w:rsid w:val="008F3883"/>
    <w:rsid w:val="008F43A7"/>
    <w:rsid w:val="008F5D82"/>
    <w:rsid w:val="00904237"/>
    <w:rsid w:val="00910E16"/>
    <w:rsid w:val="00917623"/>
    <w:rsid w:val="00917877"/>
    <w:rsid w:val="00921CB4"/>
    <w:rsid w:val="0093165D"/>
    <w:rsid w:val="00931DF9"/>
    <w:rsid w:val="0093340C"/>
    <w:rsid w:val="00933BC4"/>
    <w:rsid w:val="009368A9"/>
    <w:rsid w:val="009430F7"/>
    <w:rsid w:val="00946C00"/>
    <w:rsid w:val="0095498A"/>
    <w:rsid w:val="00956053"/>
    <w:rsid w:val="009566E0"/>
    <w:rsid w:val="009602A8"/>
    <w:rsid w:val="00961E6B"/>
    <w:rsid w:val="0096473E"/>
    <w:rsid w:val="009651B2"/>
    <w:rsid w:val="00967CE4"/>
    <w:rsid w:val="00967D93"/>
    <w:rsid w:val="009709CE"/>
    <w:rsid w:val="00983A83"/>
    <w:rsid w:val="009923C2"/>
    <w:rsid w:val="00996420"/>
    <w:rsid w:val="009A15E3"/>
    <w:rsid w:val="009A4B76"/>
    <w:rsid w:val="009A4D0F"/>
    <w:rsid w:val="009A6720"/>
    <w:rsid w:val="009A6E93"/>
    <w:rsid w:val="009A74BE"/>
    <w:rsid w:val="009B1739"/>
    <w:rsid w:val="009B28B2"/>
    <w:rsid w:val="009B4F58"/>
    <w:rsid w:val="009C5BA7"/>
    <w:rsid w:val="009D149B"/>
    <w:rsid w:val="009D7413"/>
    <w:rsid w:val="009D7ED5"/>
    <w:rsid w:val="009E374F"/>
    <w:rsid w:val="009E59CA"/>
    <w:rsid w:val="009E7A37"/>
    <w:rsid w:val="009F0BA9"/>
    <w:rsid w:val="009F5573"/>
    <w:rsid w:val="009F5D4B"/>
    <w:rsid w:val="009F6EEA"/>
    <w:rsid w:val="00A015C7"/>
    <w:rsid w:val="00A01BFB"/>
    <w:rsid w:val="00A03374"/>
    <w:rsid w:val="00A03E5D"/>
    <w:rsid w:val="00A07B54"/>
    <w:rsid w:val="00A104F0"/>
    <w:rsid w:val="00A10A49"/>
    <w:rsid w:val="00A35A63"/>
    <w:rsid w:val="00A41CBB"/>
    <w:rsid w:val="00A433E2"/>
    <w:rsid w:val="00A46B60"/>
    <w:rsid w:val="00A474BA"/>
    <w:rsid w:val="00A54D40"/>
    <w:rsid w:val="00A60316"/>
    <w:rsid w:val="00A60463"/>
    <w:rsid w:val="00A9041E"/>
    <w:rsid w:val="00A91D97"/>
    <w:rsid w:val="00A93FC6"/>
    <w:rsid w:val="00A96258"/>
    <w:rsid w:val="00A974BF"/>
    <w:rsid w:val="00AA0D98"/>
    <w:rsid w:val="00AA29AA"/>
    <w:rsid w:val="00AB5BE4"/>
    <w:rsid w:val="00AB71BA"/>
    <w:rsid w:val="00AB7F62"/>
    <w:rsid w:val="00AC0669"/>
    <w:rsid w:val="00AD307B"/>
    <w:rsid w:val="00AD481C"/>
    <w:rsid w:val="00AE1952"/>
    <w:rsid w:val="00AE43D2"/>
    <w:rsid w:val="00AE5AD6"/>
    <w:rsid w:val="00AE71B2"/>
    <w:rsid w:val="00AE7DC5"/>
    <w:rsid w:val="00AF037F"/>
    <w:rsid w:val="00AF2A99"/>
    <w:rsid w:val="00AF72F9"/>
    <w:rsid w:val="00B0160E"/>
    <w:rsid w:val="00B0170B"/>
    <w:rsid w:val="00B0321F"/>
    <w:rsid w:val="00B1096B"/>
    <w:rsid w:val="00B20393"/>
    <w:rsid w:val="00B24737"/>
    <w:rsid w:val="00B306AF"/>
    <w:rsid w:val="00B362AB"/>
    <w:rsid w:val="00B404F9"/>
    <w:rsid w:val="00B4063B"/>
    <w:rsid w:val="00B458F2"/>
    <w:rsid w:val="00B61007"/>
    <w:rsid w:val="00B618D9"/>
    <w:rsid w:val="00B61A84"/>
    <w:rsid w:val="00B668C1"/>
    <w:rsid w:val="00B70766"/>
    <w:rsid w:val="00B74901"/>
    <w:rsid w:val="00B76889"/>
    <w:rsid w:val="00B87654"/>
    <w:rsid w:val="00B87D7E"/>
    <w:rsid w:val="00BA1371"/>
    <w:rsid w:val="00BA4995"/>
    <w:rsid w:val="00BA5BAE"/>
    <w:rsid w:val="00BA6EB1"/>
    <w:rsid w:val="00BA7A07"/>
    <w:rsid w:val="00BB6989"/>
    <w:rsid w:val="00BB7EE9"/>
    <w:rsid w:val="00BC26FA"/>
    <w:rsid w:val="00BC3786"/>
    <w:rsid w:val="00BC436B"/>
    <w:rsid w:val="00BD500F"/>
    <w:rsid w:val="00BF2955"/>
    <w:rsid w:val="00BF3634"/>
    <w:rsid w:val="00C05339"/>
    <w:rsid w:val="00C118D7"/>
    <w:rsid w:val="00C13481"/>
    <w:rsid w:val="00C20E9A"/>
    <w:rsid w:val="00C249BC"/>
    <w:rsid w:val="00C31681"/>
    <w:rsid w:val="00C470C3"/>
    <w:rsid w:val="00C50BDA"/>
    <w:rsid w:val="00C51F22"/>
    <w:rsid w:val="00C65204"/>
    <w:rsid w:val="00C662DD"/>
    <w:rsid w:val="00C82CA2"/>
    <w:rsid w:val="00C843BC"/>
    <w:rsid w:val="00C86991"/>
    <w:rsid w:val="00C8774D"/>
    <w:rsid w:val="00C901A9"/>
    <w:rsid w:val="00C94B5F"/>
    <w:rsid w:val="00C95D9D"/>
    <w:rsid w:val="00C97A31"/>
    <w:rsid w:val="00CB2007"/>
    <w:rsid w:val="00CD6B04"/>
    <w:rsid w:val="00CD7684"/>
    <w:rsid w:val="00CE1C60"/>
    <w:rsid w:val="00CE383B"/>
    <w:rsid w:val="00CE7522"/>
    <w:rsid w:val="00CF1A14"/>
    <w:rsid w:val="00CF3013"/>
    <w:rsid w:val="00D0635C"/>
    <w:rsid w:val="00D0699A"/>
    <w:rsid w:val="00D06D1B"/>
    <w:rsid w:val="00D213BD"/>
    <w:rsid w:val="00D22C5C"/>
    <w:rsid w:val="00D31699"/>
    <w:rsid w:val="00D33D37"/>
    <w:rsid w:val="00D35B12"/>
    <w:rsid w:val="00D41FB3"/>
    <w:rsid w:val="00D42B20"/>
    <w:rsid w:val="00D452DE"/>
    <w:rsid w:val="00D45AAC"/>
    <w:rsid w:val="00D522BD"/>
    <w:rsid w:val="00D53813"/>
    <w:rsid w:val="00D57B2C"/>
    <w:rsid w:val="00D6078F"/>
    <w:rsid w:val="00D67114"/>
    <w:rsid w:val="00D70695"/>
    <w:rsid w:val="00D734AF"/>
    <w:rsid w:val="00D75220"/>
    <w:rsid w:val="00D7546B"/>
    <w:rsid w:val="00D91886"/>
    <w:rsid w:val="00D97C26"/>
    <w:rsid w:val="00DA057B"/>
    <w:rsid w:val="00DA2CB7"/>
    <w:rsid w:val="00DB5592"/>
    <w:rsid w:val="00DB5DC0"/>
    <w:rsid w:val="00DB766C"/>
    <w:rsid w:val="00DC42AA"/>
    <w:rsid w:val="00DC7925"/>
    <w:rsid w:val="00DD0E11"/>
    <w:rsid w:val="00DD1EBB"/>
    <w:rsid w:val="00DE3421"/>
    <w:rsid w:val="00DE56DD"/>
    <w:rsid w:val="00DE6273"/>
    <w:rsid w:val="00DF3D08"/>
    <w:rsid w:val="00DF46D9"/>
    <w:rsid w:val="00E0460F"/>
    <w:rsid w:val="00E07D37"/>
    <w:rsid w:val="00E20156"/>
    <w:rsid w:val="00E269C9"/>
    <w:rsid w:val="00E342E9"/>
    <w:rsid w:val="00E4205F"/>
    <w:rsid w:val="00E52299"/>
    <w:rsid w:val="00E539E8"/>
    <w:rsid w:val="00E53EAD"/>
    <w:rsid w:val="00E5432C"/>
    <w:rsid w:val="00E56355"/>
    <w:rsid w:val="00E5649C"/>
    <w:rsid w:val="00E579D7"/>
    <w:rsid w:val="00E630DA"/>
    <w:rsid w:val="00E659C4"/>
    <w:rsid w:val="00E6730A"/>
    <w:rsid w:val="00E725D6"/>
    <w:rsid w:val="00E76A27"/>
    <w:rsid w:val="00E77126"/>
    <w:rsid w:val="00E901D6"/>
    <w:rsid w:val="00E91353"/>
    <w:rsid w:val="00E92C28"/>
    <w:rsid w:val="00E92C42"/>
    <w:rsid w:val="00EA6353"/>
    <w:rsid w:val="00EB0559"/>
    <w:rsid w:val="00EC1DD8"/>
    <w:rsid w:val="00EC4C3F"/>
    <w:rsid w:val="00EC4CE1"/>
    <w:rsid w:val="00EC65CA"/>
    <w:rsid w:val="00EC758F"/>
    <w:rsid w:val="00ED1B20"/>
    <w:rsid w:val="00ED20A6"/>
    <w:rsid w:val="00ED229D"/>
    <w:rsid w:val="00EE4F5C"/>
    <w:rsid w:val="00EE6CDC"/>
    <w:rsid w:val="00EF1D72"/>
    <w:rsid w:val="00EF2FB0"/>
    <w:rsid w:val="00EF3FCB"/>
    <w:rsid w:val="00EF6391"/>
    <w:rsid w:val="00F00F8F"/>
    <w:rsid w:val="00F027B9"/>
    <w:rsid w:val="00F04073"/>
    <w:rsid w:val="00F10CA9"/>
    <w:rsid w:val="00F13AF9"/>
    <w:rsid w:val="00F165CD"/>
    <w:rsid w:val="00F16C0E"/>
    <w:rsid w:val="00F17DDA"/>
    <w:rsid w:val="00F2625C"/>
    <w:rsid w:val="00F34546"/>
    <w:rsid w:val="00F47C01"/>
    <w:rsid w:val="00F5038E"/>
    <w:rsid w:val="00F563D6"/>
    <w:rsid w:val="00F67EBC"/>
    <w:rsid w:val="00F77BEC"/>
    <w:rsid w:val="00F84734"/>
    <w:rsid w:val="00F849CD"/>
    <w:rsid w:val="00F86F7B"/>
    <w:rsid w:val="00F90D0F"/>
    <w:rsid w:val="00F93588"/>
    <w:rsid w:val="00F94889"/>
    <w:rsid w:val="00F949B5"/>
    <w:rsid w:val="00F96E28"/>
    <w:rsid w:val="00FA1BDA"/>
    <w:rsid w:val="00FB7703"/>
    <w:rsid w:val="00FC1D64"/>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25985"/>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853860">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E0510-D9C4-4934-9C19-B70409517A44}">
  <ds:schemaRefs>
    <ds:schemaRef ds:uri="http://purl.org/dc/elements/1.1/"/>
    <ds:schemaRef ds:uri="http://schemas.microsoft.com/office/2006/metadata/propertie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fcf04dab-dc09-4c96-8051-2bc2fa59da3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2934</Characters>
  <Application>Microsoft Office Word</Application>
  <DocSecurity>0</DocSecurity>
  <Lines>24</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23</cp:revision>
  <cp:lastPrinted>2021-07-19T06:55:00Z</cp:lastPrinted>
  <dcterms:created xsi:type="dcterms:W3CDTF">2021-07-26T12:39:00Z</dcterms:created>
  <dcterms:modified xsi:type="dcterms:W3CDTF">2021-08-11T09:57:00Z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