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19E524" w14:textId="361590F0" w:rsidR="00BF1985" w:rsidRDefault="00BF1985" w:rsidP="007E3733">
      <w:pPr>
        <w:pStyle w:val="EinfAbs"/>
        <w:jc w:val="center"/>
        <w:rPr>
          <w:rFonts w:ascii="Calibri" w:hAnsi="Calibri" w:cs="Calibri-Bold"/>
          <w:b/>
          <w:bCs/>
          <w:caps/>
          <w:color w:val="1F497D" w:themeColor="text2"/>
          <w:sz w:val="36"/>
          <w:szCs w:val="38"/>
          <w:lang w:val="it-IT"/>
        </w:rPr>
      </w:pPr>
      <w:bookmarkStart w:id="0" w:name="_Hlk48750123"/>
      <w:r w:rsidRPr="00BF1985">
        <w:rPr>
          <w:rFonts w:ascii="Calibri" w:hAnsi="Calibri" w:cs="Calibri-Bold"/>
          <w:b/>
          <w:bCs/>
          <w:caps/>
          <w:color w:val="1F497D" w:themeColor="text2"/>
          <w:sz w:val="36"/>
          <w:szCs w:val="38"/>
          <w:lang w:val="it-IT"/>
        </w:rPr>
        <w:t xml:space="preserve">ANCHE DA LIDL ARRIVANO “I LIMONI </w:t>
      </w:r>
      <w:r w:rsidR="00755A3E">
        <w:rPr>
          <w:rFonts w:ascii="Calibri" w:hAnsi="Calibri" w:cs="Calibri-Bold"/>
          <w:b/>
          <w:bCs/>
          <w:caps/>
          <w:color w:val="1F497D" w:themeColor="text2"/>
          <w:sz w:val="36"/>
          <w:szCs w:val="38"/>
          <w:lang w:val="it-IT"/>
        </w:rPr>
        <w:t xml:space="preserve">PER </w:t>
      </w:r>
      <w:r w:rsidRPr="00BF1985">
        <w:rPr>
          <w:rFonts w:ascii="Calibri" w:hAnsi="Calibri" w:cs="Calibri-Bold"/>
          <w:b/>
          <w:bCs/>
          <w:caps/>
          <w:color w:val="1F497D" w:themeColor="text2"/>
          <w:sz w:val="36"/>
          <w:szCs w:val="38"/>
          <w:lang w:val="it-IT"/>
        </w:rPr>
        <w:t>LA RICERCA”</w:t>
      </w:r>
    </w:p>
    <w:p w14:paraId="7DF32338" w14:textId="6BCDDF6C" w:rsidR="00501770" w:rsidRPr="003264D7" w:rsidRDefault="00BF1985" w:rsidP="003264D7">
      <w:pPr>
        <w:pStyle w:val="EinfAbs"/>
        <w:jc w:val="center"/>
        <w:rPr>
          <w:rFonts w:ascii="Calibri" w:hAnsi="Calibri" w:cs="Calibri-Bold"/>
          <w:b/>
          <w:bCs/>
          <w:caps/>
          <w:color w:val="1F497D" w:themeColor="text2"/>
          <w:sz w:val="36"/>
          <w:szCs w:val="38"/>
          <w:lang w:val="it-IT"/>
        </w:rPr>
      </w:pPr>
      <w:r w:rsidRPr="00BF1985">
        <w:rPr>
          <w:rFonts w:ascii="Calibri" w:hAnsi="Calibri" w:cs="Calibri-Bold"/>
          <w:b/>
          <w:bCs/>
          <w:caps/>
          <w:color w:val="1F497D" w:themeColor="text2"/>
          <w:sz w:val="36"/>
          <w:szCs w:val="38"/>
          <w:lang w:val="it-IT"/>
        </w:rPr>
        <w:t>DI FONDAZIONE UMBERTO VERONESI</w:t>
      </w:r>
    </w:p>
    <w:p w14:paraId="2CA78529" w14:textId="77777777" w:rsidR="00755A3E" w:rsidRDefault="00755A3E" w:rsidP="00755A3E">
      <w:pPr>
        <w:pStyle w:val="EinfAbs"/>
        <w:jc w:val="center"/>
        <w:rPr>
          <w:rFonts w:cs="Calibri-Bold"/>
          <w:bCs/>
          <w:i/>
          <w:sz w:val="28"/>
          <w:szCs w:val="28"/>
          <w:lang w:val="it-IT"/>
        </w:rPr>
      </w:pPr>
      <w:r>
        <w:rPr>
          <w:rFonts w:cs="Calibri-Bold"/>
          <w:bCs/>
          <w:i/>
          <w:sz w:val="28"/>
          <w:szCs w:val="28"/>
          <w:lang w:val="it-IT"/>
        </w:rPr>
        <w:t>Ogni confezione venduta, andrà a finanziare la</w:t>
      </w:r>
    </w:p>
    <w:p w14:paraId="31AC4ED6" w14:textId="6DC25936" w:rsidR="00755A3E" w:rsidRDefault="00755A3E" w:rsidP="00755A3E">
      <w:pPr>
        <w:pStyle w:val="EinfAbs"/>
        <w:jc w:val="center"/>
        <w:rPr>
          <w:rFonts w:cs="Calibri-Bold"/>
          <w:bCs/>
          <w:i/>
          <w:strike/>
          <w:color w:val="FF0000"/>
          <w:sz w:val="32"/>
          <w:szCs w:val="32"/>
          <w:lang w:val="it-IT"/>
        </w:rPr>
      </w:pPr>
      <w:r>
        <w:rPr>
          <w:rFonts w:cs="Calibri-Bold"/>
          <w:bCs/>
          <w:i/>
          <w:sz w:val="28"/>
          <w:szCs w:val="28"/>
          <w:lang w:val="it-IT"/>
        </w:rPr>
        <w:t xml:space="preserve">ricerca scientifica e a diffondere l’uso del </w:t>
      </w:r>
      <w:r w:rsidRPr="00755A3E">
        <w:rPr>
          <w:rFonts w:cs="Calibri-Bold"/>
          <w:bCs/>
          <w:i/>
          <w:color w:val="000000" w:themeColor="text1"/>
          <w:sz w:val="28"/>
          <w:szCs w:val="28"/>
          <w:lang w:val="it-IT"/>
        </w:rPr>
        <w:t>limone, fonte di importanti nutrienti</w:t>
      </w:r>
      <w:r>
        <w:rPr>
          <w:rFonts w:cs="Calibri-Bold"/>
          <w:bCs/>
          <w:i/>
          <w:color w:val="000000" w:themeColor="text1"/>
          <w:sz w:val="28"/>
          <w:szCs w:val="28"/>
          <w:lang w:val="it-IT"/>
        </w:rPr>
        <w:t>.</w:t>
      </w:r>
    </w:p>
    <w:p w14:paraId="28B7FF32" w14:textId="77777777" w:rsidR="00FA1BDA" w:rsidRPr="005A5B9B" w:rsidRDefault="00FA1BDA" w:rsidP="00065FC0">
      <w:pPr>
        <w:rPr>
          <w:rFonts w:cs="Calibri-Bold"/>
          <w:bCs/>
          <w:lang w:val="it-IT"/>
        </w:rPr>
      </w:pPr>
    </w:p>
    <w:p w14:paraId="08019AFD" w14:textId="7A8666CC" w:rsidR="008108DC" w:rsidRDefault="008B5CAC" w:rsidP="001A07C7">
      <w:pPr>
        <w:pStyle w:val="Default"/>
        <w:spacing w:line="288" w:lineRule="auto"/>
        <w:jc w:val="both"/>
        <w:rPr>
          <w:rFonts w:eastAsiaTheme="minorHAnsi" w:cs="Calibri-Bold"/>
          <w:bCs/>
          <w:color w:val="auto"/>
          <w:sz w:val="22"/>
          <w:szCs w:val="22"/>
          <w:lang w:eastAsia="en-US"/>
        </w:rPr>
      </w:pPr>
      <w:r w:rsidRPr="00253303">
        <w:rPr>
          <w:rFonts w:eastAsiaTheme="minorHAnsi" w:cs="Calibri-Bold"/>
          <w:bCs/>
          <w:i/>
          <w:iCs/>
          <w:color w:val="auto"/>
          <w:sz w:val="22"/>
          <w:szCs w:val="22"/>
          <w:lang w:eastAsia="en-US"/>
        </w:rPr>
        <w:t>Arcole</w:t>
      </w:r>
      <w:r w:rsidR="007A3B10" w:rsidRPr="00253303">
        <w:rPr>
          <w:rFonts w:eastAsiaTheme="minorHAnsi" w:cs="Calibri-Bold"/>
          <w:bCs/>
          <w:i/>
          <w:iCs/>
          <w:color w:val="auto"/>
          <w:sz w:val="22"/>
          <w:szCs w:val="22"/>
          <w:lang w:eastAsia="en-US"/>
        </w:rPr>
        <w:t xml:space="preserve"> (VR)</w:t>
      </w:r>
      <w:r w:rsidR="006F74B0" w:rsidRPr="00253303">
        <w:rPr>
          <w:rFonts w:eastAsiaTheme="minorHAnsi" w:cs="Calibri-Bold"/>
          <w:bCs/>
          <w:i/>
          <w:iCs/>
          <w:color w:val="auto"/>
          <w:sz w:val="22"/>
          <w:szCs w:val="22"/>
          <w:lang w:eastAsia="en-US"/>
        </w:rPr>
        <w:t xml:space="preserve">, </w:t>
      </w:r>
      <w:proofErr w:type="gramStart"/>
      <w:r w:rsidR="001A07C7">
        <w:rPr>
          <w:rFonts w:eastAsiaTheme="minorHAnsi" w:cs="Calibri-Bold"/>
          <w:bCs/>
          <w:i/>
          <w:iCs/>
          <w:color w:val="auto"/>
          <w:sz w:val="22"/>
          <w:szCs w:val="22"/>
          <w:lang w:eastAsia="en-US"/>
        </w:rPr>
        <w:t>1 aprile</w:t>
      </w:r>
      <w:proofErr w:type="gramEnd"/>
      <w:r w:rsidR="001A07C7">
        <w:rPr>
          <w:rFonts w:eastAsiaTheme="minorHAnsi" w:cs="Calibri-Bold"/>
          <w:bCs/>
          <w:i/>
          <w:iCs/>
          <w:color w:val="auto"/>
          <w:sz w:val="22"/>
          <w:szCs w:val="22"/>
          <w:lang w:eastAsia="en-US"/>
        </w:rPr>
        <w:t xml:space="preserve"> </w:t>
      </w:r>
      <w:r w:rsidR="00FA1BDA" w:rsidRPr="00253303">
        <w:rPr>
          <w:rFonts w:eastAsiaTheme="minorHAnsi" w:cs="Calibri-Bold"/>
          <w:bCs/>
          <w:i/>
          <w:iCs/>
          <w:color w:val="auto"/>
          <w:sz w:val="22"/>
          <w:szCs w:val="22"/>
          <w:lang w:eastAsia="en-US"/>
        </w:rPr>
        <w:t>202</w:t>
      </w:r>
      <w:r w:rsidR="00065FC0">
        <w:rPr>
          <w:rFonts w:eastAsiaTheme="minorHAnsi" w:cs="Calibri-Bold"/>
          <w:bCs/>
          <w:i/>
          <w:iCs/>
          <w:color w:val="auto"/>
          <w:sz w:val="22"/>
          <w:szCs w:val="22"/>
          <w:lang w:eastAsia="en-US"/>
        </w:rPr>
        <w:t>2</w:t>
      </w:r>
      <w:r w:rsidR="00586EFE">
        <w:rPr>
          <w:rFonts w:eastAsiaTheme="minorHAnsi" w:cs="Calibri-Bold"/>
          <w:bCs/>
          <w:i/>
          <w:iCs/>
          <w:color w:val="auto"/>
          <w:sz w:val="22"/>
          <w:szCs w:val="22"/>
          <w:lang w:eastAsia="en-US"/>
        </w:rPr>
        <w:t xml:space="preserve"> </w:t>
      </w:r>
      <w:r w:rsidR="00501770">
        <w:rPr>
          <w:rFonts w:eastAsiaTheme="minorHAnsi" w:cs="Calibri-Bold"/>
          <w:bCs/>
          <w:i/>
          <w:iCs/>
          <w:color w:val="auto"/>
          <w:sz w:val="22"/>
          <w:szCs w:val="22"/>
          <w:lang w:eastAsia="en-US"/>
        </w:rPr>
        <w:t>–</w:t>
      </w:r>
      <w:r w:rsidR="00FA1BDA" w:rsidRPr="00E630DA">
        <w:rPr>
          <w:rFonts w:eastAsiaTheme="minorHAnsi" w:cs="Calibri-Bold"/>
          <w:bCs/>
          <w:color w:val="auto"/>
          <w:sz w:val="22"/>
          <w:szCs w:val="22"/>
          <w:lang w:eastAsia="en-US"/>
        </w:rPr>
        <w:t xml:space="preserve"> </w:t>
      </w:r>
      <w:bookmarkStart w:id="1" w:name="_Hlk80869457"/>
      <w:bookmarkEnd w:id="0"/>
      <w:r w:rsidR="001A07C7" w:rsidRPr="00556290">
        <w:rPr>
          <w:rFonts w:asciiTheme="minorHAnsi" w:hAnsiTheme="minorHAnsi" w:cstheme="minorHAnsi"/>
          <w:b/>
          <w:bCs/>
          <w:color w:val="auto"/>
          <w:sz w:val="22"/>
          <w:szCs w:val="22"/>
        </w:rPr>
        <w:t>Lidl Italia</w:t>
      </w:r>
      <w:r w:rsidR="001A07C7" w:rsidRPr="00430901">
        <w:rPr>
          <w:rFonts w:asciiTheme="minorHAnsi" w:hAnsiTheme="minorHAnsi" w:cstheme="minorHAnsi"/>
          <w:bCs/>
          <w:color w:val="auto"/>
          <w:sz w:val="22"/>
          <w:szCs w:val="22"/>
        </w:rPr>
        <w:t xml:space="preserve">, </w:t>
      </w:r>
      <w:r w:rsidR="008769BD">
        <w:rPr>
          <w:rFonts w:asciiTheme="minorHAnsi" w:hAnsiTheme="minorHAnsi" w:cstheme="minorHAnsi"/>
          <w:bCs/>
          <w:color w:val="auto"/>
          <w:sz w:val="22"/>
          <w:szCs w:val="22"/>
        </w:rPr>
        <w:t>c</w:t>
      </w:r>
      <w:r w:rsidR="008769BD" w:rsidRPr="00430901">
        <w:rPr>
          <w:rFonts w:asciiTheme="minorHAnsi" w:hAnsiTheme="minorHAnsi" w:cstheme="minorHAnsi"/>
          <w:bCs/>
          <w:color w:val="auto"/>
          <w:sz w:val="22"/>
          <w:szCs w:val="22"/>
        </w:rPr>
        <w:t xml:space="preserve">atena </w:t>
      </w:r>
      <w:r w:rsidR="001A07C7" w:rsidRPr="00430901">
        <w:rPr>
          <w:rFonts w:asciiTheme="minorHAnsi" w:hAnsiTheme="minorHAnsi" w:cstheme="minorHAnsi"/>
          <w:bCs/>
          <w:color w:val="auto"/>
          <w:sz w:val="22"/>
          <w:szCs w:val="22"/>
        </w:rPr>
        <w:t>di supermercati leader nella GDO,</w:t>
      </w:r>
      <w:bookmarkEnd w:id="1"/>
      <w:r w:rsidR="001A07C7">
        <w:rPr>
          <w:rFonts w:asciiTheme="minorHAnsi" w:hAnsiTheme="minorHAnsi" w:cstheme="minorHAnsi"/>
          <w:bCs/>
          <w:color w:val="auto"/>
          <w:sz w:val="22"/>
          <w:szCs w:val="22"/>
        </w:rPr>
        <w:t xml:space="preserve"> ha annunciato la propria partecipazione al</w:t>
      </w:r>
      <w:r w:rsidR="001A07C7" w:rsidRPr="001A07C7">
        <w:rPr>
          <w:rFonts w:eastAsiaTheme="minorHAnsi" w:cs="Calibri-Bold"/>
          <w:bCs/>
          <w:color w:val="auto"/>
          <w:sz w:val="22"/>
          <w:szCs w:val="22"/>
          <w:lang w:eastAsia="en-US"/>
        </w:rPr>
        <w:t>la sesta edizione de</w:t>
      </w:r>
      <w:r w:rsidR="002F472A">
        <w:rPr>
          <w:rFonts w:eastAsiaTheme="minorHAnsi" w:cs="Calibri-Bold"/>
          <w:bCs/>
          <w:color w:val="auto"/>
          <w:sz w:val="22"/>
          <w:szCs w:val="22"/>
          <w:lang w:eastAsia="en-US"/>
        </w:rPr>
        <w:t>ll’iniziativa</w:t>
      </w:r>
      <w:r w:rsidR="001A07C7" w:rsidRPr="001A07C7">
        <w:rPr>
          <w:rFonts w:eastAsiaTheme="minorHAnsi" w:cs="Calibri-Bold"/>
          <w:bCs/>
          <w:color w:val="auto"/>
          <w:sz w:val="22"/>
          <w:szCs w:val="22"/>
          <w:lang w:eastAsia="en-US"/>
        </w:rPr>
        <w:t xml:space="preserve"> </w:t>
      </w:r>
      <w:r w:rsidR="001A07C7" w:rsidRPr="002F472A">
        <w:rPr>
          <w:rFonts w:eastAsiaTheme="minorHAnsi" w:cs="Calibri-Bold"/>
          <w:b/>
          <w:color w:val="auto"/>
          <w:sz w:val="22"/>
          <w:szCs w:val="22"/>
          <w:lang w:eastAsia="en-US"/>
        </w:rPr>
        <w:t>“I limoni per la ricerca”</w:t>
      </w:r>
      <w:r w:rsidR="002F472A">
        <w:rPr>
          <w:rFonts w:eastAsiaTheme="minorHAnsi" w:cs="Calibri-Bold"/>
          <w:bCs/>
          <w:color w:val="auto"/>
          <w:sz w:val="22"/>
          <w:szCs w:val="22"/>
          <w:lang w:eastAsia="en-US"/>
        </w:rPr>
        <w:t>.</w:t>
      </w:r>
      <w:r w:rsidR="001A07C7" w:rsidRPr="001A07C7">
        <w:rPr>
          <w:rFonts w:eastAsiaTheme="minorHAnsi" w:cs="Calibri-Bold"/>
          <w:bCs/>
          <w:color w:val="auto"/>
          <w:sz w:val="22"/>
          <w:szCs w:val="22"/>
          <w:lang w:eastAsia="en-US"/>
        </w:rPr>
        <w:t xml:space="preserve"> </w:t>
      </w:r>
      <w:r w:rsidR="002F472A">
        <w:rPr>
          <w:rFonts w:eastAsiaTheme="minorHAnsi" w:cs="Calibri-Bold"/>
          <w:bCs/>
          <w:color w:val="auto"/>
          <w:sz w:val="22"/>
          <w:szCs w:val="22"/>
          <w:lang w:eastAsia="en-US"/>
        </w:rPr>
        <w:t>Un</w:t>
      </w:r>
      <w:r w:rsidR="001A07C7" w:rsidRPr="001A07C7">
        <w:rPr>
          <w:rFonts w:eastAsiaTheme="minorHAnsi" w:cs="Calibri-Bold"/>
          <w:bCs/>
          <w:color w:val="auto"/>
          <w:sz w:val="22"/>
          <w:szCs w:val="22"/>
          <w:lang w:eastAsia="en-US"/>
        </w:rPr>
        <w:t xml:space="preserve"> progetto </w:t>
      </w:r>
      <w:r w:rsidR="00BF1985">
        <w:rPr>
          <w:rFonts w:eastAsiaTheme="minorHAnsi" w:cs="Calibri-Bold"/>
          <w:bCs/>
          <w:color w:val="auto"/>
          <w:sz w:val="22"/>
          <w:szCs w:val="22"/>
          <w:lang w:eastAsia="en-US"/>
        </w:rPr>
        <w:t xml:space="preserve">di </w:t>
      </w:r>
      <w:r w:rsidR="00BF1985" w:rsidRPr="001A07C7">
        <w:rPr>
          <w:rFonts w:eastAsiaTheme="minorHAnsi" w:cs="Calibri-Bold"/>
          <w:bCs/>
          <w:color w:val="auto"/>
          <w:sz w:val="22"/>
          <w:szCs w:val="22"/>
          <w:lang w:eastAsia="en-US"/>
        </w:rPr>
        <w:t>Fondazione</w:t>
      </w:r>
      <w:r w:rsidR="001A07C7" w:rsidRPr="001A07C7">
        <w:rPr>
          <w:rFonts w:eastAsiaTheme="minorHAnsi" w:cs="Calibri-Bold"/>
          <w:bCs/>
          <w:color w:val="auto"/>
          <w:sz w:val="22"/>
          <w:szCs w:val="22"/>
          <w:lang w:eastAsia="en-US"/>
        </w:rPr>
        <w:t xml:space="preserve"> Umberto Veronesi</w:t>
      </w:r>
      <w:r w:rsidR="002F472A">
        <w:rPr>
          <w:rFonts w:eastAsiaTheme="minorHAnsi" w:cs="Calibri-Bold"/>
          <w:bCs/>
          <w:color w:val="auto"/>
          <w:sz w:val="22"/>
          <w:szCs w:val="22"/>
          <w:lang w:eastAsia="en-US"/>
        </w:rPr>
        <w:t xml:space="preserve"> </w:t>
      </w:r>
      <w:r w:rsidR="008108DC">
        <w:rPr>
          <w:rFonts w:eastAsiaTheme="minorHAnsi" w:cs="Calibri-Bold"/>
          <w:bCs/>
          <w:color w:val="auto"/>
          <w:sz w:val="22"/>
          <w:szCs w:val="22"/>
          <w:lang w:eastAsia="en-US"/>
        </w:rPr>
        <w:t xml:space="preserve">per </w:t>
      </w:r>
      <w:r w:rsidR="008108DC" w:rsidRPr="007E3733">
        <w:rPr>
          <w:rFonts w:eastAsiaTheme="minorHAnsi" w:cs="Calibri-Bold"/>
          <w:b/>
          <w:color w:val="auto"/>
          <w:sz w:val="22"/>
          <w:szCs w:val="22"/>
          <w:lang w:eastAsia="en-US"/>
        </w:rPr>
        <w:t>sostenere</w:t>
      </w:r>
      <w:r w:rsidR="001A07C7" w:rsidRPr="007E3733">
        <w:rPr>
          <w:rFonts w:eastAsiaTheme="minorHAnsi" w:cs="Calibri-Bold"/>
          <w:b/>
          <w:color w:val="auto"/>
          <w:sz w:val="22"/>
          <w:szCs w:val="22"/>
          <w:lang w:eastAsia="en-US"/>
        </w:rPr>
        <w:t xml:space="preserve"> medici e ricercatori</w:t>
      </w:r>
      <w:r w:rsidR="008108DC" w:rsidRPr="007E3733">
        <w:rPr>
          <w:rFonts w:eastAsiaTheme="minorHAnsi" w:cs="Calibri-Bold"/>
          <w:b/>
          <w:color w:val="auto"/>
          <w:sz w:val="22"/>
          <w:szCs w:val="22"/>
          <w:lang w:eastAsia="en-US"/>
        </w:rPr>
        <w:t xml:space="preserve"> d'eccellenza</w:t>
      </w:r>
      <w:r w:rsidR="008108DC" w:rsidRPr="008108DC">
        <w:rPr>
          <w:rFonts w:eastAsiaTheme="minorHAnsi" w:cs="Calibri-Bold"/>
          <w:bCs/>
          <w:color w:val="auto"/>
          <w:sz w:val="22"/>
          <w:szCs w:val="22"/>
          <w:lang w:eastAsia="en-US"/>
        </w:rPr>
        <w:t xml:space="preserve"> </w:t>
      </w:r>
      <w:r w:rsidR="008769BD">
        <w:rPr>
          <w:rFonts w:eastAsiaTheme="minorHAnsi" w:cs="Calibri-Bold"/>
          <w:bCs/>
          <w:color w:val="auto"/>
          <w:sz w:val="22"/>
          <w:szCs w:val="22"/>
          <w:lang w:eastAsia="en-US"/>
        </w:rPr>
        <w:t xml:space="preserve">che, nelle precedenti edizioni, ha </w:t>
      </w:r>
      <w:r w:rsidR="008769BD" w:rsidRPr="001A07C7">
        <w:rPr>
          <w:rFonts w:eastAsiaTheme="minorHAnsi" w:cs="Calibri-Bold"/>
          <w:bCs/>
          <w:color w:val="auto"/>
          <w:sz w:val="22"/>
          <w:szCs w:val="22"/>
          <w:lang w:eastAsia="en-US"/>
        </w:rPr>
        <w:t xml:space="preserve">permesso di </w:t>
      </w:r>
      <w:r w:rsidR="008769BD">
        <w:rPr>
          <w:rFonts w:eastAsiaTheme="minorHAnsi" w:cs="Calibri-Bold"/>
          <w:bCs/>
          <w:color w:val="auto"/>
          <w:sz w:val="22"/>
          <w:szCs w:val="22"/>
          <w:lang w:eastAsia="en-US"/>
        </w:rPr>
        <w:t xml:space="preserve">sostenere </w:t>
      </w:r>
      <w:r w:rsidR="008769BD" w:rsidRPr="001A07C7">
        <w:rPr>
          <w:rFonts w:eastAsiaTheme="minorHAnsi" w:cs="Calibri-Bold"/>
          <w:bCs/>
          <w:color w:val="auto"/>
          <w:sz w:val="22"/>
          <w:szCs w:val="22"/>
          <w:lang w:eastAsia="en-US"/>
        </w:rPr>
        <w:t>il lavoro annuale di 30</w:t>
      </w:r>
      <w:r w:rsidR="00755A3E">
        <w:rPr>
          <w:rFonts w:eastAsiaTheme="minorHAnsi" w:cs="Calibri-Bold"/>
          <w:bCs/>
          <w:color w:val="auto"/>
          <w:sz w:val="22"/>
          <w:szCs w:val="22"/>
          <w:lang w:eastAsia="en-US"/>
        </w:rPr>
        <w:t xml:space="preserve"> </w:t>
      </w:r>
      <w:r w:rsidR="00755A3E" w:rsidRPr="00755A3E">
        <w:rPr>
          <w:rFonts w:eastAsiaTheme="minorHAnsi" w:cs="Calibri-Bold"/>
          <w:bCs/>
          <w:color w:val="auto"/>
          <w:sz w:val="22"/>
          <w:szCs w:val="22"/>
          <w:lang w:eastAsia="en-US"/>
        </w:rPr>
        <w:t>ricercatori e ricercatrici.</w:t>
      </w:r>
    </w:p>
    <w:p w14:paraId="7C1BE1AD" w14:textId="77777777" w:rsidR="001A07C7" w:rsidRPr="001A07C7" w:rsidRDefault="001A07C7" w:rsidP="001A07C7">
      <w:pPr>
        <w:pStyle w:val="Default"/>
        <w:spacing w:line="288" w:lineRule="auto"/>
        <w:jc w:val="both"/>
        <w:rPr>
          <w:rFonts w:eastAsiaTheme="minorHAnsi" w:cs="Calibri-Bold"/>
          <w:bCs/>
          <w:color w:val="auto"/>
          <w:sz w:val="22"/>
          <w:szCs w:val="22"/>
          <w:lang w:eastAsia="en-US"/>
        </w:rPr>
      </w:pPr>
    </w:p>
    <w:p w14:paraId="54ADB18B" w14:textId="00AE50C9" w:rsidR="001A07C7" w:rsidRDefault="001A07C7" w:rsidP="001A07C7">
      <w:pPr>
        <w:pStyle w:val="Default"/>
        <w:spacing w:line="288" w:lineRule="auto"/>
        <w:jc w:val="both"/>
        <w:rPr>
          <w:rFonts w:eastAsiaTheme="minorHAnsi" w:cs="Calibri-Bold"/>
          <w:bCs/>
          <w:color w:val="auto"/>
          <w:sz w:val="22"/>
          <w:szCs w:val="22"/>
          <w:lang w:eastAsia="en-US"/>
        </w:rPr>
      </w:pPr>
      <w:r w:rsidRPr="008108DC">
        <w:rPr>
          <w:rFonts w:eastAsiaTheme="minorHAnsi" w:cs="Calibri-Bold"/>
          <w:b/>
          <w:color w:val="auto"/>
          <w:sz w:val="22"/>
          <w:szCs w:val="22"/>
          <w:lang w:eastAsia="en-US"/>
        </w:rPr>
        <w:t>Dal</w:t>
      </w:r>
      <w:r w:rsidR="008108DC" w:rsidRPr="008108DC">
        <w:rPr>
          <w:rFonts w:eastAsiaTheme="minorHAnsi" w:cs="Calibri-Bold"/>
          <w:b/>
          <w:color w:val="auto"/>
          <w:sz w:val="22"/>
          <w:szCs w:val="22"/>
          <w:lang w:eastAsia="en-US"/>
        </w:rPr>
        <w:t>l’</w:t>
      </w:r>
      <w:r w:rsidRPr="008108DC">
        <w:rPr>
          <w:rFonts w:eastAsiaTheme="minorHAnsi" w:cs="Calibri-Bold"/>
          <w:b/>
          <w:color w:val="auto"/>
          <w:sz w:val="22"/>
          <w:szCs w:val="22"/>
          <w:lang w:eastAsia="en-US"/>
        </w:rPr>
        <w:t>1 al 15 aprile</w:t>
      </w:r>
      <w:r w:rsidR="008108DC">
        <w:rPr>
          <w:rFonts w:eastAsiaTheme="minorHAnsi" w:cs="Calibri-Bold"/>
          <w:bCs/>
          <w:color w:val="auto"/>
          <w:sz w:val="22"/>
          <w:szCs w:val="22"/>
          <w:lang w:eastAsia="en-US"/>
        </w:rPr>
        <w:t xml:space="preserve">, in tutti i </w:t>
      </w:r>
      <w:r w:rsidR="008108DC">
        <w:rPr>
          <w:rFonts w:asciiTheme="minorHAnsi" w:hAnsiTheme="minorHAnsi" w:cstheme="minorHAnsi"/>
          <w:bCs/>
          <w:color w:val="auto"/>
          <w:sz w:val="22"/>
          <w:szCs w:val="22"/>
        </w:rPr>
        <w:t>70</w:t>
      </w:r>
      <w:r w:rsidR="008108DC" w:rsidRPr="00430901">
        <w:rPr>
          <w:rFonts w:asciiTheme="minorHAnsi" w:hAnsiTheme="minorHAnsi" w:cstheme="minorHAnsi"/>
          <w:bCs/>
          <w:color w:val="auto"/>
          <w:sz w:val="22"/>
          <w:szCs w:val="22"/>
        </w:rPr>
        <w:t xml:space="preserve">0 punti vendita </w:t>
      </w:r>
      <w:r w:rsidR="008108DC">
        <w:rPr>
          <w:rFonts w:asciiTheme="minorHAnsi" w:hAnsiTheme="minorHAnsi" w:cstheme="minorHAnsi"/>
          <w:bCs/>
          <w:color w:val="auto"/>
          <w:sz w:val="22"/>
          <w:szCs w:val="22"/>
        </w:rPr>
        <w:t>di Lidl Italia</w:t>
      </w:r>
      <w:r w:rsidR="00035B59">
        <w:rPr>
          <w:rFonts w:asciiTheme="minorHAnsi" w:hAnsiTheme="minorHAnsi" w:cstheme="minorHAnsi"/>
          <w:bCs/>
          <w:color w:val="auto"/>
          <w:sz w:val="22"/>
          <w:szCs w:val="22"/>
        </w:rPr>
        <w:t xml:space="preserve"> e negli altri supermercati aderenti</w:t>
      </w:r>
      <w:r w:rsidR="008108DC">
        <w:rPr>
          <w:rFonts w:asciiTheme="minorHAnsi" w:hAnsiTheme="minorHAnsi" w:cstheme="minorHAnsi"/>
          <w:bCs/>
          <w:color w:val="auto"/>
          <w:sz w:val="22"/>
          <w:szCs w:val="22"/>
        </w:rPr>
        <w:t>, saranno in vendita</w:t>
      </w:r>
      <w:r w:rsidR="008108DC" w:rsidRPr="001A07C7">
        <w:rPr>
          <w:rFonts w:eastAsiaTheme="minorHAnsi" w:cs="Calibri-Bold"/>
          <w:bCs/>
          <w:color w:val="auto"/>
          <w:sz w:val="22"/>
          <w:szCs w:val="22"/>
          <w:lang w:eastAsia="en-US"/>
        </w:rPr>
        <w:t xml:space="preserve"> speciali retine da 500 grammi </w:t>
      </w:r>
      <w:r w:rsidR="008108DC">
        <w:rPr>
          <w:rFonts w:eastAsiaTheme="minorHAnsi" w:cs="Calibri-Bold"/>
          <w:bCs/>
          <w:color w:val="auto"/>
          <w:sz w:val="22"/>
          <w:szCs w:val="22"/>
          <w:lang w:eastAsia="en-US"/>
        </w:rPr>
        <w:t>d</w:t>
      </w:r>
      <w:r w:rsidRPr="001A07C7">
        <w:rPr>
          <w:rFonts w:eastAsiaTheme="minorHAnsi" w:cs="Calibri-Bold"/>
          <w:bCs/>
          <w:color w:val="auto"/>
          <w:sz w:val="22"/>
          <w:szCs w:val="22"/>
          <w:lang w:eastAsia="en-US"/>
        </w:rPr>
        <w:t xml:space="preserve">i limoni siciliani varietà </w:t>
      </w:r>
      <w:proofErr w:type="spellStart"/>
      <w:r w:rsidRPr="001A07C7">
        <w:rPr>
          <w:rFonts w:eastAsiaTheme="minorHAnsi" w:cs="Calibri-Bold"/>
          <w:bCs/>
          <w:color w:val="auto"/>
          <w:sz w:val="22"/>
          <w:szCs w:val="22"/>
          <w:lang w:eastAsia="en-US"/>
        </w:rPr>
        <w:t>primofiore</w:t>
      </w:r>
      <w:proofErr w:type="spellEnd"/>
      <w:r w:rsidR="008108DC">
        <w:rPr>
          <w:rFonts w:eastAsiaTheme="minorHAnsi" w:cs="Calibri-Bold"/>
          <w:bCs/>
          <w:color w:val="auto"/>
          <w:sz w:val="22"/>
          <w:szCs w:val="22"/>
          <w:lang w:eastAsia="en-US"/>
        </w:rPr>
        <w:t>, così</w:t>
      </w:r>
      <w:r w:rsidR="008108DC" w:rsidRPr="008108DC">
        <w:rPr>
          <w:rFonts w:eastAsiaTheme="minorHAnsi" w:cs="Calibri-Bold"/>
          <w:bCs/>
          <w:color w:val="auto"/>
          <w:sz w:val="22"/>
          <w:szCs w:val="22"/>
          <w:lang w:eastAsia="en-US"/>
        </w:rPr>
        <w:t xml:space="preserve"> </w:t>
      </w:r>
      <w:r w:rsidR="008108DC" w:rsidRPr="001A07C7">
        <w:rPr>
          <w:rFonts w:eastAsiaTheme="minorHAnsi" w:cs="Calibri-Bold"/>
          <w:bCs/>
          <w:color w:val="auto"/>
          <w:sz w:val="22"/>
          <w:szCs w:val="22"/>
          <w:lang w:eastAsia="en-US"/>
        </w:rPr>
        <w:t xml:space="preserve">chiamati </w:t>
      </w:r>
      <w:r w:rsidR="008108DC">
        <w:rPr>
          <w:rFonts w:eastAsiaTheme="minorHAnsi" w:cs="Calibri-Bold"/>
          <w:bCs/>
          <w:color w:val="auto"/>
          <w:sz w:val="22"/>
          <w:szCs w:val="22"/>
          <w:lang w:eastAsia="en-US"/>
        </w:rPr>
        <w:t xml:space="preserve">poiché </w:t>
      </w:r>
      <w:r w:rsidR="007E3733">
        <w:rPr>
          <w:rFonts w:eastAsiaTheme="minorHAnsi" w:cs="Calibri-Bold"/>
          <w:bCs/>
          <w:color w:val="auto"/>
          <w:sz w:val="22"/>
          <w:szCs w:val="22"/>
          <w:lang w:eastAsia="en-US"/>
        </w:rPr>
        <w:t xml:space="preserve">vengono </w:t>
      </w:r>
      <w:r w:rsidR="008108DC" w:rsidRPr="001A07C7">
        <w:rPr>
          <w:rFonts w:eastAsiaTheme="minorHAnsi" w:cs="Calibri-Bold"/>
          <w:bCs/>
          <w:color w:val="auto"/>
          <w:sz w:val="22"/>
          <w:szCs w:val="22"/>
          <w:lang w:eastAsia="en-US"/>
        </w:rPr>
        <w:t>ottenuti dalla prima fioritura delle piante</w:t>
      </w:r>
      <w:r w:rsidRPr="001A07C7">
        <w:rPr>
          <w:rFonts w:eastAsiaTheme="minorHAnsi" w:cs="Calibri-Bold"/>
          <w:bCs/>
          <w:color w:val="auto"/>
          <w:sz w:val="22"/>
          <w:szCs w:val="22"/>
          <w:lang w:eastAsia="en-US"/>
        </w:rPr>
        <w:t xml:space="preserve">. </w:t>
      </w:r>
      <w:r w:rsidRPr="008108DC">
        <w:rPr>
          <w:rFonts w:eastAsiaTheme="minorHAnsi" w:cs="Calibri-Bold"/>
          <w:b/>
          <w:color w:val="auto"/>
          <w:sz w:val="22"/>
          <w:szCs w:val="22"/>
          <w:lang w:eastAsia="en-US"/>
        </w:rPr>
        <w:t>Per ogni retina</w:t>
      </w:r>
      <w:r w:rsidRPr="001A07C7">
        <w:rPr>
          <w:rFonts w:eastAsiaTheme="minorHAnsi" w:cs="Calibri-Bold"/>
          <w:bCs/>
          <w:color w:val="auto"/>
          <w:sz w:val="22"/>
          <w:szCs w:val="22"/>
          <w:lang w:eastAsia="en-US"/>
        </w:rPr>
        <w:t xml:space="preserve"> </w:t>
      </w:r>
      <w:r w:rsidRPr="007E3733">
        <w:rPr>
          <w:rFonts w:eastAsiaTheme="minorHAnsi" w:cs="Calibri-Bold"/>
          <w:b/>
          <w:color w:val="auto"/>
          <w:sz w:val="22"/>
          <w:szCs w:val="22"/>
          <w:lang w:eastAsia="en-US"/>
        </w:rPr>
        <w:t>venduta</w:t>
      </w:r>
      <w:r w:rsidRPr="001A07C7">
        <w:rPr>
          <w:rFonts w:eastAsiaTheme="minorHAnsi" w:cs="Calibri-Bold"/>
          <w:bCs/>
          <w:color w:val="auto"/>
          <w:sz w:val="22"/>
          <w:szCs w:val="22"/>
          <w:lang w:eastAsia="en-US"/>
        </w:rPr>
        <w:t xml:space="preserve"> al costo di 2 euro, </w:t>
      </w:r>
      <w:r w:rsidR="008769BD">
        <w:rPr>
          <w:rFonts w:eastAsiaTheme="minorHAnsi" w:cs="Calibri-Bold"/>
          <w:b/>
          <w:color w:val="auto"/>
          <w:sz w:val="22"/>
          <w:szCs w:val="22"/>
          <w:lang w:eastAsia="en-US"/>
        </w:rPr>
        <w:t xml:space="preserve">verranno devoluti </w:t>
      </w:r>
      <w:r w:rsidRPr="008108DC">
        <w:rPr>
          <w:rFonts w:eastAsiaTheme="minorHAnsi" w:cs="Calibri-Bold"/>
          <w:b/>
          <w:color w:val="auto"/>
          <w:sz w:val="22"/>
          <w:szCs w:val="22"/>
          <w:lang w:eastAsia="en-US"/>
        </w:rPr>
        <w:t>40 centesimi</w:t>
      </w:r>
      <w:r w:rsidRPr="001A07C7">
        <w:rPr>
          <w:rFonts w:eastAsiaTheme="minorHAnsi" w:cs="Calibri-Bold"/>
          <w:bCs/>
          <w:color w:val="auto"/>
          <w:sz w:val="22"/>
          <w:szCs w:val="22"/>
          <w:lang w:eastAsia="en-US"/>
        </w:rPr>
        <w:t xml:space="preserve"> a Fondazione Umberto Veronesi per finanziare </w:t>
      </w:r>
      <w:r w:rsidR="007E3733">
        <w:rPr>
          <w:rFonts w:eastAsiaTheme="minorHAnsi" w:cs="Calibri-Bold"/>
          <w:bCs/>
          <w:color w:val="auto"/>
          <w:sz w:val="22"/>
          <w:szCs w:val="22"/>
          <w:lang w:eastAsia="en-US"/>
        </w:rPr>
        <w:t>nuove borse di ricerca</w:t>
      </w:r>
      <w:r w:rsidRPr="001A07C7">
        <w:rPr>
          <w:rFonts w:eastAsiaTheme="minorHAnsi" w:cs="Calibri-Bold"/>
          <w:bCs/>
          <w:color w:val="auto"/>
          <w:sz w:val="22"/>
          <w:szCs w:val="22"/>
          <w:lang w:eastAsia="en-US"/>
        </w:rPr>
        <w:t xml:space="preserve">. </w:t>
      </w:r>
    </w:p>
    <w:p w14:paraId="2680F98A" w14:textId="77777777" w:rsidR="001A07C7" w:rsidRPr="001A07C7" w:rsidRDefault="001A07C7" w:rsidP="001A07C7">
      <w:pPr>
        <w:pStyle w:val="Default"/>
        <w:spacing w:line="288" w:lineRule="auto"/>
        <w:jc w:val="both"/>
        <w:rPr>
          <w:rFonts w:eastAsiaTheme="minorHAnsi" w:cs="Calibri-Bold"/>
          <w:bCs/>
          <w:color w:val="auto"/>
          <w:sz w:val="22"/>
          <w:szCs w:val="22"/>
          <w:lang w:eastAsia="en-US"/>
        </w:rPr>
      </w:pPr>
    </w:p>
    <w:p w14:paraId="2B6B6931" w14:textId="7E413693" w:rsidR="008108DC" w:rsidRDefault="007E3733" w:rsidP="001A07C7">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Par</w:t>
      </w:r>
      <w:r w:rsidRPr="001A07C7">
        <w:rPr>
          <w:rFonts w:eastAsiaTheme="minorHAnsi" w:cs="Calibri-Bold"/>
          <w:bCs/>
          <w:color w:val="auto"/>
          <w:sz w:val="22"/>
          <w:szCs w:val="22"/>
          <w:lang w:eastAsia="en-US"/>
        </w:rPr>
        <w:t>tner tecnico ed esclusivo del progetto</w:t>
      </w:r>
      <w:r>
        <w:rPr>
          <w:rFonts w:eastAsiaTheme="minorHAnsi" w:cs="Calibri-Bold"/>
          <w:bCs/>
          <w:color w:val="auto"/>
          <w:sz w:val="22"/>
          <w:szCs w:val="22"/>
          <w:lang w:eastAsia="en-US"/>
        </w:rPr>
        <w:t xml:space="preserve"> è</w:t>
      </w:r>
      <w:r w:rsidRPr="008108DC">
        <w:rPr>
          <w:rFonts w:eastAsiaTheme="minorHAnsi" w:cs="Calibri-Bold"/>
          <w:b/>
          <w:color w:val="auto"/>
          <w:sz w:val="22"/>
          <w:szCs w:val="22"/>
          <w:lang w:eastAsia="en-US"/>
        </w:rPr>
        <w:t xml:space="preserve"> </w:t>
      </w:r>
      <w:r w:rsidR="001A07C7" w:rsidRPr="008108DC">
        <w:rPr>
          <w:rFonts w:eastAsiaTheme="minorHAnsi" w:cs="Calibri-Bold"/>
          <w:b/>
          <w:color w:val="auto"/>
          <w:sz w:val="22"/>
          <w:szCs w:val="22"/>
          <w:lang w:eastAsia="en-US"/>
        </w:rPr>
        <w:t>Citrus l’Orto Italiano</w:t>
      </w:r>
      <w:r w:rsidR="008108DC">
        <w:rPr>
          <w:rFonts w:eastAsiaTheme="minorHAnsi" w:cs="Calibri-Bold"/>
          <w:bCs/>
          <w:color w:val="auto"/>
          <w:sz w:val="22"/>
          <w:szCs w:val="22"/>
          <w:lang w:eastAsia="en-US"/>
        </w:rPr>
        <w:t>,</w:t>
      </w:r>
      <w:r w:rsidR="001A07C7" w:rsidRPr="001A07C7">
        <w:rPr>
          <w:rFonts w:eastAsiaTheme="minorHAnsi" w:cs="Calibri-Bold"/>
          <w:bCs/>
          <w:color w:val="auto"/>
          <w:sz w:val="22"/>
          <w:szCs w:val="22"/>
          <w:lang w:eastAsia="en-US"/>
        </w:rPr>
        <w:t xml:space="preserve"> una società </w:t>
      </w:r>
      <w:r w:rsidR="008769BD">
        <w:rPr>
          <w:rFonts w:eastAsiaTheme="minorHAnsi" w:cs="Calibri-Bold"/>
          <w:bCs/>
          <w:color w:val="auto"/>
          <w:sz w:val="22"/>
          <w:szCs w:val="22"/>
          <w:lang w:eastAsia="en-US"/>
        </w:rPr>
        <w:t>ortofrutticola</w:t>
      </w:r>
      <w:r w:rsidR="008769BD" w:rsidRPr="001A07C7">
        <w:rPr>
          <w:rFonts w:eastAsiaTheme="minorHAnsi" w:cs="Calibri-Bold"/>
          <w:bCs/>
          <w:color w:val="auto"/>
          <w:sz w:val="22"/>
          <w:szCs w:val="22"/>
          <w:lang w:eastAsia="en-US"/>
        </w:rPr>
        <w:t xml:space="preserve"> </w:t>
      </w:r>
      <w:r w:rsidR="001A07C7" w:rsidRPr="001A07C7">
        <w:rPr>
          <w:rFonts w:eastAsiaTheme="minorHAnsi" w:cs="Calibri-Bold"/>
          <w:bCs/>
          <w:color w:val="auto"/>
          <w:sz w:val="22"/>
          <w:szCs w:val="22"/>
          <w:lang w:eastAsia="en-US"/>
        </w:rPr>
        <w:t>che da anni si impegna a valorizzare e riscoprire l’ortofrutta italiana attraverso filiere etiche e rispettose dell’ambiente e dei lavoratori. Sin dalla nascita del proprio progetto d’impresa</w:t>
      </w:r>
      <w:r w:rsidR="008108DC">
        <w:rPr>
          <w:rFonts w:eastAsiaTheme="minorHAnsi" w:cs="Calibri-Bold"/>
          <w:bCs/>
          <w:color w:val="auto"/>
          <w:sz w:val="22"/>
          <w:szCs w:val="22"/>
          <w:lang w:eastAsia="en-US"/>
        </w:rPr>
        <w:t>,</w:t>
      </w:r>
      <w:r w:rsidR="001A07C7" w:rsidRPr="001A07C7">
        <w:rPr>
          <w:rFonts w:eastAsiaTheme="minorHAnsi" w:cs="Calibri-Bold"/>
          <w:bCs/>
          <w:color w:val="auto"/>
          <w:sz w:val="22"/>
          <w:szCs w:val="22"/>
          <w:lang w:eastAsia="en-US"/>
        </w:rPr>
        <w:t xml:space="preserve"> Citrus si schiera in prima linea per sottolineare l’importanza della prevenzione e del sostegno alla ricerca</w:t>
      </w:r>
      <w:r w:rsidR="00755A3E">
        <w:rPr>
          <w:rFonts w:eastAsiaTheme="minorHAnsi" w:cs="Calibri-Bold"/>
          <w:bCs/>
          <w:color w:val="auto"/>
          <w:sz w:val="22"/>
          <w:szCs w:val="22"/>
          <w:lang w:eastAsia="en-US"/>
        </w:rPr>
        <w:t xml:space="preserve"> scientifica</w:t>
      </w:r>
      <w:r w:rsidR="008108DC">
        <w:rPr>
          <w:rFonts w:eastAsiaTheme="minorHAnsi" w:cs="Calibri-Bold"/>
          <w:bCs/>
          <w:color w:val="auto"/>
          <w:sz w:val="22"/>
          <w:szCs w:val="22"/>
          <w:lang w:eastAsia="en-US"/>
        </w:rPr>
        <w:t>,</w:t>
      </w:r>
      <w:r w:rsidR="008108DC" w:rsidRPr="001A07C7">
        <w:rPr>
          <w:rFonts w:eastAsiaTheme="minorHAnsi" w:cs="Calibri-Bold"/>
          <w:bCs/>
          <w:color w:val="auto"/>
          <w:sz w:val="22"/>
          <w:szCs w:val="22"/>
          <w:lang w:eastAsia="en-US"/>
        </w:rPr>
        <w:t xml:space="preserve"> al fianco di </w:t>
      </w:r>
      <w:r w:rsidR="008108DC" w:rsidRPr="008108DC">
        <w:rPr>
          <w:rFonts w:eastAsiaTheme="minorHAnsi" w:cs="Calibri-Bold"/>
          <w:b/>
          <w:color w:val="auto"/>
          <w:sz w:val="22"/>
          <w:szCs w:val="22"/>
          <w:lang w:eastAsia="en-US"/>
        </w:rPr>
        <w:t>Fondazione Umberto Veronesi</w:t>
      </w:r>
      <w:r w:rsidR="008108DC">
        <w:rPr>
          <w:rFonts w:eastAsiaTheme="minorHAnsi" w:cs="Calibri-Bold"/>
          <w:bCs/>
          <w:color w:val="auto"/>
          <w:sz w:val="22"/>
          <w:szCs w:val="22"/>
          <w:lang w:eastAsia="en-US"/>
        </w:rPr>
        <w:t>.</w:t>
      </w:r>
      <w:r w:rsidR="008108DC">
        <w:t xml:space="preserve"> </w:t>
      </w:r>
      <w:r w:rsidR="008108DC" w:rsidRPr="008108DC">
        <w:rPr>
          <w:rFonts w:eastAsiaTheme="minorHAnsi" w:cs="Calibri-Bold"/>
          <w:bCs/>
          <w:color w:val="auto"/>
          <w:sz w:val="22"/>
          <w:szCs w:val="22"/>
          <w:lang w:eastAsia="en-US"/>
        </w:rPr>
        <w:t xml:space="preserve">Quest’ultima, </w:t>
      </w:r>
      <w:r w:rsidR="008108DC">
        <w:rPr>
          <w:rFonts w:eastAsiaTheme="minorHAnsi" w:cs="Calibri-Bold"/>
          <w:bCs/>
          <w:color w:val="auto"/>
          <w:sz w:val="22"/>
          <w:szCs w:val="22"/>
          <w:lang w:eastAsia="en-US"/>
        </w:rPr>
        <w:t>n</w:t>
      </w:r>
      <w:r w:rsidR="002F472A" w:rsidRPr="002F472A">
        <w:rPr>
          <w:rFonts w:eastAsiaTheme="minorHAnsi" w:cs="Calibri-Bold"/>
          <w:bCs/>
          <w:color w:val="auto"/>
          <w:sz w:val="22"/>
          <w:szCs w:val="22"/>
          <w:lang w:eastAsia="en-US"/>
        </w:rPr>
        <w:t>ata nel 2003 su iniziativa del Professor Umberto Veronesi, si occupa di sostenere la ricerca scientifica d</w:t>
      </w:r>
      <w:r w:rsidR="008108DC">
        <w:rPr>
          <w:rFonts w:eastAsiaTheme="minorHAnsi" w:cs="Calibri-Bold"/>
          <w:bCs/>
          <w:color w:val="auto"/>
          <w:sz w:val="22"/>
          <w:szCs w:val="22"/>
          <w:lang w:eastAsia="en-US"/>
        </w:rPr>
        <w:t>’e</w:t>
      </w:r>
      <w:r w:rsidR="002F472A" w:rsidRPr="002F472A">
        <w:rPr>
          <w:rFonts w:eastAsiaTheme="minorHAnsi" w:cs="Calibri-Bold"/>
          <w:bCs/>
          <w:color w:val="auto"/>
          <w:sz w:val="22"/>
          <w:szCs w:val="22"/>
          <w:lang w:eastAsia="en-US"/>
        </w:rPr>
        <w:t xml:space="preserve">ccellenza attraverso l’erogazione di finanziamenti per ricercatori qualificati e meritevoli, impegnati nel campo dell’oncologia, </w:t>
      </w:r>
      <w:r w:rsidR="008108DC">
        <w:rPr>
          <w:rFonts w:eastAsiaTheme="minorHAnsi" w:cs="Calibri-Bold"/>
          <w:bCs/>
          <w:color w:val="auto"/>
          <w:sz w:val="22"/>
          <w:szCs w:val="22"/>
          <w:lang w:eastAsia="en-US"/>
        </w:rPr>
        <w:t xml:space="preserve">della </w:t>
      </w:r>
      <w:r w:rsidR="002F472A" w:rsidRPr="002F472A">
        <w:rPr>
          <w:rFonts w:eastAsiaTheme="minorHAnsi" w:cs="Calibri-Bold"/>
          <w:bCs/>
          <w:color w:val="auto"/>
          <w:sz w:val="22"/>
          <w:szCs w:val="22"/>
          <w:lang w:eastAsia="en-US"/>
        </w:rPr>
        <w:t xml:space="preserve">cardiologia, </w:t>
      </w:r>
      <w:r w:rsidR="008108DC">
        <w:rPr>
          <w:rFonts w:eastAsiaTheme="minorHAnsi" w:cs="Calibri-Bold"/>
          <w:bCs/>
          <w:color w:val="auto"/>
          <w:sz w:val="22"/>
          <w:szCs w:val="22"/>
          <w:lang w:eastAsia="en-US"/>
        </w:rPr>
        <w:t xml:space="preserve">delle </w:t>
      </w:r>
      <w:r w:rsidR="002F472A" w:rsidRPr="002F472A">
        <w:rPr>
          <w:rFonts w:eastAsiaTheme="minorHAnsi" w:cs="Calibri-Bold"/>
          <w:bCs/>
          <w:color w:val="auto"/>
          <w:sz w:val="22"/>
          <w:szCs w:val="22"/>
          <w:lang w:eastAsia="en-US"/>
        </w:rPr>
        <w:t xml:space="preserve">neuroscienze e </w:t>
      </w:r>
      <w:r w:rsidR="008108DC">
        <w:rPr>
          <w:rFonts w:eastAsiaTheme="minorHAnsi" w:cs="Calibri-Bold"/>
          <w:bCs/>
          <w:color w:val="auto"/>
          <w:sz w:val="22"/>
          <w:szCs w:val="22"/>
          <w:lang w:eastAsia="en-US"/>
        </w:rPr>
        <w:t xml:space="preserve">della </w:t>
      </w:r>
      <w:r w:rsidR="002F472A" w:rsidRPr="002F472A">
        <w:rPr>
          <w:rFonts w:eastAsiaTheme="minorHAnsi" w:cs="Calibri-Bold"/>
          <w:bCs/>
          <w:color w:val="auto"/>
          <w:sz w:val="22"/>
          <w:szCs w:val="22"/>
          <w:lang w:eastAsia="en-US"/>
        </w:rPr>
        <w:t>nutrigenomica.</w:t>
      </w:r>
    </w:p>
    <w:p w14:paraId="278D4823" w14:textId="721529C6" w:rsidR="00A21DFD" w:rsidRDefault="00A21DFD" w:rsidP="001A07C7">
      <w:pPr>
        <w:pStyle w:val="Default"/>
        <w:spacing w:line="288" w:lineRule="auto"/>
        <w:jc w:val="both"/>
        <w:rPr>
          <w:rFonts w:eastAsiaTheme="minorHAnsi" w:cs="Calibri-Bold"/>
          <w:bCs/>
          <w:color w:val="auto"/>
          <w:sz w:val="22"/>
          <w:szCs w:val="22"/>
          <w:lang w:eastAsia="en-US"/>
        </w:rPr>
      </w:pPr>
    </w:p>
    <w:p w14:paraId="158153C2" w14:textId="37AE9770" w:rsidR="00A21DFD" w:rsidRPr="001A07C7" w:rsidRDefault="00A21DFD" w:rsidP="00A21DFD">
      <w:pPr>
        <w:pStyle w:val="Default"/>
        <w:spacing w:line="288" w:lineRule="auto"/>
        <w:jc w:val="both"/>
        <w:rPr>
          <w:rFonts w:eastAsiaTheme="minorHAnsi" w:cs="Calibri-Bold"/>
          <w:bCs/>
          <w:color w:val="auto"/>
          <w:sz w:val="22"/>
          <w:szCs w:val="22"/>
          <w:lang w:eastAsia="en-US"/>
        </w:rPr>
      </w:pPr>
      <w:r w:rsidRPr="00147AAD">
        <w:rPr>
          <w:rFonts w:eastAsiaTheme="minorHAnsi" w:cs="Calibri-Bold"/>
          <w:b/>
          <w:color w:val="auto"/>
          <w:sz w:val="22"/>
          <w:szCs w:val="22"/>
          <w:lang w:eastAsia="en-US"/>
        </w:rPr>
        <w:t>Alessia Bonifazi, Responsabile Comunicazione e CSR Lidl Italia</w:t>
      </w:r>
      <w:r>
        <w:rPr>
          <w:rFonts w:eastAsiaTheme="minorHAnsi" w:cs="Calibri-Bold"/>
          <w:b/>
          <w:color w:val="auto"/>
          <w:sz w:val="22"/>
          <w:szCs w:val="22"/>
          <w:lang w:eastAsia="en-US"/>
        </w:rPr>
        <w:t>,</w:t>
      </w:r>
      <w:r>
        <w:rPr>
          <w:rFonts w:eastAsiaTheme="minorHAnsi" w:cs="Calibri-Bold"/>
          <w:bCs/>
          <w:color w:val="auto"/>
          <w:sz w:val="22"/>
          <w:szCs w:val="22"/>
          <w:lang w:eastAsia="en-US"/>
        </w:rPr>
        <w:t xml:space="preserve"> ha commentato così la partecipazione dell’Insegna al progetto: </w:t>
      </w:r>
      <w:r w:rsidRPr="001A07C7">
        <w:rPr>
          <w:rFonts w:eastAsiaTheme="minorHAnsi" w:cs="Calibri-Bold"/>
          <w:bCs/>
          <w:color w:val="auto"/>
          <w:sz w:val="22"/>
          <w:szCs w:val="22"/>
          <w:lang w:eastAsia="en-US"/>
        </w:rPr>
        <w:t>“</w:t>
      </w:r>
      <w:r w:rsidRPr="00147AAD">
        <w:rPr>
          <w:rFonts w:eastAsiaTheme="minorHAnsi" w:cs="Calibri-Bold"/>
          <w:bCs/>
          <w:i/>
          <w:iCs/>
          <w:color w:val="auto"/>
          <w:sz w:val="22"/>
          <w:szCs w:val="22"/>
          <w:lang w:eastAsia="en-US"/>
        </w:rPr>
        <w:t xml:space="preserve">Da anni Lidl si impegna per promuovere corretti stili di vita e ritiene doveroso offrire il proprio contributo a sostegno della ricerca </w:t>
      </w:r>
      <w:r>
        <w:rPr>
          <w:rFonts w:eastAsiaTheme="minorHAnsi" w:cs="Calibri-Bold"/>
          <w:bCs/>
          <w:i/>
          <w:iCs/>
          <w:color w:val="auto"/>
          <w:sz w:val="22"/>
          <w:szCs w:val="22"/>
          <w:lang w:eastAsia="en-US"/>
        </w:rPr>
        <w:t>sul tema</w:t>
      </w:r>
      <w:r w:rsidRPr="00147AAD">
        <w:rPr>
          <w:rFonts w:eastAsiaTheme="minorHAnsi" w:cs="Calibri-Bold"/>
          <w:bCs/>
          <w:i/>
          <w:iCs/>
          <w:color w:val="auto"/>
          <w:sz w:val="22"/>
          <w:szCs w:val="22"/>
          <w:lang w:eastAsia="en-US"/>
        </w:rPr>
        <w:t xml:space="preserve">. Mai come in questo momento, infatti, è fondamentale </w:t>
      </w:r>
      <w:r>
        <w:rPr>
          <w:rFonts w:eastAsiaTheme="minorHAnsi" w:cs="Calibri-Bold"/>
          <w:bCs/>
          <w:i/>
          <w:iCs/>
          <w:color w:val="auto"/>
          <w:sz w:val="22"/>
          <w:szCs w:val="22"/>
          <w:lang w:eastAsia="en-US"/>
        </w:rPr>
        <w:t xml:space="preserve">che </w:t>
      </w:r>
      <w:r w:rsidRPr="00147AAD">
        <w:rPr>
          <w:rFonts w:eastAsiaTheme="minorHAnsi" w:cs="Calibri-Bold"/>
          <w:bCs/>
          <w:i/>
          <w:iCs/>
          <w:color w:val="auto"/>
          <w:sz w:val="22"/>
          <w:szCs w:val="22"/>
          <w:lang w:eastAsia="en-US"/>
        </w:rPr>
        <w:t>le scoperte scientifiche diventino patrimonio di</w:t>
      </w:r>
      <w:r>
        <w:rPr>
          <w:rFonts w:eastAsiaTheme="minorHAnsi" w:cs="Calibri-Bold"/>
          <w:bCs/>
          <w:i/>
          <w:iCs/>
          <w:color w:val="auto"/>
          <w:sz w:val="22"/>
          <w:szCs w:val="22"/>
          <w:lang w:eastAsia="en-US"/>
        </w:rPr>
        <w:t xml:space="preserve"> tutti</w:t>
      </w:r>
      <w:r w:rsidRPr="00147AAD">
        <w:rPr>
          <w:rFonts w:eastAsiaTheme="minorHAnsi" w:cs="Calibri-Bold"/>
          <w:bCs/>
          <w:i/>
          <w:iCs/>
          <w:color w:val="auto"/>
          <w:sz w:val="22"/>
          <w:szCs w:val="22"/>
          <w:lang w:eastAsia="en-US"/>
        </w:rPr>
        <w:t>. Per questo</w:t>
      </w:r>
      <w:r>
        <w:rPr>
          <w:rFonts w:eastAsiaTheme="minorHAnsi" w:cs="Calibri-Bold"/>
          <w:bCs/>
          <w:i/>
          <w:iCs/>
          <w:color w:val="auto"/>
          <w:sz w:val="22"/>
          <w:szCs w:val="22"/>
          <w:lang w:eastAsia="en-US"/>
        </w:rPr>
        <w:t>,</w:t>
      </w:r>
      <w:r w:rsidRPr="00147AAD">
        <w:rPr>
          <w:rFonts w:eastAsiaTheme="minorHAnsi" w:cs="Calibri-Bold"/>
          <w:bCs/>
          <w:i/>
          <w:iCs/>
          <w:color w:val="auto"/>
          <w:sz w:val="22"/>
          <w:szCs w:val="22"/>
          <w:lang w:eastAsia="en-US"/>
        </w:rPr>
        <w:t xml:space="preserve"> siamo orgogliosi di partecipare a questa importante iniziativa c</w:t>
      </w:r>
      <w:r>
        <w:rPr>
          <w:rFonts w:eastAsiaTheme="minorHAnsi" w:cs="Calibri-Bold"/>
          <w:bCs/>
          <w:i/>
          <w:iCs/>
          <w:color w:val="auto"/>
          <w:sz w:val="22"/>
          <w:szCs w:val="22"/>
          <w:lang w:eastAsia="en-US"/>
        </w:rPr>
        <w:t>he rientra così a far parte</w:t>
      </w:r>
      <w:r w:rsidRPr="00147AAD">
        <w:rPr>
          <w:rFonts w:eastAsiaTheme="minorHAnsi" w:cs="Calibri-Bold"/>
          <w:bCs/>
          <w:i/>
          <w:iCs/>
          <w:color w:val="auto"/>
          <w:sz w:val="22"/>
          <w:szCs w:val="22"/>
          <w:lang w:eastAsia="en-US"/>
        </w:rPr>
        <w:t xml:space="preserve"> del nostro strutturato piano di responsabilità sociale. Un impegno che ci vede nuovamente al fianco della Fondazione Umberto Veronesi, con cui </w:t>
      </w:r>
      <w:r>
        <w:rPr>
          <w:rFonts w:eastAsiaTheme="minorHAnsi" w:cs="Calibri-Bold"/>
          <w:bCs/>
          <w:i/>
          <w:iCs/>
          <w:color w:val="auto"/>
          <w:sz w:val="22"/>
          <w:szCs w:val="22"/>
          <w:lang w:eastAsia="en-US"/>
        </w:rPr>
        <w:t>stiamo già collaborando</w:t>
      </w:r>
      <w:r w:rsidRPr="00147AAD">
        <w:rPr>
          <w:rFonts w:eastAsiaTheme="minorHAnsi" w:cs="Calibri-Bold"/>
          <w:bCs/>
          <w:i/>
          <w:iCs/>
          <w:color w:val="auto"/>
          <w:sz w:val="22"/>
          <w:szCs w:val="22"/>
          <w:lang w:eastAsia="en-US"/>
        </w:rPr>
        <w:t xml:space="preserve"> attivamente </w:t>
      </w:r>
      <w:r>
        <w:rPr>
          <w:rFonts w:eastAsiaTheme="minorHAnsi" w:cs="Calibri-Bold"/>
          <w:bCs/>
          <w:i/>
          <w:iCs/>
          <w:color w:val="auto"/>
          <w:sz w:val="22"/>
          <w:szCs w:val="22"/>
          <w:lang w:eastAsia="en-US"/>
        </w:rPr>
        <w:t>per</w:t>
      </w:r>
      <w:r w:rsidRPr="00147AAD">
        <w:rPr>
          <w:rFonts w:eastAsiaTheme="minorHAnsi" w:cs="Calibri-Bold"/>
          <w:bCs/>
          <w:i/>
          <w:iCs/>
          <w:color w:val="auto"/>
          <w:sz w:val="22"/>
          <w:szCs w:val="22"/>
          <w:lang w:eastAsia="en-US"/>
        </w:rPr>
        <w:t xml:space="preserve"> dare l’opportunità a </w:t>
      </w:r>
      <w:r>
        <w:rPr>
          <w:rFonts w:eastAsiaTheme="minorHAnsi" w:cs="Calibri-Bold"/>
          <w:bCs/>
          <w:i/>
          <w:iCs/>
          <w:color w:val="auto"/>
          <w:sz w:val="22"/>
          <w:szCs w:val="22"/>
          <w:lang w:eastAsia="en-US"/>
        </w:rPr>
        <w:t xml:space="preserve">medici e </w:t>
      </w:r>
      <w:r w:rsidRPr="00147AAD">
        <w:rPr>
          <w:rFonts w:eastAsiaTheme="minorHAnsi" w:cs="Calibri-Bold"/>
          <w:bCs/>
          <w:i/>
          <w:iCs/>
          <w:color w:val="auto"/>
          <w:sz w:val="22"/>
          <w:szCs w:val="22"/>
          <w:lang w:eastAsia="en-US"/>
        </w:rPr>
        <w:t>ricercatori di dedicare il proprio talento al servizio della comunità</w:t>
      </w:r>
      <w:r>
        <w:rPr>
          <w:rFonts w:eastAsiaTheme="minorHAnsi" w:cs="Calibri-Bold"/>
          <w:bCs/>
          <w:color w:val="auto"/>
          <w:sz w:val="22"/>
          <w:szCs w:val="22"/>
          <w:lang w:eastAsia="en-US"/>
        </w:rPr>
        <w:t>.</w:t>
      </w:r>
      <w:r w:rsidRPr="001A07C7">
        <w:rPr>
          <w:rFonts w:eastAsiaTheme="minorHAnsi" w:cs="Calibri-Bold"/>
          <w:bCs/>
          <w:color w:val="auto"/>
          <w:sz w:val="22"/>
          <w:szCs w:val="22"/>
          <w:lang w:eastAsia="en-US"/>
        </w:rPr>
        <w:t>”</w:t>
      </w:r>
    </w:p>
    <w:p w14:paraId="7B6CE90D" w14:textId="77777777" w:rsidR="001A07C7" w:rsidRPr="00755A3E" w:rsidRDefault="001A07C7" w:rsidP="001A07C7">
      <w:pPr>
        <w:pStyle w:val="Default"/>
        <w:spacing w:line="288" w:lineRule="auto"/>
        <w:jc w:val="both"/>
        <w:rPr>
          <w:rFonts w:eastAsiaTheme="minorHAnsi" w:cs="Calibri-Bold"/>
          <w:bCs/>
          <w:color w:val="000000" w:themeColor="text1"/>
          <w:sz w:val="22"/>
          <w:szCs w:val="22"/>
          <w:lang w:eastAsia="en-US"/>
        </w:rPr>
      </w:pPr>
    </w:p>
    <w:p w14:paraId="60D28C1C" w14:textId="41291E28" w:rsidR="00755A3E" w:rsidRPr="00081340" w:rsidRDefault="00755A3E" w:rsidP="00081340">
      <w:pPr>
        <w:pStyle w:val="Default"/>
        <w:spacing w:line="276" w:lineRule="auto"/>
        <w:jc w:val="both"/>
        <w:rPr>
          <w:rFonts w:eastAsiaTheme="minorHAnsi" w:cs="Calibri-Bold"/>
          <w:bCs/>
          <w:i/>
          <w:iCs/>
          <w:color w:val="auto"/>
          <w:sz w:val="22"/>
          <w:szCs w:val="22"/>
          <w:lang w:eastAsia="en-US"/>
        </w:rPr>
      </w:pPr>
      <w:r w:rsidRPr="00081340">
        <w:rPr>
          <w:rFonts w:eastAsiaTheme="minorHAnsi" w:cs="Calibri-Bold"/>
          <w:bCs/>
          <w:i/>
          <w:iCs/>
          <w:color w:val="auto"/>
          <w:sz w:val="22"/>
          <w:szCs w:val="22"/>
          <w:lang w:eastAsia="en-US"/>
        </w:rPr>
        <w:t xml:space="preserve">“Fondazione da anni finanzia numerosi ricercatori sempre più impegnati a trovare soluzioni di cura immediate e concrete per i pazienti, lavorando per ridurre le distanze tra ricerca e terapie. Un ringraziamento particolare e sentito a Lidl Italia che con lungimiranza ha deciso di aderire a questo </w:t>
      </w:r>
      <w:r w:rsidRPr="00081340">
        <w:rPr>
          <w:rFonts w:eastAsiaTheme="minorHAnsi" w:cs="Calibri-Bold"/>
          <w:bCs/>
          <w:i/>
          <w:iCs/>
          <w:color w:val="auto"/>
          <w:sz w:val="22"/>
          <w:szCs w:val="22"/>
          <w:lang w:eastAsia="en-US"/>
        </w:rPr>
        <w:lastRenderedPageBreak/>
        <w:t xml:space="preserve">progetto, dando così il proprio contributo concreto alla ricerca scientifica a beneficio dei pazienti di oggi e di domani” </w:t>
      </w:r>
      <w:r w:rsidRPr="00081340">
        <w:rPr>
          <w:rFonts w:eastAsiaTheme="minorHAnsi" w:cs="Calibri-Bold"/>
          <w:bCs/>
          <w:color w:val="auto"/>
          <w:sz w:val="22"/>
          <w:szCs w:val="22"/>
          <w:lang w:eastAsia="en-US"/>
        </w:rPr>
        <w:t>afferma</w:t>
      </w:r>
      <w:r w:rsidRPr="00081340">
        <w:rPr>
          <w:rFonts w:eastAsiaTheme="minorHAnsi" w:cs="Calibri-Bold"/>
          <w:bCs/>
          <w:i/>
          <w:iCs/>
          <w:color w:val="auto"/>
          <w:sz w:val="22"/>
          <w:szCs w:val="22"/>
          <w:lang w:eastAsia="en-US"/>
        </w:rPr>
        <w:t xml:space="preserve"> </w:t>
      </w:r>
      <w:r w:rsidRPr="00081340">
        <w:rPr>
          <w:rFonts w:eastAsiaTheme="minorHAnsi" w:cs="Calibri-Bold"/>
          <w:b/>
          <w:color w:val="auto"/>
          <w:sz w:val="22"/>
          <w:szCs w:val="22"/>
          <w:lang w:eastAsia="en-US"/>
        </w:rPr>
        <w:t>Monica Ramaioli, Direttore Generale di Fondazione Umberto Veronesi</w:t>
      </w:r>
      <w:r w:rsidRPr="00081340">
        <w:rPr>
          <w:rFonts w:eastAsiaTheme="minorHAnsi" w:cs="Calibri-Bold"/>
          <w:bCs/>
          <w:i/>
          <w:iCs/>
          <w:color w:val="auto"/>
          <w:sz w:val="22"/>
          <w:szCs w:val="22"/>
          <w:lang w:eastAsia="en-US"/>
        </w:rPr>
        <w:t>.</w:t>
      </w:r>
    </w:p>
    <w:p w14:paraId="4C5D7016" w14:textId="77777777" w:rsidR="001A07C7" w:rsidRPr="001A07C7" w:rsidRDefault="001A07C7" w:rsidP="001A07C7">
      <w:pPr>
        <w:pStyle w:val="Default"/>
        <w:spacing w:line="288" w:lineRule="auto"/>
        <w:jc w:val="both"/>
        <w:rPr>
          <w:rFonts w:eastAsiaTheme="minorHAnsi" w:cs="Calibri-Bold"/>
          <w:bCs/>
          <w:color w:val="auto"/>
          <w:sz w:val="22"/>
          <w:szCs w:val="22"/>
          <w:lang w:eastAsia="en-US"/>
        </w:rPr>
      </w:pPr>
    </w:p>
    <w:p w14:paraId="2B9E59B4" w14:textId="3192B75B" w:rsidR="001A07C7" w:rsidRPr="001A07C7" w:rsidRDefault="002F472A" w:rsidP="001A07C7">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 xml:space="preserve">Maggiori informazioni sull’iniziativa sono disponibili </w:t>
      </w:r>
      <w:r w:rsidR="00A21DFD">
        <w:rPr>
          <w:rFonts w:eastAsiaTheme="minorHAnsi" w:cs="Calibri-Bold"/>
          <w:bCs/>
          <w:color w:val="auto"/>
          <w:sz w:val="22"/>
          <w:szCs w:val="22"/>
          <w:lang w:eastAsia="en-US"/>
        </w:rPr>
        <w:t xml:space="preserve">sul sito </w:t>
      </w:r>
      <w:r w:rsidR="001A07C7" w:rsidRPr="001A07C7">
        <w:rPr>
          <w:rFonts w:eastAsiaTheme="minorHAnsi" w:cs="Calibri-Bold"/>
          <w:bCs/>
          <w:color w:val="auto"/>
          <w:sz w:val="22"/>
          <w:szCs w:val="22"/>
          <w:lang w:eastAsia="en-US"/>
        </w:rPr>
        <w:t>di Fondazione Umberto Veronesi</w:t>
      </w:r>
      <w:r>
        <w:rPr>
          <w:rFonts w:eastAsiaTheme="minorHAnsi" w:cs="Calibri-Bold"/>
          <w:bCs/>
          <w:color w:val="auto"/>
          <w:sz w:val="22"/>
          <w:szCs w:val="22"/>
          <w:lang w:eastAsia="en-US"/>
        </w:rPr>
        <w:t xml:space="preserve"> </w:t>
      </w:r>
      <w:r w:rsidR="001A07C7" w:rsidRPr="001A07C7">
        <w:rPr>
          <w:rFonts w:eastAsiaTheme="minorHAnsi" w:cs="Calibri-Bold"/>
          <w:bCs/>
          <w:color w:val="auto"/>
          <w:sz w:val="22"/>
          <w:szCs w:val="22"/>
          <w:lang w:eastAsia="en-US"/>
        </w:rPr>
        <w:t>(www.fondazioneveronesi.it).</w:t>
      </w:r>
    </w:p>
    <w:p w14:paraId="559C9494" w14:textId="2C852C6B" w:rsidR="001C4B74" w:rsidRDefault="001C4B74" w:rsidP="00171FA8">
      <w:pPr>
        <w:spacing w:after="120"/>
        <w:rPr>
          <w:rFonts w:cs="Calibri-Bold"/>
          <w:b/>
          <w:bCs/>
          <w:color w:val="1F497D" w:themeColor="text2"/>
          <w:sz w:val="18"/>
          <w:szCs w:val="18"/>
          <w:lang w:val="it-IT"/>
        </w:rPr>
      </w:pPr>
    </w:p>
    <w:p w14:paraId="0C05BFD8" w14:textId="77777777" w:rsidR="008424C0" w:rsidRPr="00C3464D" w:rsidRDefault="008424C0" w:rsidP="00171FA8">
      <w:pPr>
        <w:spacing w:after="120"/>
        <w:rPr>
          <w:rFonts w:cs="Calibri-Bold"/>
          <w:b/>
          <w:bCs/>
          <w:color w:val="1F497D" w:themeColor="text2"/>
          <w:sz w:val="18"/>
          <w:szCs w:val="18"/>
          <w:lang w:val="it-IT"/>
        </w:rPr>
      </w:pPr>
    </w:p>
    <w:p w14:paraId="07279102" w14:textId="77777777" w:rsidR="00CD7530" w:rsidRPr="00C3464D" w:rsidRDefault="00CD7530" w:rsidP="00CD7530">
      <w:pPr>
        <w:spacing w:after="0" w:line="288" w:lineRule="auto"/>
        <w:rPr>
          <w:rFonts w:cs="Calibri-Bold"/>
          <w:b/>
          <w:bCs/>
          <w:color w:val="1F497D" w:themeColor="text2"/>
          <w:sz w:val="18"/>
          <w:szCs w:val="18"/>
          <w:lang w:val="it-IT"/>
        </w:rPr>
      </w:pPr>
      <w:r w:rsidRPr="00C3464D">
        <w:rPr>
          <w:rFonts w:cs="Calibri-Bold"/>
          <w:b/>
          <w:bCs/>
          <w:color w:val="1F497D" w:themeColor="text2"/>
          <w:sz w:val="18"/>
          <w:szCs w:val="18"/>
          <w:lang w:val="it-IT"/>
        </w:rPr>
        <w:t xml:space="preserve">Company </w:t>
      </w:r>
      <w:proofErr w:type="spellStart"/>
      <w:r w:rsidRPr="00C3464D">
        <w:rPr>
          <w:rFonts w:cs="Calibri-Bold"/>
          <w:b/>
          <w:bCs/>
          <w:color w:val="1F497D" w:themeColor="text2"/>
          <w:sz w:val="18"/>
          <w:szCs w:val="18"/>
          <w:lang w:val="it-IT"/>
        </w:rPr>
        <w:t>profile</w:t>
      </w:r>
      <w:proofErr w:type="spellEnd"/>
      <w:r w:rsidRPr="00C3464D">
        <w:rPr>
          <w:rFonts w:cs="Calibri-Bold"/>
          <w:b/>
          <w:bCs/>
          <w:color w:val="1F497D" w:themeColor="text2"/>
          <w:sz w:val="18"/>
          <w:szCs w:val="18"/>
          <w:lang w:val="it-IT"/>
        </w:rPr>
        <w:t xml:space="preserve"> Lidl</w:t>
      </w:r>
    </w:p>
    <w:p w14:paraId="13F2A44A" w14:textId="77777777" w:rsidR="00CD7530" w:rsidRPr="00C3464D" w:rsidRDefault="00CD7530" w:rsidP="00CD7530">
      <w:pPr>
        <w:spacing w:after="0" w:line="240" w:lineRule="auto"/>
        <w:jc w:val="both"/>
        <w:rPr>
          <w:rFonts w:cs="Calibri-Bold"/>
          <w:bCs/>
          <w:color w:val="1F497D" w:themeColor="text2"/>
          <w:sz w:val="18"/>
          <w:szCs w:val="18"/>
          <w:lang w:val="it-IT"/>
        </w:rPr>
      </w:pPr>
      <w:r w:rsidRPr="00C3464D">
        <w:rPr>
          <w:rFonts w:cs="Calibri-Bold"/>
          <w:bCs/>
          <w:color w:val="1F497D" w:themeColor="text2"/>
          <w:sz w:val="18"/>
          <w:szCs w:val="18"/>
          <w:lang w:val="it-IT"/>
        </w:rPr>
        <w:t>Lidl Italia è una catena di supermercati presente nel Paese dal 1992 che dispone attualmente di una rete di 700 punti vendita riforniti quotidianamente da 11 piattaforme logistiche dislocate sul territorio nazionale, impiegando complessivamente 20.000 collaboratori. L’offerta a scaffale si compone di oltre 3.500 referenze attentamente selezionate, di cui oltre l’80% prodotte in Italia e a marchio proprio per garantire al cliente il miglior rapporto qualità-prezzo.</w:t>
      </w:r>
    </w:p>
    <w:p w14:paraId="5E9564F3" w14:textId="77777777" w:rsidR="00CD7530" w:rsidRPr="00C3464D" w:rsidRDefault="00CD7530" w:rsidP="00CD7530">
      <w:pPr>
        <w:spacing w:after="0" w:line="240" w:lineRule="auto"/>
        <w:jc w:val="both"/>
        <w:rPr>
          <w:rFonts w:cs="Calibri-Bold"/>
          <w:bCs/>
          <w:color w:val="1F497D" w:themeColor="text2"/>
          <w:sz w:val="18"/>
          <w:szCs w:val="18"/>
          <w:lang w:val="it-IT"/>
        </w:rPr>
      </w:pPr>
    </w:p>
    <w:p w14:paraId="244EB5B7" w14:textId="77777777" w:rsidR="00CD7530" w:rsidRPr="00C3464D" w:rsidRDefault="00CD7530" w:rsidP="00CD7530">
      <w:pPr>
        <w:spacing w:after="0" w:line="240" w:lineRule="auto"/>
        <w:jc w:val="both"/>
        <w:rPr>
          <w:rFonts w:cs="Calibri-Bold"/>
          <w:bCs/>
          <w:sz w:val="18"/>
          <w:szCs w:val="18"/>
          <w:lang w:val="it-IT"/>
        </w:rPr>
      </w:pPr>
      <w:r w:rsidRPr="00C3464D">
        <w:rPr>
          <w:rFonts w:cs="Calibri-Bold"/>
          <w:b/>
          <w:bCs/>
          <w:color w:val="1F497D" w:themeColor="text2"/>
          <w:sz w:val="18"/>
          <w:szCs w:val="18"/>
          <w:lang w:val="it-IT"/>
        </w:rPr>
        <w:t>Contatti per la stampa:</w:t>
      </w:r>
    </w:p>
    <w:p w14:paraId="7A9DF57C"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w:t>
      </w:r>
      <w:proofErr w:type="spellStart"/>
      <w:r w:rsidRPr="00C3464D">
        <w:rPr>
          <w:rFonts w:cs="Calibri-Bold"/>
          <w:bCs/>
          <w:color w:val="1F497D" w:themeColor="text2"/>
          <w:sz w:val="18"/>
          <w:szCs w:val="18"/>
          <w:lang w:val="it-IT"/>
        </w:rPr>
        <w:t>srl</w:t>
      </w:r>
      <w:proofErr w:type="spellEnd"/>
      <w:r w:rsidRPr="00C3464D">
        <w:rPr>
          <w:rFonts w:cs="Calibri-Bold"/>
          <w:bCs/>
          <w:color w:val="1F497D" w:themeColor="text2"/>
          <w:sz w:val="18"/>
          <w:szCs w:val="18"/>
          <w:lang w:val="it-IT"/>
        </w:rPr>
        <w:t xml:space="preserve"> a socio unico - Ufficio Comunicazione</w:t>
      </w:r>
    </w:p>
    <w:p w14:paraId="18DF853E"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Via Augusto Ruffo, 36 - 37040 Arcole (VR)</w:t>
      </w:r>
    </w:p>
    <w:p w14:paraId="52076447" w14:textId="77777777" w:rsidR="00CD7530" w:rsidRPr="00C3464D"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Tel. 045.6135100</w:t>
      </w:r>
    </w:p>
    <w:p w14:paraId="009EDFF3" w14:textId="77777777" w:rsidR="00CD7530" w:rsidRPr="006E42C5"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E-mail: stampa@lidl.it</w:t>
      </w:r>
    </w:p>
    <w:p w14:paraId="1FB83261" w14:textId="3FF723DC" w:rsidR="00171FA8" w:rsidRPr="006E42C5" w:rsidRDefault="00171FA8" w:rsidP="00CD7530">
      <w:pPr>
        <w:spacing w:after="120"/>
        <w:rPr>
          <w:rFonts w:cs="Calibri-Bold"/>
          <w:bCs/>
          <w:color w:val="1F497D" w:themeColor="text2"/>
          <w:sz w:val="18"/>
          <w:szCs w:val="18"/>
          <w:lang w:val="pt-PT"/>
        </w:rPr>
      </w:pPr>
    </w:p>
    <w:sectPr w:rsidR="00171FA8" w:rsidRPr="006E42C5" w:rsidSect="00B0170B">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it-IT"/>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it-IT"/>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it-IT"/>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3747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35922"/>
    <w:rsid w:val="00035B59"/>
    <w:rsid w:val="000425DF"/>
    <w:rsid w:val="00047935"/>
    <w:rsid w:val="000575B7"/>
    <w:rsid w:val="000603EC"/>
    <w:rsid w:val="00065FC0"/>
    <w:rsid w:val="0007383C"/>
    <w:rsid w:val="0007713C"/>
    <w:rsid w:val="000804E6"/>
    <w:rsid w:val="00081340"/>
    <w:rsid w:val="00081A27"/>
    <w:rsid w:val="000914C7"/>
    <w:rsid w:val="00095DF9"/>
    <w:rsid w:val="000A198C"/>
    <w:rsid w:val="000A21BD"/>
    <w:rsid w:val="000B2CA6"/>
    <w:rsid w:val="000B3899"/>
    <w:rsid w:val="000B7D55"/>
    <w:rsid w:val="000C1FE1"/>
    <w:rsid w:val="000C2AA6"/>
    <w:rsid w:val="000C4D97"/>
    <w:rsid w:val="000C6C42"/>
    <w:rsid w:val="000C7243"/>
    <w:rsid w:val="000C7245"/>
    <w:rsid w:val="000C7E03"/>
    <w:rsid w:val="000E6341"/>
    <w:rsid w:val="000F67E7"/>
    <w:rsid w:val="0010572B"/>
    <w:rsid w:val="00105C99"/>
    <w:rsid w:val="001103F8"/>
    <w:rsid w:val="001167C9"/>
    <w:rsid w:val="001224FF"/>
    <w:rsid w:val="001228D9"/>
    <w:rsid w:val="001241B5"/>
    <w:rsid w:val="001437A4"/>
    <w:rsid w:val="00147AAD"/>
    <w:rsid w:val="0015267E"/>
    <w:rsid w:val="00152734"/>
    <w:rsid w:val="00153BC8"/>
    <w:rsid w:val="00171FA8"/>
    <w:rsid w:val="00173B1B"/>
    <w:rsid w:val="001769EB"/>
    <w:rsid w:val="00177431"/>
    <w:rsid w:val="00181A68"/>
    <w:rsid w:val="00182F03"/>
    <w:rsid w:val="001A07C7"/>
    <w:rsid w:val="001A6D41"/>
    <w:rsid w:val="001C2784"/>
    <w:rsid w:val="001C4B74"/>
    <w:rsid w:val="001D3D2E"/>
    <w:rsid w:val="001D47AB"/>
    <w:rsid w:val="001D4E79"/>
    <w:rsid w:val="001D6750"/>
    <w:rsid w:val="001D7609"/>
    <w:rsid w:val="001E0DB3"/>
    <w:rsid w:val="001E5219"/>
    <w:rsid w:val="001E57E8"/>
    <w:rsid w:val="001F49D8"/>
    <w:rsid w:val="001F4FA7"/>
    <w:rsid w:val="002003B8"/>
    <w:rsid w:val="00200EFB"/>
    <w:rsid w:val="0020497C"/>
    <w:rsid w:val="0020506A"/>
    <w:rsid w:val="00206F17"/>
    <w:rsid w:val="002244A1"/>
    <w:rsid w:val="00243CC3"/>
    <w:rsid w:val="00244CA2"/>
    <w:rsid w:val="0024740A"/>
    <w:rsid w:val="0025075B"/>
    <w:rsid w:val="00251EEE"/>
    <w:rsid w:val="00253303"/>
    <w:rsid w:val="00255F30"/>
    <w:rsid w:val="00255FAA"/>
    <w:rsid w:val="00256E76"/>
    <w:rsid w:val="00257AE3"/>
    <w:rsid w:val="00262B2F"/>
    <w:rsid w:val="0026366E"/>
    <w:rsid w:val="00264DE3"/>
    <w:rsid w:val="0026716E"/>
    <w:rsid w:val="00275A93"/>
    <w:rsid w:val="002822F1"/>
    <w:rsid w:val="0028454D"/>
    <w:rsid w:val="002861B3"/>
    <w:rsid w:val="00291ED4"/>
    <w:rsid w:val="00294A21"/>
    <w:rsid w:val="00295D53"/>
    <w:rsid w:val="002A2EA8"/>
    <w:rsid w:val="002B09E0"/>
    <w:rsid w:val="002B149C"/>
    <w:rsid w:val="002B2B76"/>
    <w:rsid w:val="002B77A1"/>
    <w:rsid w:val="002D6A6B"/>
    <w:rsid w:val="002D779A"/>
    <w:rsid w:val="002E526E"/>
    <w:rsid w:val="002F325A"/>
    <w:rsid w:val="002F472A"/>
    <w:rsid w:val="002F516C"/>
    <w:rsid w:val="002F7D39"/>
    <w:rsid w:val="003062A4"/>
    <w:rsid w:val="00310E19"/>
    <w:rsid w:val="003160B1"/>
    <w:rsid w:val="00316529"/>
    <w:rsid w:val="003230DC"/>
    <w:rsid w:val="003264D7"/>
    <w:rsid w:val="00340E34"/>
    <w:rsid w:val="00347B7B"/>
    <w:rsid w:val="00362FE4"/>
    <w:rsid w:val="00363AF9"/>
    <w:rsid w:val="0036626B"/>
    <w:rsid w:val="0037317E"/>
    <w:rsid w:val="003747D3"/>
    <w:rsid w:val="0037694A"/>
    <w:rsid w:val="00387336"/>
    <w:rsid w:val="003A5FAA"/>
    <w:rsid w:val="003B0583"/>
    <w:rsid w:val="003B2E94"/>
    <w:rsid w:val="003C0B97"/>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44D83"/>
    <w:rsid w:val="00447819"/>
    <w:rsid w:val="004569A0"/>
    <w:rsid w:val="00461B61"/>
    <w:rsid w:val="00462465"/>
    <w:rsid w:val="00464F63"/>
    <w:rsid w:val="004772E6"/>
    <w:rsid w:val="0048056B"/>
    <w:rsid w:val="00487BD5"/>
    <w:rsid w:val="004934BF"/>
    <w:rsid w:val="0049612D"/>
    <w:rsid w:val="004B0B31"/>
    <w:rsid w:val="004B6791"/>
    <w:rsid w:val="004C7FE3"/>
    <w:rsid w:val="004D30BC"/>
    <w:rsid w:val="004D4E8D"/>
    <w:rsid w:val="004E16C7"/>
    <w:rsid w:val="004E4709"/>
    <w:rsid w:val="004E78E7"/>
    <w:rsid w:val="004E7F76"/>
    <w:rsid w:val="0050059B"/>
    <w:rsid w:val="00501770"/>
    <w:rsid w:val="00501859"/>
    <w:rsid w:val="005025CE"/>
    <w:rsid w:val="0050263E"/>
    <w:rsid w:val="005278FE"/>
    <w:rsid w:val="00531A26"/>
    <w:rsid w:val="00532BD6"/>
    <w:rsid w:val="00533200"/>
    <w:rsid w:val="005367C7"/>
    <w:rsid w:val="00536EE6"/>
    <w:rsid w:val="00540F70"/>
    <w:rsid w:val="00554AB8"/>
    <w:rsid w:val="00554CC1"/>
    <w:rsid w:val="0056010E"/>
    <w:rsid w:val="0056405F"/>
    <w:rsid w:val="00571A00"/>
    <w:rsid w:val="00572298"/>
    <w:rsid w:val="005817EF"/>
    <w:rsid w:val="0058276E"/>
    <w:rsid w:val="00584AD9"/>
    <w:rsid w:val="00586EFE"/>
    <w:rsid w:val="005919F6"/>
    <w:rsid w:val="005A1874"/>
    <w:rsid w:val="005A3096"/>
    <w:rsid w:val="005A5B9B"/>
    <w:rsid w:val="005B57CB"/>
    <w:rsid w:val="005C0E63"/>
    <w:rsid w:val="005C3C38"/>
    <w:rsid w:val="005C49BC"/>
    <w:rsid w:val="005D1258"/>
    <w:rsid w:val="005D18FE"/>
    <w:rsid w:val="005D2763"/>
    <w:rsid w:val="005E4074"/>
    <w:rsid w:val="005E4374"/>
    <w:rsid w:val="005E73B6"/>
    <w:rsid w:val="005E78E5"/>
    <w:rsid w:val="005F12DD"/>
    <w:rsid w:val="005F328B"/>
    <w:rsid w:val="005F39C5"/>
    <w:rsid w:val="005F7BEA"/>
    <w:rsid w:val="00613262"/>
    <w:rsid w:val="006227DD"/>
    <w:rsid w:val="00630B4A"/>
    <w:rsid w:val="00631B8C"/>
    <w:rsid w:val="00642205"/>
    <w:rsid w:val="00646F25"/>
    <w:rsid w:val="006513C5"/>
    <w:rsid w:val="00653479"/>
    <w:rsid w:val="006540B7"/>
    <w:rsid w:val="006607DF"/>
    <w:rsid w:val="00672E99"/>
    <w:rsid w:val="00674292"/>
    <w:rsid w:val="006769B5"/>
    <w:rsid w:val="006805C2"/>
    <w:rsid w:val="00685F2D"/>
    <w:rsid w:val="006947AB"/>
    <w:rsid w:val="006A438C"/>
    <w:rsid w:val="006A7843"/>
    <w:rsid w:val="006A7E99"/>
    <w:rsid w:val="006B7030"/>
    <w:rsid w:val="006B7AB8"/>
    <w:rsid w:val="006D4394"/>
    <w:rsid w:val="006E42C5"/>
    <w:rsid w:val="006F74B0"/>
    <w:rsid w:val="00704D5B"/>
    <w:rsid w:val="00705351"/>
    <w:rsid w:val="007060CE"/>
    <w:rsid w:val="00710089"/>
    <w:rsid w:val="00721FDF"/>
    <w:rsid w:val="00730ED9"/>
    <w:rsid w:val="00733CE1"/>
    <w:rsid w:val="00734391"/>
    <w:rsid w:val="007378DF"/>
    <w:rsid w:val="007400AF"/>
    <w:rsid w:val="00740F5D"/>
    <w:rsid w:val="00755A3E"/>
    <w:rsid w:val="00764ECB"/>
    <w:rsid w:val="00766453"/>
    <w:rsid w:val="00767921"/>
    <w:rsid w:val="007704E5"/>
    <w:rsid w:val="00770F6B"/>
    <w:rsid w:val="00772C30"/>
    <w:rsid w:val="007835FD"/>
    <w:rsid w:val="0078417F"/>
    <w:rsid w:val="00791C40"/>
    <w:rsid w:val="00793CFB"/>
    <w:rsid w:val="007A3B10"/>
    <w:rsid w:val="007A6C9E"/>
    <w:rsid w:val="007B25DA"/>
    <w:rsid w:val="007B71D7"/>
    <w:rsid w:val="007C1315"/>
    <w:rsid w:val="007D3DD0"/>
    <w:rsid w:val="007D4A09"/>
    <w:rsid w:val="007D536B"/>
    <w:rsid w:val="007D53DB"/>
    <w:rsid w:val="007E3733"/>
    <w:rsid w:val="007F6D48"/>
    <w:rsid w:val="008040D9"/>
    <w:rsid w:val="008108DC"/>
    <w:rsid w:val="00812EAC"/>
    <w:rsid w:val="00815D18"/>
    <w:rsid w:val="008234CB"/>
    <w:rsid w:val="00832CB5"/>
    <w:rsid w:val="00835707"/>
    <w:rsid w:val="00835F47"/>
    <w:rsid w:val="008424C0"/>
    <w:rsid w:val="0084746E"/>
    <w:rsid w:val="00851B0A"/>
    <w:rsid w:val="00872271"/>
    <w:rsid w:val="008741F4"/>
    <w:rsid w:val="008769BD"/>
    <w:rsid w:val="00877B4F"/>
    <w:rsid w:val="008834FB"/>
    <w:rsid w:val="00887485"/>
    <w:rsid w:val="008916A8"/>
    <w:rsid w:val="00894A70"/>
    <w:rsid w:val="00894E87"/>
    <w:rsid w:val="008971D1"/>
    <w:rsid w:val="008A1261"/>
    <w:rsid w:val="008A31A5"/>
    <w:rsid w:val="008A4EBB"/>
    <w:rsid w:val="008B41E3"/>
    <w:rsid w:val="008B5CAC"/>
    <w:rsid w:val="008C08A0"/>
    <w:rsid w:val="008C28B4"/>
    <w:rsid w:val="008C3BA8"/>
    <w:rsid w:val="008C4A68"/>
    <w:rsid w:val="008C521D"/>
    <w:rsid w:val="008D4910"/>
    <w:rsid w:val="008E2F14"/>
    <w:rsid w:val="008E5D01"/>
    <w:rsid w:val="008F3883"/>
    <w:rsid w:val="008F574D"/>
    <w:rsid w:val="008F5D82"/>
    <w:rsid w:val="00904237"/>
    <w:rsid w:val="00910E16"/>
    <w:rsid w:val="00917623"/>
    <w:rsid w:val="00917877"/>
    <w:rsid w:val="00921CB4"/>
    <w:rsid w:val="00923FB8"/>
    <w:rsid w:val="0093165D"/>
    <w:rsid w:val="00931DF9"/>
    <w:rsid w:val="0093340C"/>
    <w:rsid w:val="00933BC4"/>
    <w:rsid w:val="009401F3"/>
    <w:rsid w:val="009430F7"/>
    <w:rsid w:val="00947BFF"/>
    <w:rsid w:val="0095498A"/>
    <w:rsid w:val="00956053"/>
    <w:rsid w:val="009566E0"/>
    <w:rsid w:val="009602A8"/>
    <w:rsid w:val="00961E6B"/>
    <w:rsid w:val="0096473E"/>
    <w:rsid w:val="009651B2"/>
    <w:rsid w:val="009709CE"/>
    <w:rsid w:val="00983A83"/>
    <w:rsid w:val="00984020"/>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0F9F"/>
    <w:rsid w:val="009F5573"/>
    <w:rsid w:val="00A015C7"/>
    <w:rsid w:val="00A03374"/>
    <w:rsid w:val="00A03E5D"/>
    <w:rsid w:val="00A07B54"/>
    <w:rsid w:val="00A104F0"/>
    <w:rsid w:val="00A10A49"/>
    <w:rsid w:val="00A10C40"/>
    <w:rsid w:val="00A21DFD"/>
    <w:rsid w:val="00A433E2"/>
    <w:rsid w:val="00A46B60"/>
    <w:rsid w:val="00A474BA"/>
    <w:rsid w:val="00A54D40"/>
    <w:rsid w:val="00A60463"/>
    <w:rsid w:val="00A91D97"/>
    <w:rsid w:val="00A96258"/>
    <w:rsid w:val="00A974BF"/>
    <w:rsid w:val="00AA0D98"/>
    <w:rsid w:val="00AA29AA"/>
    <w:rsid w:val="00AB5BE4"/>
    <w:rsid w:val="00AB6DD9"/>
    <w:rsid w:val="00AB71BA"/>
    <w:rsid w:val="00AB7F62"/>
    <w:rsid w:val="00AC0669"/>
    <w:rsid w:val="00AD307B"/>
    <w:rsid w:val="00AE1952"/>
    <w:rsid w:val="00AE43D2"/>
    <w:rsid w:val="00AE5AD6"/>
    <w:rsid w:val="00AE7DC5"/>
    <w:rsid w:val="00AF037F"/>
    <w:rsid w:val="00AF2A99"/>
    <w:rsid w:val="00AF3950"/>
    <w:rsid w:val="00B00987"/>
    <w:rsid w:val="00B0160E"/>
    <w:rsid w:val="00B0170B"/>
    <w:rsid w:val="00B0321F"/>
    <w:rsid w:val="00B1096B"/>
    <w:rsid w:val="00B20393"/>
    <w:rsid w:val="00B24737"/>
    <w:rsid w:val="00B306AF"/>
    <w:rsid w:val="00B362AB"/>
    <w:rsid w:val="00B4063B"/>
    <w:rsid w:val="00B458F2"/>
    <w:rsid w:val="00B50B08"/>
    <w:rsid w:val="00B5790C"/>
    <w:rsid w:val="00B618D9"/>
    <w:rsid w:val="00B61A84"/>
    <w:rsid w:val="00B64084"/>
    <w:rsid w:val="00B668C1"/>
    <w:rsid w:val="00B67EED"/>
    <w:rsid w:val="00B74901"/>
    <w:rsid w:val="00B76889"/>
    <w:rsid w:val="00B86429"/>
    <w:rsid w:val="00B87654"/>
    <w:rsid w:val="00B87D7E"/>
    <w:rsid w:val="00BA1148"/>
    <w:rsid w:val="00BA4995"/>
    <w:rsid w:val="00BA6EB1"/>
    <w:rsid w:val="00BA7A07"/>
    <w:rsid w:val="00BB6989"/>
    <w:rsid w:val="00BB7EE9"/>
    <w:rsid w:val="00BC26FA"/>
    <w:rsid w:val="00BC3786"/>
    <w:rsid w:val="00BC436B"/>
    <w:rsid w:val="00BD500F"/>
    <w:rsid w:val="00BF1985"/>
    <w:rsid w:val="00BF2955"/>
    <w:rsid w:val="00C05339"/>
    <w:rsid w:val="00C118D7"/>
    <w:rsid w:val="00C13481"/>
    <w:rsid w:val="00C20E9A"/>
    <w:rsid w:val="00C249BC"/>
    <w:rsid w:val="00C31681"/>
    <w:rsid w:val="00C3239F"/>
    <w:rsid w:val="00C3464D"/>
    <w:rsid w:val="00C50BDA"/>
    <w:rsid w:val="00C51B2C"/>
    <w:rsid w:val="00C51F22"/>
    <w:rsid w:val="00C65093"/>
    <w:rsid w:val="00C82CA2"/>
    <w:rsid w:val="00C843BC"/>
    <w:rsid w:val="00C86991"/>
    <w:rsid w:val="00C8774D"/>
    <w:rsid w:val="00C94B5F"/>
    <w:rsid w:val="00C95D9D"/>
    <w:rsid w:val="00C97A31"/>
    <w:rsid w:val="00CB2007"/>
    <w:rsid w:val="00CD6B04"/>
    <w:rsid w:val="00CD7530"/>
    <w:rsid w:val="00CD7684"/>
    <w:rsid w:val="00CE1C60"/>
    <w:rsid w:val="00CE383B"/>
    <w:rsid w:val="00CF1A14"/>
    <w:rsid w:val="00D0635C"/>
    <w:rsid w:val="00D0699A"/>
    <w:rsid w:val="00D213BD"/>
    <w:rsid w:val="00D22C5C"/>
    <w:rsid w:val="00D31699"/>
    <w:rsid w:val="00D329D4"/>
    <w:rsid w:val="00D35B12"/>
    <w:rsid w:val="00D45AAC"/>
    <w:rsid w:val="00D53813"/>
    <w:rsid w:val="00D57B2C"/>
    <w:rsid w:val="00D6078F"/>
    <w:rsid w:val="00D734AF"/>
    <w:rsid w:val="00D75220"/>
    <w:rsid w:val="00D7546B"/>
    <w:rsid w:val="00D93985"/>
    <w:rsid w:val="00D97C26"/>
    <w:rsid w:val="00DA057B"/>
    <w:rsid w:val="00DA2CB7"/>
    <w:rsid w:val="00DB5592"/>
    <w:rsid w:val="00DC42AA"/>
    <w:rsid w:val="00DC7925"/>
    <w:rsid w:val="00DD0E11"/>
    <w:rsid w:val="00DD1EBB"/>
    <w:rsid w:val="00DE3421"/>
    <w:rsid w:val="00DE56DD"/>
    <w:rsid w:val="00DF3D08"/>
    <w:rsid w:val="00DF46D9"/>
    <w:rsid w:val="00E0460F"/>
    <w:rsid w:val="00E07D37"/>
    <w:rsid w:val="00E17402"/>
    <w:rsid w:val="00E20156"/>
    <w:rsid w:val="00E269C9"/>
    <w:rsid w:val="00E26BD2"/>
    <w:rsid w:val="00E342E9"/>
    <w:rsid w:val="00E4205F"/>
    <w:rsid w:val="00E52299"/>
    <w:rsid w:val="00E539E8"/>
    <w:rsid w:val="00E53EAD"/>
    <w:rsid w:val="00E56355"/>
    <w:rsid w:val="00E5649C"/>
    <w:rsid w:val="00E577E1"/>
    <w:rsid w:val="00E579D7"/>
    <w:rsid w:val="00E630DA"/>
    <w:rsid w:val="00E659C4"/>
    <w:rsid w:val="00E6730A"/>
    <w:rsid w:val="00E725D6"/>
    <w:rsid w:val="00E76A27"/>
    <w:rsid w:val="00E77126"/>
    <w:rsid w:val="00E87AB7"/>
    <w:rsid w:val="00E91353"/>
    <w:rsid w:val="00E92C28"/>
    <w:rsid w:val="00EA131D"/>
    <w:rsid w:val="00EA6353"/>
    <w:rsid w:val="00EB0559"/>
    <w:rsid w:val="00EC4CE1"/>
    <w:rsid w:val="00EC65CA"/>
    <w:rsid w:val="00ED1B20"/>
    <w:rsid w:val="00ED20A6"/>
    <w:rsid w:val="00ED229D"/>
    <w:rsid w:val="00EE4F5C"/>
    <w:rsid w:val="00EE6CDC"/>
    <w:rsid w:val="00EF2FB0"/>
    <w:rsid w:val="00EF6391"/>
    <w:rsid w:val="00F00F8F"/>
    <w:rsid w:val="00F027B9"/>
    <w:rsid w:val="00F13AF9"/>
    <w:rsid w:val="00F169EF"/>
    <w:rsid w:val="00F16C0E"/>
    <w:rsid w:val="00F17DDA"/>
    <w:rsid w:val="00F2625C"/>
    <w:rsid w:val="00F31B6C"/>
    <w:rsid w:val="00F34546"/>
    <w:rsid w:val="00F47C01"/>
    <w:rsid w:val="00F5038E"/>
    <w:rsid w:val="00F77BEC"/>
    <w:rsid w:val="00F84734"/>
    <w:rsid w:val="00F849CD"/>
    <w:rsid w:val="00F85DC2"/>
    <w:rsid w:val="00F90D0F"/>
    <w:rsid w:val="00F93588"/>
    <w:rsid w:val="00F94889"/>
    <w:rsid w:val="00F96E28"/>
    <w:rsid w:val="00FA1BDA"/>
    <w:rsid w:val="00FB2EA1"/>
    <w:rsid w:val="00FB7D6C"/>
    <w:rsid w:val="00FC23B3"/>
    <w:rsid w:val="00FC6509"/>
    <w:rsid w:val="00FD297A"/>
    <w:rsid w:val="00FD4BCF"/>
    <w:rsid w:val="00FD5386"/>
    <w:rsid w:val="00FD6D03"/>
    <w:rsid w:val="00FE1986"/>
    <w:rsid w:val="00FE1B0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74785"/>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purl.org/dc/dcmitype/"/>
    <ds:schemaRef ds:uri="fcf04dab-dc09-4c96-8051-2bc2fa59da3e"/>
    <ds:schemaRef ds:uri="http://purl.org/dc/term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3257</Characters>
  <Application>Microsoft Office Word</Application>
  <DocSecurity>0</DocSecurity>
  <Lines>27</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12</cp:revision>
  <cp:lastPrinted>2021-03-02T14:22:00Z</cp:lastPrinted>
  <dcterms:created xsi:type="dcterms:W3CDTF">2022-03-22T08:09:00Z</dcterms:created>
  <dcterms:modified xsi:type="dcterms:W3CDTF">2022-03-29T09:21:00Z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