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1B21C" w14:textId="77777777" w:rsidR="001E36D9" w:rsidRPr="006524C5" w:rsidRDefault="00DF68F3" w:rsidP="00454633">
      <w:pPr>
        <w:pStyle w:val="EinfAbs"/>
        <w:spacing w:line="240" w:lineRule="auto"/>
        <w:jc w:val="center"/>
        <w:rPr>
          <w:rFonts w:ascii="Calibri" w:hAnsi="Calibri" w:cs="Calibri-Bold"/>
          <w:b/>
          <w:bCs/>
          <w:caps/>
          <w:color w:val="1F497D" w:themeColor="text2"/>
          <w:sz w:val="36"/>
          <w:szCs w:val="38"/>
          <w:lang w:val="it-IT"/>
        </w:rPr>
      </w:pPr>
      <w:bookmarkStart w:id="0" w:name="_Hlk48750123"/>
      <w:r>
        <w:rPr>
          <w:rFonts w:ascii="Calibri" w:hAnsi="Calibri" w:cs="Calibri-Bold"/>
          <w:b/>
          <w:bCs/>
          <w:caps/>
          <w:color w:val="1F497D" w:themeColor="text2"/>
          <w:sz w:val="36"/>
          <w:szCs w:val="38"/>
          <w:lang w:val="it-IT"/>
        </w:rPr>
        <w:t xml:space="preserve">LIDL ITALIA </w:t>
      </w:r>
      <w:r w:rsidR="00783573">
        <w:rPr>
          <w:rFonts w:ascii="Calibri" w:hAnsi="Calibri" w:cs="Calibri-Bold"/>
          <w:b/>
          <w:bCs/>
          <w:caps/>
          <w:color w:val="1F497D" w:themeColor="text2"/>
          <w:sz w:val="36"/>
          <w:szCs w:val="38"/>
          <w:lang w:val="it-IT"/>
        </w:rPr>
        <w:t xml:space="preserve">RINNOVA </w:t>
      </w:r>
      <w:r w:rsidR="001E36D9" w:rsidRPr="006524C5">
        <w:rPr>
          <w:rFonts w:ascii="Calibri" w:hAnsi="Calibri" w:cs="Calibri-Bold"/>
          <w:b/>
          <w:bCs/>
          <w:caps/>
          <w:color w:val="1F497D" w:themeColor="text2"/>
          <w:sz w:val="36"/>
          <w:szCs w:val="38"/>
          <w:lang w:val="it-IT"/>
        </w:rPr>
        <w:t xml:space="preserve">IL SOSTEGNO </w:t>
      </w:r>
    </w:p>
    <w:p w14:paraId="7D932E11" w14:textId="07A37E52" w:rsidR="00783573" w:rsidRDefault="001E36D9" w:rsidP="00454633">
      <w:pPr>
        <w:pStyle w:val="EinfAbs"/>
        <w:spacing w:line="240" w:lineRule="auto"/>
        <w:jc w:val="center"/>
        <w:rPr>
          <w:rFonts w:ascii="Calibri" w:hAnsi="Calibri" w:cs="Calibri-Bold"/>
          <w:b/>
          <w:bCs/>
          <w:caps/>
          <w:color w:val="1F497D" w:themeColor="text2"/>
          <w:sz w:val="36"/>
          <w:szCs w:val="38"/>
          <w:lang w:val="it-IT"/>
        </w:rPr>
      </w:pPr>
      <w:r w:rsidRPr="006524C5">
        <w:rPr>
          <w:rFonts w:ascii="Calibri" w:hAnsi="Calibri" w:cs="Calibri-Bold"/>
          <w:b/>
          <w:bCs/>
          <w:caps/>
          <w:color w:val="1F497D" w:themeColor="text2"/>
          <w:sz w:val="36"/>
          <w:szCs w:val="38"/>
          <w:lang w:val="it-IT"/>
        </w:rPr>
        <w:t xml:space="preserve">A </w:t>
      </w:r>
      <w:r w:rsidR="00DF68F3">
        <w:rPr>
          <w:rFonts w:ascii="Calibri" w:hAnsi="Calibri" w:cs="Calibri-Bold"/>
          <w:b/>
          <w:bCs/>
          <w:caps/>
          <w:color w:val="1F497D" w:themeColor="text2"/>
          <w:sz w:val="36"/>
          <w:szCs w:val="38"/>
          <w:lang w:val="it-IT"/>
        </w:rPr>
        <w:t>FONDAZIONE UMBERTO VERONESI</w:t>
      </w:r>
    </w:p>
    <w:p w14:paraId="0DDC344E" w14:textId="77777777" w:rsidR="00454633" w:rsidRPr="00454633" w:rsidRDefault="00454633" w:rsidP="00454633">
      <w:pPr>
        <w:pStyle w:val="EinfAbs"/>
        <w:spacing w:line="240" w:lineRule="auto"/>
        <w:jc w:val="center"/>
        <w:rPr>
          <w:rFonts w:ascii="Calibri" w:hAnsi="Calibri" w:cs="Calibri-Bold"/>
          <w:b/>
          <w:bCs/>
          <w:caps/>
          <w:color w:val="1F497D" w:themeColor="text2"/>
          <w:sz w:val="12"/>
          <w:szCs w:val="20"/>
          <w:lang w:val="it-IT"/>
        </w:rPr>
      </w:pPr>
    </w:p>
    <w:p w14:paraId="5B123BE3" w14:textId="397042D0" w:rsidR="00DF68F3" w:rsidRPr="00907FF7" w:rsidRDefault="00DF68F3" w:rsidP="00783573">
      <w:pPr>
        <w:pStyle w:val="EinfAbs"/>
        <w:spacing w:line="240" w:lineRule="auto"/>
        <w:jc w:val="center"/>
        <w:rPr>
          <w:rFonts w:asciiTheme="minorHAnsi" w:hAnsiTheme="minorHAnsi" w:cstheme="minorHAnsi"/>
          <w:b/>
          <w:bCs/>
          <w:caps/>
          <w:color w:val="1F497D" w:themeColor="text2"/>
          <w:sz w:val="36"/>
          <w:szCs w:val="38"/>
          <w:lang w:val="it-IT"/>
        </w:rPr>
      </w:pPr>
      <w:r w:rsidRPr="00907FF7">
        <w:rPr>
          <w:rFonts w:asciiTheme="minorHAnsi" w:hAnsiTheme="minorHAnsi" w:cstheme="minorHAnsi"/>
          <w:bCs/>
          <w:i/>
          <w:sz w:val="28"/>
          <w:szCs w:val="28"/>
          <w:lang w:val="it-IT"/>
        </w:rPr>
        <w:t>Per ogni solare acquistato, l’</w:t>
      </w:r>
      <w:r w:rsidR="00783573" w:rsidRPr="00907FF7">
        <w:rPr>
          <w:rFonts w:asciiTheme="minorHAnsi" w:hAnsiTheme="minorHAnsi" w:cstheme="minorHAnsi"/>
          <w:bCs/>
          <w:i/>
          <w:sz w:val="28"/>
          <w:szCs w:val="28"/>
          <w:lang w:val="it-IT"/>
        </w:rPr>
        <w:t>Azienda</w:t>
      </w:r>
      <w:r w:rsidRPr="00907FF7">
        <w:rPr>
          <w:rFonts w:asciiTheme="minorHAnsi" w:hAnsiTheme="minorHAnsi" w:cstheme="minorHAnsi"/>
          <w:bCs/>
          <w:i/>
          <w:sz w:val="28"/>
          <w:szCs w:val="28"/>
          <w:lang w:val="it-IT"/>
        </w:rPr>
        <w:t xml:space="preserve"> donerà 0,50€ per finanzia</w:t>
      </w:r>
      <w:r w:rsidR="00783573" w:rsidRPr="00907FF7">
        <w:rPr>
          <w:rFonts w:asciiTheme="minorHAnsi" w:hAnsiTheme="minorHAnsi" w:cstheme="minorHAnsi"/>
          <w:bCs/>
          <w:i/>
          <w:sz w:val="28"/>
          <w:szCs w:val="28"/>
          <w:lang w:val="it-IT"/>
        </w:rPr>
        <w:t>re la</w:t>
      </w:r>
      <w:r w:rsidRPr="00907FF7">
        <w:rPr>
          <w:rFonts w:asciiTheme="minorHAnsi" w:hAnsiTheme="minorHAnsi" w:cstheme="minorHAnsi"/>
          <w:bCs/>
          <w:i/>
          <w:sz w:val="28"/>
          <w:szCs w:val="28"/>
          <w:lang w:val="it-IT"/>
        </w:rPr>
        <w:t xml:space="preserve"> ricerca sulla cura dei tumori della pelle</w:t>
      </w:r>
    </w:p>
    <w:p w14:paraId="28B7FF32" w14:textId="77777777" w:rsidR="00FA1BDA" w:rsidRPr="005A5B9B" w:rsidRDefault="00FA1BDA" w:rsidP="00065FC0">
      <w:pPr>
        <w:rPr>
          <w:rFonts w:cs="Calibri-Bold"/>
          <w:bCs/>
          <w:lang w:val="it-IT"/>
        </w:rPr>
      </w:pPr>
    </w:p>
    <w:p w14:paraId="422CF10A" w14:textId="6355836D" w:rsidR="003746CA" w:rsidRPr="006524C5" w:rsidRDefault="008B5CAC" w:rsidP="00DF68F3">
      <w:pPr>
        <w:pStyle w:val="EinfAbs"/>
        <w:jc w:val="both"/>
        <w:rPr>
          <w:rFonts w:asciiTheme="minorHAnsi" w:hAnsiTheme="minorHAnsi" w:cstheme="minorHAnsi"/>
          <w:bCs/>
          <w:color w:val="auto"/>
          <w:sz w:val="22"/>
          <w:szCs w:val="22"/>
          <w:lang w:val="it-IT"/>
        </w:rPr>
      </w:pPr>
      <w:r w:rsidRPr="006524C5">
        <w:rPr>
          <w:rFonts w:asciiTheme="minorHAnsi" w:hAnsiTheme="minorHAnsi" w:cstheme="minorHAnsi"/>
          <w:bCs/>
          <w:i/>
          <w:iCs/>
          <w:color w:val="auto"/>
          <w:sz w:val="22"/>
          <w:szCs w:val="22"/>
          <w:lang w:val="it-IT"/>
        </w:rPr>
        <w:t>Arcole</w:t>
      </w:r>
      <w:r w:rsidR="007A3B10" w:rsidRPr="006524C5">
        <w:rPr>
          <w:rFonts w:asciiTheme="minorHAnsi" w:hAnsiTheme="minorHAnsi" w:cstheme="minorHAnsi"/>
          <w:bCs/>
          <w:i/>
          <w:iCs/>
          <w:color w:val="auto"/>
          <w:sz w:val="22"/>
          <w:szCs w:val="22"/>
          <w:lang w:val="it-IT"/>
        </w:rPr>
        <w:t xml:space="preserve"> (VR)</w:t>
      </w:r>
      <w:r w:rsidR="006F74B0" w:rsidRPr="006524C5">
        <w:rPr>
          <w:rFonts w:asciiTheme="minorHAnsi" w:hAnsiTheme="minorHAnsi" w:cstheme="minorHAnsi"/>
          <w:bCs/>
          <w:i/>
          <w:iCs/>
          <w:color w:val="auto"/>
          <w:sz w:val="22"/>
          <w:szCs w:val="22"/>
          <w:lang w:val="it-IT"/>
        </w:rPr>
        <w:t xml:space="preserve">, </w:t>
      </w:r>
      <w:r w:rsidR="00E8343E" w:rsidRPr="006524C5">
        <w:rPr>
          <w:rFonts w:asciiTheme="minorHAnsi" w:hAnsiTheme="minorHAnsi" w:cstheme="minorHAnsi"/>
          <w:bCs/>
          <w:i/>
          <w:iCs/>
          <w:color w:val="auto"/>
          <w:sz w:val="22"/>
          <w:szCs w:val="22"/>
          <w:lang w:val="it-IT"/>
        </w:rPr>
        <w:t>2</w:t>
      </w:r>
      <w:r w:rsidR="006524C5">
        <w:rPr>
          <w:rFonts w:asciiTheme="minorHAnsi" w:hAnsiTheme="minorHAnsi" w:cstheme="minorHAnsi"/>
          <w:bCs/>
          <w:i/>
          <w:iCs/>
          <w:color w:val="auto"/>
          <w:sz w:val="22"/>
          <w:szCs w:val="22"/>
          <w:lang w:val="it-IT"/>
        </w:rPr>
        <w:t>6</w:t>
      </w:r>
      <w:r w:rsidR="001A07C7" w:rsidRPr="006524C5">
        <w:rPr>
          <w:rFonts w:asciiTheme="minorHAnsi" w:hAnsiTheme="minorHAnsi" w:cstheme="minorHAnsi"/>
          <w:bCs/>
          <w:i/>
          <w:iCs/>
          <w:color w:val="auto"/>
          <w:sz w:val="22"/>
          <w:szCs w:val="22"/>
          <w:lang w:val="it-IT"/>
        </w:rPr>
        <w:t xml:space="preserve"> </w:t>
      </w:r>
      <w:r w:rsidR="00DF68F3" w:rsidRPr="006524C5">
        <w:rPr>
          <w:rFonts w:asciiTheme="minorHAnsi" w:hAnsiTheme="minorHAnsi" w:cstheme="minorHAnsi"/>
          <w:bCs/>
          <w:i/>
          <w:iCs/>
          <w:color w:val="auto"/>
          <w:sz w:val="22"/>
          <w:szCs w:val="22"/>
          <w:lang w:val="it-IT"/>
        </w:rPr>
        <w:t>maggio</w:t>
      </w:r>
      <w:r w:rsidR="001A07C7" w:rsidRPr="006524C5">
        <w:rPr>
          <w:rFonts w:asciiTheme="minorHAnsi" w:hAnsiTheme="minorHAnsi" w:cstheme="minorHAnsi"/>
          <w:bCs/>
          <w:i/>
          <w:iCs/>
          <w:color w:val="auto"/>
          <w:sz w:val="22"/>
          <w:szCs w:val="22"/>
          <w:lang w:val="it-IT"/>
        </w:rPr>
        <w:t xml:space="preserve"> </w:t>
      </w:r>
      <w:r w:rsidR="00FA1BDA" w:rsidRPr="006524C5">
        <w:rPr>
          <w:rFonts w:asciiTheme="minorHAnsi" w:hAnsiTheme="minorHAnsi" w:cstheme="minorHAnsi"/>
          <w:bCs/>
          <w:i/>
          <w:iCs/>
          <w:color w:val="auto"/>
          <w:sz w:val="22"/>
          <w:szCs w:val="22"/>
          <w:lang w:val="it-IT"/>
        </w:rPr>
        <w:t>202</w:t>
      </w:r>
      <w:r w:rsidR="00065FC0" w:rsidRPr="006524C5">
        <w:rPr>
          <w:rFonts w:asciiTheme="minorHAnsi" w:hAnsiTheme="minorHAnsi" w:cstheme="minorHAnsi"/>
          <w:bCs/>
          <w:i/>
          <w:iCs/>
          <w:color w:val="auto"/>
          <w:sz w:val="22"/>
          <w:szCs w:val="22"/>
          <w:lang w:val="it-IT"/>
        </w:rPr>
        <w:t>2</w:t>
      </w:r>
      <w:r w:rsidR="00586EFE" w:rsidRPr="00424D0F">
        <w:rPr>
          <w:rFonts w:asciiTheme="minorHAnsi" w:hAnsiTheme="minorHAnsi" w:cstheme="minorHAnsi"/>
          <w:bCs/>
          <w:i/>
          <w:iCs/>
          <w:color w:val="auto"/>
          <w:sz w:val="22"/>
          <w:szCs w:val="22"/>
          <w:lang w:val="it-IT"/>
        </w:rPr>
        <w:t xml:space="preserve"> </w:t>
      </w:r>
      <w:r w:rsidR="00501770" w:rsidRPr="00424D0F">
        <w:rPr>
          <w:rFonts w:asciiTheme="minorHAnsi" w:hAnsiTheme="minorHAnsi" w:cstheme="minorHAnsi"/>
          <w:bCs/>
          <w:i/>
          <w:iCs/>
          <w:color w:val="auto"/>
          <w:sz w:val="22"/>
          <w:szCs w:val="22"/>
          <w:lang w:val="it-IT"/>
        </w:rPr>
        <w:t>–</w:t>
      </w:r>
      <w:r w:rsidR="00FA1BDA" w:rsidRPr="00424D0F">
        <w:rPr>
          <w:rFonts w:asciiTheme="minorHAnsi" w:hAnsiTheme="minorHAnsi" w:cstheme="minorHAnsi"/>
          <w:bCs/>
          <w:color w:val="auto"/>
          <w:sz w:val="22"/>
          <w:szCs w:val="22"/>
          <w:lang w:val="it-IT"/>
        </w:rPr>
        <w:t xml:space="preserve"> </w:t>
      </w:r>
      <w:bookmarkStart w:id="1" w:name="_Hlk80869457"/>
      <w:bookmarkEnd w:id="0"/>
      <w:r w:rsidR="0012001A" w:rsidRPr="0012001A">
        <w:rPr>
          <w:rFonts w:asciiTheme="minorHAnsi" w:hAnsiTheme="minorHAnsi" w:cstheme="minorHAnsi"/>
          <w:b/>
          <w:color w:val="auto"/>
          <w:sz w:val="22"/>
          <w:szCs w:val="22"/>
          <w:lang w:val="it-IT"/>
        </w:rPr>
        <w:t>Lidl Italia</w:t>
      </w:r>
      <w:r w:rsidR="0012001A" w:rsidRPr="0012001A">
        <w:rPr>
          <w:rFonts w:asciiTheme="minorHAnsi" w:hAnsiTheme="minorHAnsi" w:cstheme="minorHAnsi"/>
          <w:bCs/>
          <w:color w:val="auto"/>
          <w:sz w:val="22"/>
          <w:szCs w:val="22"/>
          <w:lang w:val="it-IT"/>
        </w:rPr>
        <w:t xml:space="preserve">, </w:t>
      </w:r>
      <w:r w:rsidR="00056532">
        <w:rPr>
          <w:rFonts w:asciiTheme="minorHAnsi" w:hAnsiTheme="minorHAnsi" w:cstheme="minorHAnsi"/>
          <w:bCs/>
          <w:color w:val="auto"/>
          <w:sz w:val="22"/>
          <w:szCs w:val="22"/>
          <w:lang w:val="it-IT"/>
        </w:rPr>
        <w:t>Catena</w:t>
      </w:r>
      <w:r w:rsidR="0012001A" w:rsidRPr="0012001A">
        <w:rPr>
          <w:rFonts w:asciiTheme="minorHAnsi" w:hAnsiTheme="minorHAnsi" w:cstheme="minorHAnsi"/>
          <w:bCs/>
          <w:color w:val="auto"/>
          <w:sz w:val="22"/>
          <w:szCs w:val="22"/>
          <w:lang w:val="it-IT"/>
        </w:rPr>
        <w:t xml:space="preserve"> leader della GDO</w:t>
      </w:r>
      <w:r w:rsidR="003746CA">
        <w:rPr>
          <w:rFonts w:asciiTheme="minorHAnsi" w:hAnsiTheme="minorHAnsi" w:cstheme="minorHAnsi"/>
          <w:bCs/>
          <w:color w:val="auto"/>
          <w:sz w:val="22"/>
          <w:szCs w:val="22"/>
          <w:lang w:val="it-IT"/>
        </w:rPr>
        <w:t xml:space="preserve"> </w:t>
      </w:r>
      <w:r w:rsidR="00DE046E">
        <w:rPr>
          <w:rFonts w:asciiTheme="minorHAnsi" w:hAnsiTheme="minorHAnsi" w:cstheme="minorHAnsi"/>
          <w:bCs/>
          <w:color w:val="auto"/>
          <w:sz w:val="22"/>
          <w:szCs w:val="22"/>
          <w:lang w:val="it-IT"/>
        </w:rPr>
        <w:t>con 700 store</w:t>
      </w:r>
      <w:r w:rsidR="003746CA">
        <w:rPr>
          <w:rFonts w:asciiTheme="minorHAnsi" w:hAnsiTheme="minorHAnsi" w:cstheme="minorHAnsi"/>
          <w:bCs/>
          <w:color w:val="auto"/>
          <w:sz w:val="22"/>
          <w:szCs w:val="22"/>
          <w:lang w:val="it-IT"/>
        </w:rPr>
        <w:t xml:space="preserve"> in Italia</w:t>
      </w:r>
      <w:r w:rsidR="0012001A">
        <w:rPr>
          <w:rFonts w:asciiTheme="minorHAnsi" w:hAnsiTheme="minorHAnsi" w:cstheme="minorHAnsi"/>
          <w:bCs/>
          <w:color w:val="auto"/>
          <w:sz w:val="22"/>
          <w:szCs w:val="22"/>
          <w:lang w:val="it-IT"/>
        </w:rPr>
        <w:t xml:space="preserve">, </w:t>
      </w:r>
      <w:r w:rsidR="00A529A1">
        <w:rPr>
          <w:rFonts w:asciiTheme="minorHAnsi" w:hAnsiTheme="minorHAnsi" w:cstheme="minorHAnsi"/>
          <w:bCs/>
          <w:color w:val="auto"/>
          <w:sz w:val="22"/>
          <w:szCs w:val="22"/>
          <w:lang w:val="it-IT"/>
        </w:rPr>
        <w:t>da anni</w:t>
      </w:r>
      <w:r w:rsidR="00A529A1" w:rsidRPr="0012001A">
        <w:rPr>
          <w:rFonts w:asciiTheme="minorHAnsi" w:hAnsiTheme="minorHAnsi" w:cstheme="minorHAnsi"/>
          <w:bCs/>
          <w:color w:val="auto"/>
          <w:sz w:val="22"/>
          <w:szCs w:val="22"/>
          <w:lang w:val="it-IT"/>
        </w:rPr>
        <w:t xml:space="preserve"> </w:t>
      </w:r>
      <w:r w:rsidR="0012001A" w:rsidRPr="0012001A">
        <w:rPr>
          <w:rFonts w:asciiTheme="minorHAnsi" w:hAnsiTheme="minorHAnsi" w:cstheme="minorHAnsi"/>
          <w:bCs/>
          <w:color w:val="auto"/>
          <w:sz w:val="22"/>
          <w:szCs w:val="22"/>
          <w:lang w:val="it-IT"/>
        </w:rPr>
        <w:t>si impegna</w:t>
      </w:r>
      <w:r w:rsidR="0012001A">
        <w:rPr>
          <w:rFonts w:asciiTheme="minorHAnsi" w:hAnsiTheme="minorHAnsi" w:cstheme="minorHAnsi"/>
          <w:bCs/>
          <w:color w:val="auto"/>
          <w:sz w:val="22"/>
          <w:szCs w:val="22"/>
          <w:lang w:val="it-IT"/>
        </w:rPr>
        <w:t xml:space="preserve"> </w:t>
      </w:r>
      <w:r w:rsidR="0012001A" w:rsidRPr="0012001A">
        <w:rPr>
          <w:rFonts w:asciiTheme="minorHAnsi" w:hAnsiTheme="minorHAnsi" w:cstheme="minorHAnsi"/>
          <w:bCs/>
          <w:color w:val="auto"/>
          <w:sz w:val="22"/>
          <w:szCs w:val="22"/>
          <w:lang w:val="it-IT"/>
        </w:rPr>
        <w:t>per promuovere corretti stili di vita e ritiene doveroso offrire il proprio contributo a sostegno della ricerca sul tema. Per questo,</w:t>
      </w:r>
      <w:r w:rsidR="00454633">
        <w:rPr>
          <w:rFonts w:asciiTheme="minorHAnsi" w:hAnsiTheme="minorHAnsi" w:cstheme="minorHAnsi"/>
          <w:bCs/>
          <w:color w:val="auto"/>
          <w:sz w:val="22"/>
          <w:szCs w:val="22"/>
          <w:lang w:val="it-IT"/>
        </w:rPr>
        <w:t xml:space="preserve"> </w:t>
      </w:r>
      <w:r w:rsidR="0012001A" w:rsidRPr="0012001A">
        <w:rPr>
          <w:rFonts w:asciiTheme="minorHAnsi" w:hAnsiTheme="minorHAnsi" w:cstheme="minorHAnsi"/>
          <w:bCs/>
          <w:color w:val="auto"/>
          <w:sz w:val="22"/>
          <w:szCs w:val="22"/>
          <w:lang w:val="it-IT"/>
        </w:rPr>
        <w:t xml:space="preserve">ha scelto di </w:t>
      </w:r>
      <w:r w:rsidR="0012001A" w:rsidRPr="00036F5E">
        <w:rPr>
          <w:rFonts w:asciiTheme="minorHAnsi" w:hAnsiTheme="minorHAnsi" w:cstheme="minorHAnsi"/>
          <w:b/>
          <w:color w:val="auto"/>
          <w:sz w:val="22"/>
          <w:szCs w:val="22"/>
          <w:lang w:val="it-IT"/>
        </w:rPr>
        <w:t xml:space="preserve">rinnovare anche quest’anno </w:t>
      </w:r>
      <w:r w:rsidR="009A6B1D">
        <w:rPr>
          <w:rFonts w:asciiTheme="minorHAnsi" w:hAnsiTheme="minorHAnsi" w:cstheme="minorHAnsi"/>
          <w:b/>
          <w:color w:val="auto"/>
          <w:sz w:val="22"/>
          <w:szCs w:val="22"/>
          <w:lang w:val="it-IT"/>
        </w:rPr>
        <w:t>la campagna a sostegno di</w:t>
      </w:r>
      <w:r w:rsidR="0012001A" w:rsidRPr="0012001A">
        <w:rPr>
          <w:rFonts w:asciiTheme="minorHAnsi" w:hAnsiTheme="minorHAnsi" w:cstheme="minorHAnsi"/>
          <w:bCs/>
          <w:color w:val="auto"/>
          <w:sz w:val="22"/>
          <w:szCs w:val="22"/>
          <w:lang w:val="it-IT"/>
        </w:rPr>
        <w:t xml:space="preserve"> </w:t>
      </w:r>
      <w:r w:rsidR="0012001A" w:rsidRPr="0012001A">
        <w:rPr>
          <w:rFonts w:asciiTheme="minorHAnsi" w:hAnsiTheme="minorHAnsi" w:cstheme="minorHAnsi"/>
          <w:b/>
          <w:color w:val="auto"/>
          <w:sz w:val="22"/>
          <w:szCs w:val="22"/>
          <w:lang w:val="it-IT"/>
        </w:rPr>
        <w:t>Fondazione Umberto Veronesi</w:t>
      </w:r>
      <w:r w:rsidR="0012001A" w:rsidRPr="0012001A">
        <w:rPr>
          <w:rFonts w:asciiTheme="minorHAnsi" w:hAnsiTheme="minorHAnsi" w:cstheme="minorHAnsi"/>
          <w:bCs/>
          <w:color w:val="auto"/>
          <w:sz w:val="22"/>
          <w:szCs w:val="22"/>
          <w:lang w:val="it-IT"/>
        </w:rPr>
        <w:t>.</w:t>
      </w:r>
      <w:r w:rsidR="00036F5E">
        <w:rPr>
          <w:rFonts w:asciiTheme="minorHAnsi" w:hAnsiTheme="minorHAnsi" w:cstheme="minorHAnsi"/>
          <w:bCs/>
          <w:color w:val="auto"/>
          <w:sz w:val="22"/>
          <w:szCs w:val="22"/>
          <w:lang w:val="it-IT"/>
        </w:rPr>
        <w:t xml:space="preserve"> </w:t>
      </w:r>
      <w:r w:rsidR="0012001A" w:rsidRPr="0012001A">
        <w:rPr>
          <w:rFonts w:asciiTheme="minorHAnsi" w:hAnsiTheme="minorHAnsi" w:cstheme="minorHAnsi"/>
          <w:bCs/>
          <w:color w:val="auto"/>
          <w:sz w:val="22"/>
          <w:szCs w:val="22"/>
          <w:lang w:val="it-IT"/>
        </w:rPr>
        <w:t xml:space="preserve">Quest’ultima, nata nel 2003 su iniziativa del Professor Umberto Veronesi, si occupa di </w:t>
      </w:r>
      <w:r w:rsidR="0012001A" w:rsidRPr="00036F5E">
        <w:rPr>
          <w:rFonts w:asciiTheme="minorHAnsi" w:hAnsiTheme="minorHAnsi" w:cstheme="minorHAnsi"/>
          <w:b/>
          <w:color w:val="auto"/>
          <w:sz w:val="22"/>
          <w:szCs w:val="22"/>
          <w:lang w:val="it-IT"/>
        </w:rPr>
        <w:t>sostenere la ricerca scientifica d’eccellenza</w:t>
      </w:r>
      <w:r w:rsidR="0012001A" w:rsidRPr="0012001A">
        <w:rPr>
          <w:rFonts w:asciiTheme="minorHAnsi" w:hAnsiTheme="minorHAnsi" w:cstheme="minorHAnsi"/>
          <w:bCs/>
          <w:color w:val="auto"/>
          <w:sz w:val="22"/>
          <w:szCs w:val="22"/>
          <w:lang w:val="it-IT"/>
        </w:rPr>
        <w:t xml:space="preserve"> attraverso l’erogazione di finanziamenti per ricercatori qualificati e meritevoli, impegnati nel campo dell’oncologia</w:t>
      </w:r>
      <w:r w:rsidR="001E36D9">
        <w:rPr>
          <w:rFonts w:asciiTheme="minorHAnsi" w:hAnsiTheme="minorHAnsi" w:cstheme="minorHAnsi"/>
          <w:bCs/>
          <w:color w:val="auto"/>
          <w:sz w:val="22"/>
          <w:szCs w:val="22"/>
          <w:lang w:val="it-IT"/>
        </w:rPr>
        <w:t xml:space="preserve"> </w:t>
      </w:r>
      <w:r w:rsidR="001E36D9" w:rsidRPr="006524C5">
        <w:rPr>
          <w:rFonts w:asciiTheme="minorHAnsi" w:hAnsiTheme="minorHAnsi" w:cstheme="minorHAnsi"/>
          <w:bCs/>
          <w:color w:val="auto"/>
          <w:sz w:val="22"/>
          <w:szCs w:val="22"/>
          <w:lang w:val="it-IT"/>
        </w:rPr>
        <w:t>e nel campo della prevenzione e stili di vita.</w:t>
      </w:r>
    </w:p>
    <w:p w14:paraId="00463E37" w14:textId="77777777" w:rsidR="003746CA" w:rsidRDefault="003746CA" w:rsidP="00DF68F3">
      <w:pPr>
        <w:pStyle w:val="EinfAbs"/>
        <w:jc w:val="both"/>
        <w:rPr>
          <w:rFonts w:asciiTheme="minorHAnsi" w:hAnsiTheme="minorHAnsi" w:cstheme="minorHAnsi"/>
          <w:bCs/>
          <w:color w:val="auto"/>
          <w:sz w:val="22"/>
          <w:szCs w:val="22"/>
          <w:lang w:val="it-IT"/>
        </w:rPr>
      </w:pPr>
    </w:p>
    <w:p w14:paraId="0CB81F56" w14:textId="1855442D" w:rsidR="00DF68F3" w:rsidRDefault="00036F5E" w:rsidP="00256DC2">
      <w:pPr>
        <w:pStyle w:val="EinfAbs"/>
        <w:jc w:val="both"/>
        <w:rPr>
          <w:rFonts w:asciiTheme="minorHAnsi" w:hAnsiTheme="minorHAnsi" w:cstheme="minorHAnsi"/>
          <w:bCs/>
          <w:color w:val="auto"/>
          <w:sz w:val="22"/>
          <w:szCs w:val="22"/>
          <w:lang w:val="it-IT"/>
        </w:rPr>
      </w:pPr>
      <w:r>
        <w:rPr>
          <w:rFonts w:asciiTheme="minorHAnsi" w:hAnsiTheme="minorHAnsi" w:cstheme="minorHAnsi"/>
          <w:bCs/>
          <w:color w:val="auto"/>
          <w:sz w:val="22"/>
          <w:szCs w:val="22"/>
          <w:lang w:val="it-IT"/>
        </w:rPr>
        <w:t>Con l’avvicinarsi della stagione estiva,</w:t>
      </w:r>
      <w:r w:rsidR="00DF68F3" w:rsidRPr="00424D0F">
        <w:rPr>
          <w:rFonts w:asciiTheme="minorHAnsi" w:hAnsiTheme="minorHAnsi" w:cstheme="minorHAnsi"/>
          <w:bCs/>
          <w:color w:val="auto"/>
          <w:sz w:val="22"/>
          <w:szCs w:val="22"/>
          <w:lang w:val="it-IT"/>
        </w:rPr>
        <w:t xml:space="preserve"> è</w:t>
      </w:r>
      <w:r w:rsidR="00A529A1">
        <w:rPr>
          <w:rFonts w:asciiTheme="minorHAnsi" w:hAnsiTheme="minorHAnsi" w:cstheme="minorHAnsi"/>
          <w:bCs/>
          <w:color w:val="auto"/>
          <w:sz w:val="22"/>
          <w:szCs w:val="22"/>
          <w:lang w:val="it-IT"/>
        </w:rPr>
        <w:t xml:space="preserve"> importante</w:t>
      </w:r>
      <w:r w:rsidR="00DF68F3" w:rsidRPr="00424D0F">
        <w:rPr>
          <w:rFonts w:asciiTheme="minorHAnsi" w:hAnsiTheme="minorHAnsi" w:cstheme="minorHAnsi"/>
          <w:bCs/>
          <w:color w:val="auto"/>
          <w:sz w:val="22"/>
          <w:szCs w:val="22"/>
          <w:lang w:val="it-IT"/>
        </w:rPr>
        <w:t xml:space="preserve"> </w:t>
      </w:r>
      <w:r w:rsidR="00A529A1">
        <w:rPr>
          <w:rFonts w:asciiTheme="minorHAnsi" w:hAnsiTheme="minorHAnsi" w:cstheme="minorHAnsi"/>
          <w:bCs/>
          <w:color w:val="auto"/>
          <w:sz w:val="22"/>
          <w:szCs w:val="22"/>
          <w:lang w:val="it-IT"/>
        </w:rPr>
        <w:t xml:space="preserve">moderare l’esposizione </w:t>
      </w:r>
      <w:r>
        <w:rPr>
          <w:rFonts w:asciiTheme="minorHAnsi" w:hAnsiTheme="minorHAnsi" w:cstheme="minorHAnsi"/>
          <w:bCs/>
          <w:color w:val="auto"/>
          <w:sz w:val="22"/>
          <w:szCs w:val="22"/>
          <w:lang w:val="it-IT"/>
        </w:rPr>
        <w:t>al sole</w:t>
      </w:r>
      <w:r w:rsidR="00DF68F3" w:rsidRPr="00424D0F">
        <w:rPr>
          <w:rFonts w:asciiTheme="minorHAnsi" w:hAnsiTheme="minorHAnsi" w:cstheme="minorHAnsi"/>
          <w:bCs/>
          <w:color w:val="auto"/>
          <w:sz w:val="22"/>
          <w:szCs w:val="22"/>
          <w:lang w:val="it-IT"/>
        </w:rPr>
        <w:t xml:space="preserve"> </w:t>
      </w:r>
      <w:r>
        <w:rPr>
          <w:rFonts w:asciiTheme="minorHAnsi" w:hAnsiTheme="minorHAnsi" w:cstheme="minorHAnsi"/>
          <w:bCs/>
          <w:color w:val="auto"/>
          <w:sz w:val="22"/>
          <w:szCs w:val="22"/>
          <w:lang w:val="it-IT"/>
        </w:rPr>
        <w:t xml:space="preserve">e </w:t>
      </w:r>
      <w:r w:rsidR="00A529A1">
        <w:rPr>
          <w:rFonts w:asciiTheme="minorHAnsi" w:hAnsiTheme="minorHAnsi" w:cstheme="minorHAnsi"/>
          <w:bCs/>
          <w:color w:val="auto"/>
          <w:sz w:val="22"/>
          <w:szCs w:val="22"/>
          <w:lang w:val="it-IT"/>
        </w:rPr>
        <w:t>utilizzare con costanza u</w:t>
      </w:r>
      <w:r>
        <w:rPr>
          <w:rFonts w:asciiTheme="minorHAnsi" w:hAnsiTheme="minorHAnsi" w:cstheme="minorHAnsi"/>
          <w:bCs/>
          <w:color w:val="auto"/>
          <w:sz w:val="22"/>
          <w:szCs w:val="22"/>
          <w:lang w:val="it-IT"/>
        </w:rPr>
        <w:t>n’adeguata protezione solare</w:t>
      </w:r>
      <w:r w:rsidR="00DF68F3" w:rsidRPr="00424D0F">
        <w:rPr>
          <w:rFonts w:asciiTheme="minorHAnsi" w:hAnsiTheme="minorHAnsi" w:cstheme="minorHAnsi"/>
          <w:bCs/>
          <w:color w:val="auto"/>
          <w:sz w:val="22"/>
          <w:szCs w:val="22"/>
          <w:lang w:val="it-IT"/>
        </w:rPr>
        <w:t xml:space="preserve">. </w:t>
      </w:r>
      <w:r w:rsidR="00A529A1">
        <w:rPr>
          <w:rFonts w:asciiTheme="minorHAnsi" w:hAnsiTheme="minorHAnsi" w:cstheme="minorHAnsi"/>
          <w:bCs/>
          <w:color w:val="auto"/>
          <w:sz w:val="22"/>
          <w:szCs w:val="22"/>
          <w:lang w:val="it-IT"/>
        </w:rPr>
        <w:t>I</w:t>
      </w:r>
      <w:r w:rsidRPr="00036F5E">
        <w:rPr>
          <w:rFonts w:asciiTheme="minorHAnsi" w:hAnsiTheme="minorHAnsi" w:cstheme="minorHAnsi"/>
          <w:bCs/>
          <w:color w:val="auto"/>
          <w:sz w:val="22"/>
          <w:szCs w:val="22"/>
          <w:lang w:val="it-IT"/>
        </w:rPr>
        <w:t xml:space="preserve"> raggi ultravioletti </w:t>
      </w:r>
      <w:r w:rsidR="00A529A1">
        <w:rPr>
          <w:rFonts w:asciiTheme="minorHAnsi" w:hAnsiTheme="minorHAnsi" w:cstheme="minorHAnsi"/>
          <w:bCs/>
          <w:color w:val="auto"/>
          <w:sz w:val="22"/>
          <w:szCs w:val="22"/>
          <w:lang w:val="it-IT"/>
        </w:rPr>
        <w:t>possono</w:t>
      </w:r>
      <w:r w:rsidRPr="00036F5E">
        <w:rPr>
          <w:rFonts w:asciiTheme="minorHAnsi" w:hAnsiTheme="minorHAnsi" w:cstheme="minorHAnsi"/>
          <w:bCs/>
          <w:color w:val="auto"/>
          <w:sz w:val="22"/>
          <w:szCs w:val="22"/>
          <w:lang w:val="it-IT"/>
        </w:rPr>
        <w:t xml:space="preserve">, infatti, causare seri danni alla cute </w:t>
      </w:r>
      <w:r>
        <w:rPr>
          <w:rFonts w:asciiTheme="minorHAnsi" w:hAnsiTheme="minorHAnsi" w:cstheme="minorHAnsi"/>
          <w:bCs/>
          <w:color w:val="auto"/>
          <w:sz w:val="22"/>
          <w:szCs w:val="22"/>
          <w:lang w:val="it-IT"/>
        </w:rPr>
        <w:t xml:space="preserve">e portare anche alla nascita di </w:t>
      </w:r>
      <w:r w:rsidR="00DF68F3" w:rsidRPr="00424D0F">
        <w:rPr>
          <w:rFonts w:asciiTheme="minorHAnsi" w:hAnsiTheme="minorHAnsi" w:cstheme="minorHAnsi"/>
          <w:bCs/>
          <w:color w:val="auto"/>
          <w:sz w:val="22"/>
          <w:szCs w:val="22"/>
          <w:lang w:val="it-IT"/>
        </w:rPr>
        <w:t xml:space="preserve">tumori, </w:t>
      </w:r>
      <w:r w:rsidR="00A529A1">
        <w:rPr>
          <w:rFonts w:asciiTheme="minorHAnsi" w:hAnsiTheme="minorHAnsi" w:cstheme="minorHAnsi"/>
          <w:bCs/>
          <w:color w:val="auto"/>
          <w:sz w:val="22"/>
          <w:szCs w:val="22"/>
          <w:lang w:val="it-IT"/>
        </w:rPr>
        <w:t xml:space="preserve">alcuni dei quali </w:t>
      </w:r>
      <w:r>
        <w:rPr>
          <w:rFonts w:asciiTheme="minorHAnsi" w:hAnsiTheme="minorHAnsi" w:cstheme="minorHAnsi"/>
          <w:bCs/>
          <w:color w:val="auto"/>
          <w:sz w:val="22"/>
          <w:szCs w:val="22"/>
          <w:lang w:val="it-IT"/>
        </w:rPr>
        <w:t>sono</w:t>
      </w:r>
      <w:r w:rsidR="00DF68F3" w:rsidRPr="00424D0F">
        <w:rPr>
          <w:rFonts w:asciiTheme="minorHAnsi" w:hAnsiTheme="minorHAnsi" w:cstheme="minorHAnsi"/>
          <w:bCs/>
          <w:color w:val="auto"/>
          <w:sz w:val="22"/>
          <w:szCs w:val="22"/>
          <w:lang w:val="it-IT"/>
        </w:rPr>
        <w:t xml:space="preserve"> ancora oggi </w:t>
      </w:r>
      <w:r w:rsidR="00A529A1">
        <w:rPr>
          <w:rFonts w:asciiTheme="minorHAnsi" w:hAnsiTheme="minorHAnsi" w:cstheme="minorHAnsi"/>
          <w:bCs/>
          <w:color w:val="auto"/>
          <w:sz w:val="22"/>
          <w:szCs w:val="22"/>
          <w:lang w:val="it-IT"/>
        </w:rPr>
        <w:t xml:space="preserve">molto </w:t>
      </w:r>
      <w:r w:rsidR="00DF68F3" w:rsidRPr="00424D0F">
        <w:rPr>
          <w:rFonts w:asciiTheme="minorHAnsi" w:hAnsiTheme="minorHAnsi" w:cstheme="minorHAnsi"/>
          <w:bCs/>
          <w:color w:val="auto"/>
          <w:sz w:val="22"/>
          <w:szCs w:val="22"/>
          <w:lang w:val="it-IT"/>
        </w:rPr>
        <w:t>difficili da curare. Per questo,</w:t>
      </w:r>
      <w:r w:rsidR="00DE046E">
        <w:rPr>
          <w:rFonts w:asciiTheme="minorHAnsi" w:hAnsiTheme="minorHAnsi" w:cstheme="minorHAnsi"/>
          <w:bCs/>
          <w:color w:val="auto"/>
          <w:sz w:val="22"/>
          <w:szCs w:val="22"/>
          <w:lang w:val="it-IT"/>
        </w:rPr>
        <w:t xml:space="preserve"> </w:t>
      </w:r>
      <w:r w:rsidR="00DE046E" w:rsidRPr="00424D0F">
        <w:rPr>
          <w:rFonts w:asciiTheme="minorHAnsi" w:hAnsiTheme="minorHAnsi" w:cstheme="minorHAnsi"/>
          <w:b/>
          <w:color w:val="auto"/>
          <w:sz w:val="22"/>
          <w:szCs w:val="22"/>
          <w:lang w:val="it-IT"/>
        </w:rPr>
        <w:t xml:space="preserve">a partire da </w:t>
      </w:r>
      <w:r w:rsidR="00DE046E">
        <w:rPr>
          <w:rFonts w:asciiTheme="minorHAnsi" w:hAnsiTheme="minorHAnsi" w:cstheme="minorHAnsi"/>
          <w:b/>
          <w:color w:val="auto"/>
          <w:sz w:val="22"/>
          <w:szCs w:val="22"/>
          <w:lang w:val="it-IT"/>
        </w:rPr>
        <w:t>lunedì 6 giugno</w:t>
      </w:r>
      <w:r w:rsidR="00DE046E" w:rsidRPr="00DE046E">
        <w:rPr>
          <w:rFonts w:asciiTheme="minorHAnsi" w:hAnsiTheme="minorHAnsi" w:cstheme="minorHAnsi"/>
          <w:bCs/>
          <w:color w:val="auto"/>
          <w:sz w:val="22"/>
          <w:szCs w:val="22"/>
          <w:lang w:val="it-IT"/>
        </w:rPr>
        <w:t>,</w:t>
      </w:r>
      <w:r w:rsidR="00DE046E" w:rsidRPr="00424D0F">
        <w:rPr>
          <w:rFonts w:asciiTheme="minorHAnsi" w:hAnsiTheme="minorHAnsi" w:cstheme="minorHAnsi"/>
          <w:bCs/>
          <w:color w:val="auto"/>
          <w:sz w:val="22"/>
          <w:szCs w:val="22"/>
          <w:lang w:val="it-IT"/>
        </w:rPr>
        <w:t xml:space="preserve"> </w:t>
      </w:r>
      <w:r w:rsidR="00DE046E">
        <w:rPr>
          <w:rFonts w:asciiTheme="minorHAnsi" w:hAnsiTheme="minorHAnsi" w:cstheme="minorHAnsi"/>
          <w:bCs/>
          <w:color w:val="auto"/>
          <w:sz w:val="22"/>
          <w:szCs w:val="22"/>
          <w:lang w:val="it-IT"/>
        </w:rPr>
        <w:t xml:space="preserve">Lidl Italia sosterrà la ricerca scientifica sul tema </w:t>
      </w:r>
      <w:r w:rsidR="00DE046E" w:rsidRPr="00424D0F">
        <w:rPr>
          <w:rFonts w:asciiTheme="minorHAnsi" w:hAnsiTheme="minorHAnsi" w:cstheme="minorHAnsi"/>
          <w:b/>
          <w:color w:val="auto"/>
          <w:sz w:val="22"/>
          <w:szCs w:val="22"/>
          <w:lang w:val="it-IT"/>
        </w:rPr>
        <w:t>don</w:t>
      </w:r>
      <w:r w:rsidR="00DE046E">
        <w:rPr>
          <w:rFonts w:asciiTheme="minorHAnsi" w:hAnsiTheme="minorHAnsi" w:cstheme="minorHAnsi"/>
          <w:b/>
          <w:color w:val="auto"/>
          <w:sz w:val="22"/>
          <w:szCs w:val="22"/>
          <w:lang w:val="it-IT"/>
        </w:rPr>
        <w:t xml:space="preserve">ando </w:t>
      </w:r>
      <w:r w:rsidR="00DE046E" w:rsidRPr="00424D0F">
        <w:rPr>
          <w:rFonts w:asciiTheme="minorHAnsi" w:hAnsiTheme="minorHAnsi" w:cstheme="minorHAnsi"/>
          <w:b/>
          <w:color w:val="auto"/>
          <w:sz w:val="22"/>
          <w:szCs w:val="22"/>
          <w:lang w:val="it-IT"/>
        </w:rPr>
        <w:t>a favore di Fondazione Umberto Veronesi</w:t>
      </w:r>
      <w:r w:rsidR="00DE046E">
        <w:rPr>
          <w:rFonts w:asciiTheme="minorHAnsi" w:hAnsiTheme="minorHAnsi" w:cstheme="minorHAnsi"/>
          <w:bCs/>
          <w:color w:val="auto"/>
          <w:sz w:val="22"/>
          <w:szCs w:val="22"/>
          <w:lang w:val="it-IT"/>
        </w:rPr>
        <w:t xml:space="preserve"> </w:t>
      </w:r>
      <w:r w:rsidR="00DE046E" w:rsidRPr="00424D0F">
        <w:rPr>
          <w:rFonts w:asciiTheme="minorHAnsi" w:hAnsiTheme="minorHAnsi" w:cstheme="minorHAnsi"/>
          <w:b/>
          <w:color w:val="auto"/>
          <w:sz w:val="22"/>
          <w:szCs w:val="22"/>
          <w:lang w:val="it-IT"/>
        </w:rPr>
        <w:t xml:space="preserve">0,50€ </w:t>
      </w:r>
      <w:r w:rsidR="00DE046E" w:rsidRPr="00256DC2">
        <w:rPr>
          <w:rFonts w:asciiTheme="minorHAnsi" w:hAnsiTheme="minorHAnsi" w:cstheme="minorHAnsi"/>
          <w:b/>
          <w:color w:val="auto"/>
          <w:sz w:val="22"/>
          <w:szCs w:val="22"/>
          <w:lang w:val="it-IT"/>
        </w:rPr>
        <w:t xml:space="preserve">per ogni solare </w:t>
      </w:r>
      <w:r w:rsidR="00256DC2">
        <w:rPr>
          <w:rFonts w:asciiTheme="minorHAnsi" w:hAnsiTheme="minorHAnsi" w:cstheme="minorHAnsi"/>
          <w:b/>
          <w:color w:val="auto"/>
          <w:sz w:val="22"/>
          <w:szCs w:val="22"/>
          <w:lang w:val="it-IT"/>
        </w:rPr>
        <w:t>“</w:t>
      </w:r>
      <w:proofErr w:type="spellStart"/>
      <w:r w:rsidR="00DE046E" w:rsidRPr="00256DC2">
        <w:rPr>
          <w:rFonts w:asciiTheme="minorHAnsi" w:hAnsiTheme="minorHAnsi" w:cstheme="minorHAnsi"/>
          <w:b/>
          <w:color w:val="auto"/>
          <w:sz w:val="22"/>
          <w:szCs w:val="22"/>
          <w:lang w:val="it-IT"/>
        </w:rPr>
        <w:t>Cien</w:t>
      </w:r>
      <w:proofErr w:type="spellEnd"/>
      <w:r w:rsidR="00DE046E" w:rsidRPr="00256DC2">
        <w:rPr>
          <w:rFonts w:asciiTheme="minorHAnsi" w:hAnsiTheme="minorHAnsi" w:cstheme="minorHAnsi"/>
          <w:b/>
          <w:color w:val="auto"/>
          <w:sz w:val="22"/>
          <w:szCs w:val="22"/>
          <w:lang w:val="it-IT"/>
        </w:rPr>
        <w:t xml:space="preserve"> </w:t>
      </w:r>
      <w:proofErr w:type="spellStart"/>
      <w:r w:rsidR="00DE046E" w:rsidRPr="00256DC2">
        <w:rPr>
          <w:rFonts w:asciiTheme="minorHAnsi" w:hAnsiTheme="minorHAnsi" w:cstheme="minorHAnsi"/>
          <w:b/>
          <w:color w:val="auto"/>
          <w:sz w:val="22"/>
          <w:szCs w:val="22"/>
          <w:lang w:val="it-IT"/>
        </w:rPr>
        <w:t>Sun</w:t>
      </w:r>
      <w:proofErr w:type="spellEnd"/>
      <w:r w:rsidR="00256DC2">
        <w:rPr>
          <w:rFonts w:asciiTheme="minorHAnsi" w:hAnsiTheme="minorHAnsi" w:cstheme="minorHAnsi"/>
          <w:b/>
          <w:color w:val="auto"/>
          <w:sz w:val="22"/>
          <w:szCs w:val="22"/>
          <w:lang w:val="it-IT"/>
        </w:rPr>
        <w:t>”</w:t>
      </w:r>
      <w:r w:rsidR="00DE046E" w:rsidRPr="00256DC2">
        <w:rPr>
          <w:rFonts w:asciiTheme="minorHAnsi" w:hAnsiTheme="minorHAnsi" w:cstheme="minorHAnsi"/>
          <w:b/>
          <w:color w:val="auto"/>
          <w:sz w:val="22"/>
          <w:szCs w:val="22"/>
          <w:lang w:val="it-IT"/>
        </w:rPr>
        <w:t xml:space="preserve"> acquistato</w:t>
      </w:r>
      <w:r w:rsidR="003472E3">
        <w:rPr>
          <w:rFonts w:asciiTheme="minorHAnsi" w:hAnsiTheme="minorHAnsi" w:cstheme="minorHAnsi"/>
          <w:bCs/>
          <w:color w:val="auto"/>
          <w:sz w:val="22"/>
          <w:szCs w:val="22"/>
          <w:lang w:val="it-IT"/>
        </w:rPr>
        <w:t xml:space="preserve">. </w:t>
      </w:r>
      <w:r w:rsidR="00DE046E">
        <w:rPr>
          <w:rFonts w:asciiTheme="minorHAnsi" w:hAnsiTheme="minorHAnsi" w:cstheme="minorHAnsi"/>
          <w:bCs/>
          <w:color w:val="auto"/>
          <w:sz w:val="22"/>
          <w:szCs w:val="22"/>
          <w:lang w:val="it-IT"/>
        </w:rPr>
        <w:t>L’iniziativa</w:t>
      </w:r>
      <w:r w:rsidR="00DE046E" w:rsidRPr="00424D0F">
        <w:rPr>
          <w:rFonts w:asciiTheme="minorHAnsi" w:hAnsiTheme="minorHAnsi" w:cstheme="minorHAnsi"/>
          <w:bCs/>
          <w:color w:val="auto"/>
          <w:sz w:val="22"/>
          <w:szCs w:val="22"/>
          <w:lang w:val="it-IT"/>
        </w:rPr>
        <w:t xml:space="preserve"> riguarderà la vendita dei solari</w:t>
      </w:r>
      <w:r w:rsidR="00DE046E">
        <w:rPr>
          <w:rFonts w:asciiTheme="minorHAnsi" w:hAnsiTheme="minorHAnsi" w:cstheme="minorHAnsi"/>
          <w:bCs/>
          <w:color w:val="auto"/>
          <w:sz w:val="22"/>
          <w:szCs w:val="22"/>
          <w:lang w:val="it-IT"/>
        </w:rPr>
        <w:t xml:space="preserve"> per bambini con FP 50+ e quelli della nuova linea sostenibile </w:t>
      </w:r>
      <w:r w:rsidR="009A6B1D">
        <w:rPr>
          <w:rFonts w:asciiTheme="minorHAnsi" w:hAnsiTheme="minorHAnsi" w:cstheme="minorHAnsi"/>
          <w:bCs/>
          <w:color w:val="auto"/>
          <w:sz w:val="22"/>
          <w:szCs w:val="22"/>
          <w:lang w:val="it-IT"/>
        </w:rPr>
        <w:t>“</w:t>
      </w:r>
      <w:r w:rsidR="00DE046E">
        <w:rPr>
          <w:rFonts w:asciiTheme="minorHAnsi" w:hAnsiTheme="minorHAnsi" w:cstheme="minorHAnsi"/>
          <w:bCs/>
          <w:color w:val="auto"/>
          <w:sz w:val="22"/>
          <w:szCs w:val="22"/>
          <w:lang w:val="it-IT"/>
        </w:rPr>
        <w:t>Love Your Planet</w:t>
      </w:r>
      <w:r w:rsidR="009A6B1D">
        <w:rPr>
          <w:rFonts w:asciiTheme="minorHAnsi" w:hAnsiTheme="minorHAnsi" w:cstheme="minorHAnsi"/>
          <w:bCs/>
          <w:color w:val="auto"/>
          <w:sz w:val="22"/>
          <w:szCs w:val="22"/>
          <w:lang w:val="it-IT"/>
        </w:rPr>
        <w:t>”</w:t>
      </w:r>
      <w:r w:rsidR="00DE046E" w:rsidRPr="00424D0F">
        <w:rPr>
          <w:rFonts w:asciiTheme="minorHAnsi" w:hAnsiTheme="minorHAnsi" w:cstheme="minorHAnsi"/>
          <w:bCs/>
          <w:color w:val="auto"/>
          <w:sz w:val="22"/>
          <w:szCs w:val="22"/>
          <w:lang w:val="it-IT"/>
        </w:rPr>
        <w:t xml:space="preserve">. </w:t>
      </w:r>
      <w:r w:rsidR="00A529A1">
        <w:rPr>
          <w:rFonts w:asciiTheme="minorHAnsi" w:hAnsiTheme="minorHAnsi" w:cstheme="minorHAnsi"/>
          <w:bCs/>
          <w:color w:val="auto"/>
          <w:sz w:val="22"/>
          <w:szCs w:val="22"/>
          <w:lang w:val="it-IT"/>
        </w:rPr>
        <w:t xml:space="preserve">Attraverso questa campagna, </w:t>
      </w:r>
      <w:r w:rsidR="003472E3">
        <w:rPr>
          <w:rFonts w:asciiTheme="minorHAnsi" w:hAnsiTheme="minorHAnsi" w:cstheme="minorHAnsi"/>
          <w:bCs/>
          <w:color w:val="auto"/>
          <w:sz w:val="22"/>
          <w:szCs w:val="22"/>
          <w:lang w:val="it-IT"/>
        </w:rPr>
        <w:t>l’Insegna</w:t>
      </w:r>
      <w:r w:rsidR="00A529A1">
        <w:rPr>
          <w:rFonts w:asciiTheme="minorHAnsi" w:hAnsiTheme="minorHAnsi" w:cstheme="minorHAnsi"/>
          <w:bCs/>
          <w:color w:val="auto"/>
          <w:sz w:val="22"/>
          <w:szCs w:val="22"/>
          <w:lang w:val="it-IT"/>
        </w:rPr>
        <w:t xml:space="preserve"> </w:t>
      </w:r>
      <w:r w:rsidR="003472E3">
        <w:rPr>
          <w:rFonts w:asciiTheme="minorHAnsi" w:hAnsiTheme="minorHAnsi" w:cstheme="minorHAnsi"/>
          <w:bCs/>
          <w:color w:val="auto"/>
          <w:sz w:val="22"/>
          <w:szCs w:val="22"/>
          <w:lang w:val="it-IT"/>
        </w:rPr>
        <w:t xml:space="preserve">contribuirà a finanziare </w:t>
      </w:r>
      <w:r w:rsidR="00DE046E">
        <w:rPr>
          <w:rFonts w:asciiTheme="minorHAnsi" w:hAnsiTheme="minorHAnsi" w:cstheme="minorHAnsi"/>
          <w:bCs/>
          <w:color w:val="auto"/>
          <w:sz w:val="22"/>
          <w:szCs w:val="22"/>
          <w:lang w:val="it-IT"/>
        </w:rPr>
        <w:t xml:space="preserve">le </w:t>
      </w:r>
      <w:r w:rsidR="003472E3">
        <w:rPr>
          <w:rFonts w:asciiTheme="minorHAnsi" w:hAnsiTheme="minorHAnsi" w:cstheme="minorHAnsi"/>
          <w:bCs/>
          <w:color w:val="auto"/>
          <w:sz w:val="22"/>
          <w:szCs w:val="22"/>
          <w:lang w:val="it-IT"/>
        </w:rPr>
        <w:t>borse di ricerca post-dottorato</w:t>
      </w:r>
      <w:r w:rsidR="00DE046E">
        <w:rPr>
          <w:rFonts w:asciiTheme="minorHAnsi" w:hAnsiTheme="minorHAnsi" w:cstheme="minorHAnsi"/>
          <w:bCs/>
          <w:color w:val="auto"/>
          <w:sz w:val="22"/>
          <w:szCs w:val="22"/>
          <w:lang w:val="it-IT"/>
        </w:rPr>
        <w:t xml:space="preserve"> che verranno consegnate nel 2023</w:t>
      </w:r>
      <w:r w:rsidR="003472E3">
        <w:rPr>
          <w:rFonts w:asciiTheme="minorHAnsi" w:hAnsiTheme="minorHAnsi" w:cstheme="minorHAnsi"/>
          <w:bCs/>
          <w:color w:val="auto"/>
          <w:sz w:val="22"/>
          <w:szCs w:val="22"/>
          <w:lang w:val="it-IT"/>
        </w:rPr>
        <w:t xml:space="preserve"> ne</w:t>
      </w:r>
      <w:r w:rsidR="00DE046E">
        <w:rPr>
          <w:rFonts w:asciiTheme="minorHAnsi" w:hAnsiTheme="minorHAnsi" w:cstheme="minorHAnsi"/>
          <w:bCs/>
          <w:color w:val="auto"/>
          <w:sz w:val="22"/>
          <w:szCs w:val="22"/>
          <w:lang w:val="it-IT"/>
        </w:rPr>
        <w:t>i campi dell’</w:t>
      </w:r>
      <w:r w:rsidR="003472E3">
        <w:rPr>
          <w:rFonts w:asciiTheme="minorHAnsi" w:hAnsiTheme="minorHAnsi" w:cstheme="minorHAnsi"/>
          <w:bCs/>
          <w:color w:val="auto"/>
          <w:sz w:val="22"/>
          <w:szCs w:val="22"/>
          <w:lang w:val="it-IT"/>
        </w:rPr>
        <w:t>oncologia e della prevenzione.</w:t>
      </w:r>
      <w:r w:rsidR="00DF68F3" w:rsidRPr="00424D0F">
        <w:rPr>
          <w:rFonts w:asciiTheme="minorHAnsi" w:hAnsiTheme="minorHAnsi" w:cstheme="minorHAnsi"/>
          <w:bCs/>
          <w:color w:val="auto"/>
          <w:sz w:val="22"/>
          <w:szCs w:val="22"/>
          <w:lang w:val="it-IT"/>
        </w:rPr>
        <w:t xml:space="preserve"> </w:t>
      </w:r>
    </w:p>
    <w:p w14:paraId="414C730D" w14:textId="2CE6A133" w:rsidR="00700DB4" w:rsidRDefault="00700DB4" w:rsidP="00DF68F3">
      <w:pPr>
        <w:pStyle w:val="EinfAbs"/>
        <w:jc w:val="both"/>
        <w:rPr>
          <w:rFonts w:asciiTheme="minorHAnsi" w:hAnsiTheme="minorHAnsi" w:cstheme="minorHAnsi"/>
          <w:bCs/>
          <w:color w:val="auto"/>
          <w:sz w:val="22"/>
          <w:szCs w:val="22"/>
          <w:lang w:val="it-IT"/>
        </w:rPr>
      </w:pPr>
    </w:p>
    <w:p w14:paraId="7019CDF1" w14:textId="07B87426" w:rsidR="00563D0B" w:rsidRDefault="00700DB4" w:rsidP="00933CBF">
      <w:pPr>
        <w:pStyle w:val="EinfAbs"/>
        <w:jc w:val="both"/>
        <w:rPr>
          <w:rFonts w:asciiTheme="minorHAnsi" w:hAnsiTheme="minorHAnsi" w:cstheme="minorHAnsi"/>
          <w:bCs/>
          <w:i/>
          <w:iCs/>
          <w:color w:val="auto"/>
          <w:sz w:val="22"/>
          <w:szCs w:val="22"/>
          <w:lang w:val="it-IT"/>
        </w:rPr>
      </w:pPr>
      <w:r>
        <w:rPr>
          <w:rFonts w:asciiTheme="minorHAnsi" w:hAnsiTheme="minorHAnsi" w:cstheme="minorHAnsi"/>
          <w:bCs/>
          <w:color w:val="auto"/>
          <w:sz w:val="22"/>
          <w:szCs w:val="22"/>
          <w:lang w:val="it-IT"/>
        </w:rPr>
        <w:t>La scelta di rinnovare la partnership con Fondazione Umberto Veronesi</w:t>
      </w:r>
      <w:r w:rsidR="00C940D8">
        <w:rPr>
          <w:rFonts w:asciiTheme="minorHAnsi" w:hAnsiTheme="minorHAnsi" w:cstheme="minorHAnsi"/>
          <w:bCs/>
          <w:color w:val="auto"/>
          <w:sz w:val="22"/>
          <w:szCs w:val="22"/>
          <w:lang w:val="it-IT"/>
        </w:rPr>
        <w:t>, dando l’opportunità a medici e ricercatori di dedicare il proprio talento al servizio della comunità,</w:t>
      </w:r>
      <w:r>
        <w:rPr>
          <w:rFonts w:asciiTheme="minorHAnsi" w:hAnsiTheme="minorHAnsi" w:cstheme="minorHAnsi"/>
          <w:bCs/>
          <w:color w:val="auto"/>
          <w:sz w:val="22"/>
          <w:szCs w:val="22"/>
          <w:lang w:val="it-IT"/>
        </w:rPr>
        <w:t xml:space="preserve"> avviene in </w:t>
      </w:r>
      <w:r w:rsidRPr="00700DB4">
        <w:rPr>
          <w:rFonts w:asciiTheme="minorHAnsi" w:hAnsiTheme="minorHAnsi" w:cstheme="minorHAnsi"/>
          <w:bCs/>
          <w:color w:val="auto"/>
          <w:sz w:val="22"/>
          <w:szCs w:val="22"/>
          <w:lang w:val="it-IT"/>
        </w:rPr>
        <w:t xml:space="preserve">un anno </w:t>
      </w:r>
      <w:r w:rsidR="00C940D8">
        <w:rPr>
          <w:rFonts w:asciiTheme="minorHAnsi" w:hAnsiTheme="minorHAnsi" w:cstheme="minorHAnsi"/>
          <w:bCs/>
          <w:color w:val="auto"/>
          <w:sz w:val="22"/>
          <w:szCs w:val="22"/>
          <w:lang w:val="it-IT"/>
        </w:rPr>
        <w:t xml:space="preserve">molto </w:t>
      </w:r>
      <w:r w:rsidRPr="00700DB4">
        <w:rPr>
          <w:rFonts w:asciiTheme="minorHAnsi" w:hAnsiTheme="minorHAnsi" w:cstheme="minorHAnsi"/>
          <w:bCs/>
          <w:color w:val="auto"/>
          <w:sz w:val="22"/>
          <w:szCs w:val="22"/>
          <w:lang w:val="it-IT"/>
        </w:rPr>
        <w:t xml:space="preserve">significativo per </w:t>
      </w:r>
      <w:r>
        <w:rPr>
          <w:rFonts w:asciiTheme="minorHAnsi" w:hAnsiTheme="minorHAnsi" w:cstheme="minorHAnsi"/>
          <w:bCs/>
          <w:color w:val="auto"/>
          <w:sz w:val="22"/>
          <w:szCs w:val="22"/>
          <w:lang w:val="it-IT"/>
        </w:rPr>
        <w:t>Lidl,</w:t>
      </w:r>
      <w:r w:rsidRPr="00700DB4">
        <w:rPr>
          <w:rFonts w:asciiTheme="minorHAnsi" w:hAnsiTheme="minorHAnsi" w:cstheme="minorHAnsi"/>
          <w:bCs/>
          <w:color w:val="auto"/>
          <w:sz w:val="22"/>
          <w:szCs w:val="22"/>
          <w:lang w:val="it-IT"/>
        </w:rPr>
        <w:t xml:space="preserve"> che </w:t>
      </w:r>
      <w:r w:rsidR="00A529A1">
        <w:rPr>
          <w:rFonts w:asciiTheme="minorHAnsi" w:hAnsiTheme="minorHAnsi" w:cstheme="minorHAnsi"/>
          <w:bCs/>
          <w:color w:val="auto"/>
          <w:sz w:val="22"/>
          <w:szCs w:val="22"/>
          <w:lang w:val="it-IT"/>
        </w:rPr>
        <w:t>nel 2022</w:t>
      </w:r>
      <w:r w:rsidR="00A529A1" w:rsidRPr="00700DB4">
        <w:rPr>
          <w:rFonts w:asciiTheme="minorHAnsi" w:hAnsiTheme="minorHAnsi" w:cstheme="minorHAnsi"/>
          <w:bCs/>
          <w:color w:val="auto"/>
          <w:sz w:val="22"/>
          <w:szCs w:val="22"/>
          <w:lang w:val="it-IT"/>
        </w:rPr>
        <w:t xml:space="preserve"> </w:t>
      </w:r>
      <w:r w:rsidRPr="00700DB4">
        <w:rPr>
          <w:rFonts w:asciiTheme="minorHAnsi" w:hAnsiTheme="minorHAnsi" w:cstheme="minorHAnsi"/>
          <w:bCs/>
          <w:color w:val="auto"/>
          <w:sz w:val="22"/>
          <w:szCs w:val="22"/>
          <w:lang w:val="it-IT"/>
        </w:rPr>
        <w:t>celebra</w:t>
      </w:r>
      <w:r>
        <w:rPr>
          <w:rFonts w:asciiTheme="minorHAnsi" w:hAnsiTheme="minorHAnsi" w:cstheme="minorHAnsi"/>
          <w:bCs/>
          <w:color w:val="auto"/>
          <w:sz w:val="22"/>
          <w:szCs w:val="22"/>
          <w:lang w:val="it-IT"/>
        </w:rPr>
        <w:t xml:space="preserve"> trenta </w:t>
      </w:r>
      <w:r w:rsidRPr="00700DB4">
        <w:rPr>
          <w:rFonts w:asciiTheme="minorHAnsi" w:hAnsiTheme="minorHAnsi" w:cstheme="minorHAnsi"/>
          <w:bCs/>
          <w:color w:val="auto"/>
          <w:sz w:val="22"/>
          <w:szCs w:val="22"/>
          <w:lang w:val="it-IT"/>
        </w:rPr>
        <w:t xml:space="preserve">anni </w:t>
      </w:r>
      <w:r w:rsidR="00C940D8">
        <w:rPr>
          <w:rFonts w:asciiTheme="minorHAnsi" w:hAnsiTheme="minorHAnsi" w:cstheme="minorHAnsi"/>
          <w:bCs/>
          <w:color w:val="auto"/>
          <w:sz w:val="22"/>
          <w:szCs w:val="22"/>
          <w:lang w:val="it-IT"/>
        </w:rPr>
        <w:t>in Italia</w:t>
      </w:r>
      <w:r>
        <w:rPr>
          <w:rFonts w:asciiTheme="minorHAnsi" w:hAnsiTheme="minorHAnsi" w:cstheme="minorHAnsi"/>
          <w:bCs/>
          <w:color w:val="auto"/>
          <w:sz w:val="22"/>
          <w:szCs w:val="22"/>
          <w:lang w:val="it-IT"/>
        </w:rPr>
        <w:t>. T</w:t>
      </w:r>
      <w:r w:rsidRPr="00700DB4">
        <w:rPr>
          <w:rFonts w:asciiTheme="minorHAnsi" w:hAnsiTheme="minorHAnsi" w:cstheme="minorHAnsi"/>
          <w:bCs/>
          <w:color w:val="auto"/>
          <w:sz w:val="22"/>
          <w:szCs w:val="22"/>
          <w:lang w:val="it-IT"/>
        </w:rPr>
        <w:t xml:space="preserve">re decenni durante i quali </w:t>
      </w:r>
      <w:r>
        <w:rPr>
          <w:rFonts w:asciiTheme="minorHAnsi" w:hAnsiTheme="minorHAnsi" w:cstheme="minorHAnsi"/>
          <w:bCs/>
          <w:color w:val="auto"/>
          <w:sz w:val="22"/>
          <w:szCs w:val="22"/>
          <w:lang w:val="it-IT"/>
        </w:rPr>
        <w:t>l’Azienda</w:t>
      </w:r>
      <w:r w:rsidRPr="00700DB4">
        <w:rPr>
          <w:rFonts w:asciiTheme="minorHAnsi" w:hAnsiTheme="minorHAnsi" w:cstheme="minorHAnsi"/>
          <w:bCs/>
          <w:color w:val="auto"/>
          <w:sz w:val="22"/>
          <w:szCs w:val="22"/>
          <w:lang w:val="it-IT"/>
        </w:rPr>
        <w:t xml:space="preserve"> ha compiuto una profonda evoluzione </w:t>
      </w:r>
      <w:r w:rsidR="00A529A1">
        <w:rPr>
          <w:rFonts w:asciiTheme="minorHAnsi" w:hAnsiTheme="minorHAnsi" w:cstheme="minorHAnsi"/>
          <w:bCs/>
          <w:color w:val="auto"/>
          <w:sz w:val="22"/>
          <w:szCs w:val="22"/>
          <w:lang w:val="it-IT"/>
        </w:rPr>
        <w:t xml:space="preserve">promuovendo una </w:t>
      </w:r>
      <w:r w:rsidR="00A529A1" w:rsidRPr="00A529A1">
        <w:rPr>
          <w:rFonts w:asciiTheme="minorHAnsi" w:hAnsiTheme="minorHAnsi" w:cstheme="minorHAnsi"/>
          <w:b/>
          <w:color w:val="auto"/>
          <w:sz w:val="22"/>
          <w:szCs w:val="22"/>
          <w:lang w:val="it-IT"/>
        </w:rPr>
        <w:t xml:space="preserve">sempre maggiore </w:t>
      </w:r>
      <w:r w:rsidR="007C6C0A" w:rsidRPr="00A529A1">
        <w:rPr>
          <w:rFonts w:asciiTheme="minorHAnsi" w:hAnsiTheme="minorHAnsi" w:cstheme="minorHAnsi"/>
          <w:b/>
          <w:color w:val="auto"/>
          <w:sz w:val="22"/>
          <w:szCs w:val="22"/>
          <w:lang w:val="it-IT"/>
        </w:rPr>
        <w:t xml:space="preserve">sostenibilità del </w:t>
      </w:r>
      <w:r w:rsidR="00616878" w:rsidRPr="00A529A1">
        <w:rPr>
          <w:rFonts w:asciiTheme="minorHAnsi" w:hAnsiTheme="minorHAnsi" w:cstheme="minorHAnsi"/>
          <w:b/>
          <w:color w:val="auto"/>
          <w:sz w:val="22"/>
          <w:szCs w:val="22"/>
          <w:lang w:val="it-IT"/>
        </w:rPr>
        <w:t>proprio</w:t>
      </w:r>
      <w:r w:rsidR="007564C9" w:rsidRPr="00A529A1">
        <w:rPr>
          <w:rFonts w:asciiTheme="minorHAnsi" w:hAnsiTheme="minorHAnsi" w:cstheme="minorHAnsi"/>
          <w:b/>
          <w:color w:val="auto"/>
          <w:sz w:val="22"/>
          <w:szCs w:val="22"/>
          <w:lang w:val="it-IT"/>
        </w:rPr>
        <w:t xml:space="preserve"> operato</w:t>
      </w:r>
      <w:r w:rsidR="007564C9">
        <w:rPr>
          <w:rFonts w:asciiTheme="minorHAnsi" w:hAnsiTheme="minorHAnsi" w:cstheme="minorHAnsi"/>
          <w:bCs/>
          <w:color w:val="auto"/>
          <w:sz w:val="22"/>
          <w:szCs w:val="22"/>
          <w:lang w:val="it-IT"/>
        </w:rPr>
        <w:t xml:space="preserve">. </w:t>
      </w:r>
      <w:r w:rsidR="00FA755A" w:rsidRPr="00FA755A">
        <w:rPr>
          <w:rFonts w:asciiTheme="minorHAnsi" w:hAnsiTheme="minorHAnsi" w:cstheme="minorHAnsi"/>
          <w:bCs/>
          <w:i/>
          <w:iCs/>
          <w:color w:val="auto"/>
          <w:sz w:val="22"/>
          <w:szCs w:val="22"/>
          <w:lang w:val="it-IT"/>
        </w:rPr>
        <w:t>“</w:t>
      </w:r>
      <w:r w:rsidR="00C940D8">
        <w:rPr>
          <w:rFonts w:asciiTheme="minorHAnsi" w:hAnsiTheme="minorHAnsi" w:cstheme="minorHAnsi"/>
          <w:bCs/>
          <w:i/>
          <w:iCs/>
          <w:color w:val="auto"/>
          <w:sz w:val="22"/>
          <w:szCs w:val="22"/>
          <w:lang w:val="it-IT"/>
        </w:rPr>
        <w:t xml:space="preserve">Dopo il successo </w:t>
      </w:r>
      <w:r w:rsidR="000C4F42">
        <w:rPr>
          <w:rFonts w:asciiTheme="minorHAnsi" w:hAnsiTheme="minorHAnsi" w:cstheme="minorHAnsi"/>
          <w:bCs/>
          <w:i/>
          <w:iCs/>
          <w:color w:val="auto"/>
          <w:sz w:val="22"/>
          <w:szCs w:val="22"/>
          <w:lang w:val="it-IT"/>
        </w:rPr>
        <w:t>dello</w:t>
      </w:r>
      <w:r w:rsidR="009A6B1D">
        <w:rPr>
          <w:rFonts w:asciiTheme="minorHAnsi" w:hAnsiTheme="minorHAnsi" w:cstheme="minorHAnsi"/>
          <w:bCs/>
          <w:i/>
          <w:iCs/>
          <w:color w:val="auto"/>
          <w:sz w:val="22"/>
          <w:szCs w:val="22"/>
          <w:lang w:val="it-IT"/>
        </w:rPr>
        <w:t xml:space="preserve"> scorso anno,</w:t>
      </w:r>
      <w:r w:rsidR="00FA755A">
        <w:rPr>
          <w:rFonts w:asciiTheme="minorHAnsi" w:hAnsiTheme="minorHAnsi" w:cstheme="minorHAnsi"/>
          <w:bCs/>
          <w:i/>
          <w:iCs/>
          <w:color w:val="auto"/>
          <w:sz w:val="22"/>
          <w:szCs w:val="22"/>
          <w:lang w:val="it-IT"/>
        </w:rPr>
        <w:t xml:space="preserve"> </w:t>
      </w:r>
      <w:r w:rsidR="00C940D8">
        <w:rPr>
          <w:rFonts w:asciiTheme="minorHAnsi" w:hAnsiTheme="minorHAnsi" w:cstheme="minorHAnsi"/>
          <w:bCs/>
          <w:i/>
          <w:iCs/>
          <w:color w:val="auto"/>
          <w:sz w:val="22"/>
          <w:szCs w:val="22"/>
          <w:lang w:val="it-IT"/>
        </w:rPr>
        <w:t>s</w:t>
      </w:r>
      <w:r w:rsidR="007C6C0A" w:rsidRPr="007C6C0A">
        <w:rPr>
          <w:rFonts w:asciiTheme="minorHAnsi" w:hAnsiTheme="minorHAnsi" w:cstheme="minorHAnsi"/>
          <w:bCs/>
          <w:i/>
          <w:iCs/>
          <w:color w:val="auto"/>
          <w:sz w:val="22"/>
          <w:szCs w:val="22"/>
          <w:lang w:val="it-IT"/>
        </w:rPr>
        <w:t xml:space="preserve">iamo orgogliosi </w:t>
      </w:r>
      <w:r w:rsidR="00FA755A">
        <w:rPr>
          <w:rFonts w:asciiTheme="minorHAnsi" w:hAnsiTheme="minorHAnsi" w:cstheme="minorHAnsi"/>
          <w:bCs/>
          <w:i/>
          <w:iCs/>
          <w:color w:val="auto"/>
          <w:sz w:val="22"/>
          <w:szCs w:val="22"/>
          <w:lang w:val="it-IT"/>
        </w:rPr>
        <w:t xml:space="preserve">di </w:t>
      </w:r>
      <w:r w:rsidR="007535B5">
        <w:rPr>
          <w:rFonts w:asciiTheme="minorHAnsi" w:hAnsiTheme="minorHAnsi" w:cstheme="minorHAnsi"/>
          <w:bCs/>
          <w:i/>
          <w:iCs/>
          <w:color w:val="auto"/>
          <w:sz w:val="22"/>
          <w:szCs w:val="22"/>
          <w:lang w:val="it-IT"/>
        </w:rPr>
        <w:t xml:space="preserve">essere nuovamente al fianco di </w:t>
      </w:r>
      <w:r w:rsidR="005A5EDB">
        <w:rPr>
          <w:rFonts w:asciiTheme="minorHAnsi" w:hAnsiTheme="minorHAnsi" w:cstheme="minorHAnsi"/>
          <w:bCs/>
          <w:i/>
          <w:iCs/>
          <w:color w:val="auto"/>
          <w:sz w:val="22"/>
          <w:szCs w:val="22"/>
          <w:lang w:val="it-IT"/>
        </w:rPr>
        <w:t xml:space="preserve">Fondazione Umberto Veronesi per </w:t>
      </w:r>
      <w:r w:rsidR="00616878">
        <w:rPr>
          <w:rFonts w:asciiTheme="minorHAnsi" w:hAnsiTheme="minorHAnsi" w:cstheme="minorHAnsi"/>
          <w:bCs/>
          <w:i/>
          <w:iCs/>
          <w:color w:val="auto"/>
          <w:sz w:val="22"/>
          <w:szCs w:val="22"/>
          <w:lang w:val="it-IT"/>
        </w:rPr>
        <w:t>questa</w:t>
      </w:r>
      <w:r w:rsidR="005A5EDB">
        <w:rPr>
          <w:rFonts w:asciiTheme="minorHAnsi" w:hAnsiTheme="minorHAnsi" w:cstheme="minorHAnsi"/>
          <w:bCs/>
          <w:i/>
          <w:iCs/>
          <w:color w:val="auto"/>
          <w:sz w:val="22"/>
          <w:szCs w:val="22"/>
          <w:lang w:val="it-IT"/>
        </w:rPr>
        <w:t xml:space="preserve"> </w:t>
      </w:r>
      <w:r w:rsidR="00FA755A">
        <w:rPr>
          <w:rFonts w:asciiTheme="minorHAnsi" w:hAnsiTheme="minorHAnsi" w:cstheme="minorHAnsi"/>
          <w:bCs/>
          <w:i/>
          <w:iCs/>
          <w:color w:val="auto"/>
          <w:sz w:val="22"/>
          <w:szCs w:val="22"/>
          <w:lang w:val="it-IT"/>
        </w:rPr>
        <w:t>campagna</w:t>
      </w:r>
      <w:r w:rsidR="00616878">
        <w:rPr>
          <w:rFonts w:asciiTheme="minorHAnsi" w:hAnsiTheme="minorHAnsi" w:cstheme="minorHAnsi"/>
          <w:bCs/>
          <w:i/>
          <w:iCs/>
          <w:color w:val="auto"/>
          <w:sz w:val="22"/>
          <w:szCs w:val="22"/>
          <w:lang w:val="it-IT"/>
        </w:rPr>
        <w:t xml:space="preserve">. </w:t>
      </w:r>
      <w:r w:rsidR="00FA755A">
        <w:rPr>
          <w:rFonts w:asciiTheme="minorHAnsi" w:hAnsiTheme="minorHAnsi" w:cstheme="minorHAnsi"/>
          <w:bCs/>
          <w:color w:val="auto"/>
          <w:sz w:val="22"/>
          <w:szCs w:val="22"/>
          <w:lang w:val="it-IT"/>
        </w:rPr>
        <w:t xml:space="preserve">- ha dichiarato </w:t>
      </w:r>
      <w:r w:rsidR="00FA755A" w:rsidRPr="00FA755A">
        <w:rPr>
          <w:rFonts w:asciiTheme="minorHAnsi" w:hAnsiTheme="minorHAnsi" w:cstheme="minorHAnsi"/>
          <w:b/>
          <w:color w:val="auto"/>
          <w:sz w:val="22"/>
          <w:szCs w:val="22"/>
          <w:lang w:val="it-IT"/>
        </w:rPr>
        <w:t>Alessia Bonifazi, Responsabile Comunicazione e CSR di Lidl Italia</w:t>
      </w:r>
      <w:r w:rsidR="00FA755A">
        <w:rPr>
          <w:rFonts w:asciiTheme="minorHAnsi" w:hAnsiTheme="minorHAnsi" w:cstheme="minorHAnsi"/>
          <w:b/>
          <w:color w:val="auto"/>
          <w:sz w:val="22"/>
          <w:szCs w:val="22"/>
          <w:lang w:val="it-IT"/>
        </w:rPr>
        <w:t xml:space="preserve"> </w:t>
      </w:r>
      <w:r w:rsidR="00FA755A">
        <w:rPr>
          <w:rFonts w:asciiTheme="minorHAnsi" w:hAnsiTheme="minorHAnsi" w:cstheme="minorHAnsi"/>
          <w:bCs/>
          <w:color w:val="auto"/>
          <w:sz w:val="22"/>
          <w:szCs w:val="22"/>
          <w:lang w:val="it-IT"/>
        </w:rPr>
        <w:t>–</w:t>
      </w:r>
      <w:r w:rsidR="00FA755A" w:rsidRPr="00FA755A">
        <w:rPr>
          <w:rFonts w:asciiTheme="minorHAnsi" w:hAnsiTheme="minorHAnsi" w:cstheme="minorHAnsi"/>
          <w:bCs/>
          <w:color w:val="auto"/>
          <w:sz w:val="22"/>
          <w:szCs w:val="22"/>
          <w:lang w:val="it-IT"/>
        </w:rPr>
        <w:t xml:space="preserve"> </w:t>
      </w:r>
      <w:r w:rsidR="00616878" w:rsidRPr="00616878">
        <w:rPr>
          <w:rFonts w:asciiTheme="minorHAnsi" w:hAnsiTheme="minorHAnsi" w:cstheme="minorHAnsi"/>
          <w:bCs/>
          <w:i/>
          <w:iCs/>
          <w:color w:val="auto"/>
          <w:sz w:val="22"/>
          <w:szCs w:val="22"/>
          <w:lang w:val="it-IT"/>
        </w:rPr>
        <w:t>Si tratta di</w:t>
      </w:r>
      <w:r w:rsidR="00616878">
        <w:rPr>
          <w:rFonts w:asciiTheme="minorHAnsi" w:hAnsiTheme="minorHAnsi" w:cstheme="minorHAnsi"/>
          <w:bCs/>
          <w:color w:val="auto"/>
          <w:sz w:val="22"/>
          <w:szCs w:val="22"/>
          <w:lang w:val="it-IT"/>
        </w:rPr>
        <w:t xml:space="preserve"> </w:t>
      </w:r>
      <w:r w:rsidR="005A5EDB">
        <w:rPr>
          <w:rFonts w:asciiTheme="minorHAnsi" w:hAnsiTheme="minorHAnsi" w:cstheme="minorHAnsi"/>
          <w:bCs/>
          <w:i/>
          <w:iCs/>
          <w:color w:val="auto"/>
          <w:sz w:val="22"/>
          <w:szCs w:val="22"/>
          <w:lang w:val="it-IT"/>
        </w:rPr>
        <w:t>un impegno concreto</w:t>
      </w:r>
      <w:r w:rsidR="00616878">
        <w:rPr>
          <w:rFonts w:asciiTheme="minorHAnsi" w:hAnsiTheme="minorHAnsi" w:cstheme="minorHAnsi"/>
          <w:bCs/>
          <w:i/>
          <w:iCs/>
          <w:color w:val="auto"/>
          <w:sz w:val="22"/>
          <w:szCs w:val="22"/>
          <w:lang w:val="it-IT"/>
        </w:rPr>
        <w:t xml:space="preserve"> a favore della ricerca </w:t>
      </w:r>
      <w:r w:rsidR="00A529A1">
        <w:rPr>
          <w:rFonts w:asciiTheme="minorHAnsi" w:hAnsiTheme="minorHAnsi" w:cstheme="minorHAnsi"/>
          <w:bCs/>
          <w:i/>
          <w:iCs/>
          <w:color w:val="auto"/>
          <w:sz w:val="22"/>
          <w:szCs w:val="22"/>
          <w:lang w:val="it-IT"/>
        </w:rPr>
        <w:t>e per sensibilizzare sull’importanza della prevenzione</w:t>
      </w:r>
      <w:r w:rsidR="005A5EDB">
        <w:rPr>
          <w:rFonts w:asciiTheme="minorHAnsi" w:hAnsiTheme="minorHAnsi" w:cstheme="minorHAnsi"/>
          <w:bCs/>
          <w:i/>
          <w:iCs/>
          <w:color w:val="auto"/>
          <w:sz w:val="22"/>
          <w:szCs w:val="22"/>
          <w:lang w:val="it-IT"/>
        </w:rPr>
        <w:t xml:space="preserve">. </w:t>
      </w:r>
      <w:r w:rsidR="00056532">
        <w:rPr>
          <w:rFonts w:asciiTheme="minorHAnsi" w:hAnsiTheme="minorHAnsi" w:cstheme="minorHAnsi"/>
          <w:bCs/>
          <w:i/>
          <w:iCs/>
          <w:color w:val="auto"/>
          <w:sz w:val="22"/>
          <w:szCs w:val="22"/>
          <w:lang w:val="it-IT"/>
        </w:rPr>
        <w:t>Siamo sicuri che la campagna avrà un riscontro positivo: l</w:t>
      </w:r>
      <w:r w:rsidR="00FA755A">
        <w:rPr>
          <w:rFonts w:asciiTheme="minorHAnsi" w:hAnsiTheme="minorHAnsi" w:cstheme="minorHAnsi"/>
          <w:bCs/>
          <w:i/>
          <w:iCs/>
          <w:color w:val="auto"/>
          <w:sz w:val="22"/>
          <w:szCs w:val="22"/>
          <w:lang w:val="it-IT"/>
        </w:rPr>
        <w:t xml:space="preserve">o scorso anno </w:t>
      </w:r>
      <w:r w:rsidR="009A6B1D">
        <w:rPr>
          <w:rFonts w:asciiTheme="minorHAnsi" w:hAnsiTheme="minorHAnsi" w:cstheme="minorHAnsi"/>
          <w:bCs/>
          <w:i/>
          <w:iCs/>
          <w:color w:val="auto"/>
          <w:sz w:val="22"/>
          <w:szCs w:val="22"/>
          <w:lang w:val="it-IT"/>
        </w:rPr>
        <w:t>grazie al supporto dei nostri clienti</w:t>
      </w:r>
      <w:r w:rsidR="00933CBF">
        <w:rPr>
          <w:rFonts w:asciiTheme="minorHAnsi" w:hAnsiTheme="minorHAnsi" w:cstheme="minorHAnsi"/>
          <w:bCs/>
          <w:i/>
          <w:iCs/>
          <w:color w:val="auto"/>
          <w:sz w:val="22"/>
          <w:szCs w:val="22"/>
          <w:lang w:val="it-IT"/>
        </w:rPr>
        <w:t xml:space="preserve"> abbiamo donato oltre 60.000 euro</w:t>
      </w:r>
      <w:r w:rsidR="000C4F42">
        <w:rPr>
          <w:rFonts w:asciiTheme="minorHAnsi" w:hAnsiTheme="minorHAnsi" w:cstheme="minorHAnsi"/>
          <w:bCs/>
          <w:i/>
          <w:iCs/>
          <w:color w:val="auto"/>
          <w:sz w:val="22"/>
          <w:szCs w:val="22"/>
          <w:lang w:val="it-IT"/>
        </w:rPr>
        <w:t xml:space="preserve"> che sono serviti a</w:t>
      </w:r>
      <w:r w:rsidR="00933CBF">
        <w:rPr>
          <w:rFonts w:asciiTheme="minorHAnsi" w:hAnsiTheme="minorHAnsi" w:cstheme="minorHAnsi"/>
          <w:bCs/>
          <w:i/>
          <w:iCs/>
          <w:color w:val="auto"/>
          <w:sz w:val="22"/>
          <w:szCs w:val="22"/>
          <w:lang w:val="it-IT"/>
        </w:rPr>
        <w:t xml:space="preserve"> finanziare</w:t>
      </w:r>
      <w:r w:rsidR="00933CBF" w:rsidRPr="00933CBF">
        <w:rPr>
          <w:rFonts w:asciiTheme="minorHAnsi" w:hAnsiTheme="minorHAnsi" w:cstheme="minorHAnsi"/>
          <w:bCs/>
          <w:i/>
          <w:iCs/>
          <w:color w:val="auto"/>
          <w:sz w:val="22"/>
          <w:szCs w:val="22"/>
          <w:lang w:val="it-IT"/>
        </w:rPr>
        <w:t xml:space="preserve"> il lavoro d</w:t>
      </w:r>
      <w:r w:rsidR="00933CBF">
        <w:rPr>
          <w:rFonts w:asciiTheme="minorHAnsi" w:hAnsiTheme="minorHAnsi" w:cstheme="minorHAnsi"/>
          <w:bCs/>
          <w:i/>
          <w:iCs/>
          <w:color w:val="auto"/>
          <w:sz w:val="22"/>
          <w:szCs w:val="22"/>
          <w:lang w:val="it-IT"/>
        </w:rPr>
        <w:t>ella dottoressa</w:t>
      </w:r>
      <w:r w:rsidR="00933CBF" w:rsidRPr="00933CBF">
        <w:rPr>
          <w:rFonts w:asciiTheme="minorHAnsi" w:hAnsiTheme="minorHAnsi" w:cstheme="minorHAnsi"/>
          <w:bCs/>
          <w:i/>
          <w:iCs/>
          <w:color w:val="auto"/>
          <w:sz w:val="22"/>
          <w:szCs w:val="22"/>
          <w:lang w:val="it-IT"/>
        </w:rPr>
        <w:t xml:space="preserve"> Letizia Granieri</w:t>
      </w:r>
      <w:r w:rsidR="00933CBF">
        <w:rPr>
          <w:rFonts w:asciiTheme="minorHAnsi" w:hAnsiTheme="minorHAnsi" w:cstheme="minorHAnsi"/>
          <w:bCs/>
          <w:i/>
          <w:iCs/>
          <w:color w:val="auto"/>
          <w:sz w:val="22"/>
          <w:szCs w:val="22"/>
          <w:lang w:val="it-IT"/>
        </w:rPr>
        <w:t xml:space="preserve"> e del dottor </w:t>
      </w:r>
      <w:r w:rsidR="00933CBF" w:rsidRPr="00933CBF">
        <w:rPr>
          <w:rFonts w:asciiTheme="minorHAnsi" w:hAnsiTheme="minorHAnsi" w:cstheme="minorHAnsi"/>
          <w:bCs/>
          <w:i/>
          <w:iCs/>
          <w:color w:val="auto"/>
          <w:sz w:val="22"/>
          <w:szCs w:val="22"/>
          <w:lang w:val="it-IT"/>
        </w:rPr>
        <w:t>Valerio Ciccone</w:t>
      </w:r>
      <w:r w:rsidR="000C4F42">
        <w:rPr>
          <w:rFonts w:asciiTheme="minorHAnsi" w:hAnsiTheme="minorHAnsi" w:cstheme="minorHAnsi"/>
          <w:bCs/>
          <w:i/>
          <w:iCs/>
          <w:color w:val="auto"/>
          <w:sz w:val="22"/>
          <w:szCs w:val="22"/>
          <w:lang w:val="it-IT"/>
        </w:rPr>
        <w:t xml:space="preserve"> e le loro ricerche </w:t>
      </w:r>
      <w:r w:rsidR="00563D0B" w:rsidRPr="00563D0B">
        <w:rPr>
          <w:rFonts w:asciiTheme="minorHAnsi" w:hAnsiTheme="minorHAnsi" w:cstheme="minorHAnsi"/>
          <w:bCs/>
          <w:i/>
          <w:iCs/>
          <w:color w:val="auto"/>
          <w:sz w:val="22"/>
          <w:szCs w:val="22"/>
          <w:lang w:val="it-IT"/>
        </w:rPr>
        <w:t xml:space="preserve">per i pazienti </w:t>
      </w:r>
      <w:r w:rsidR="009A6B1D">
        <w:rPr>
          <w:rFonts w:asciiTheme="minorHAnsi" w:hAnsiTheme="minorHAnsi" w:cstheme="minorHAnsi"/>
          <w:bCs/>
          <w:i/>
          <w:iCs/>
          <w:color w:val="auto"/>
          <w:sz w:val="22"/>
          <w:szCs w:val="22"/>
          <w:lang w:val="it-IT"/>
        </w:rPr>
        <w:t>affetti da</w:t>
      </w:r>
      <w:r w:rsidR="00563D0B" w:rsidRPr="00563D0B">
        <w:rPr>
          <w:rFonts w:asciiTheme="minorHAnsi" w:hAnsiTheme="minorHAnsi" w:cstheme="minorHAnsi"/>
          <w:bCs/>
          <w:i/>
          <w:iCs/>
          <w:color w:val="auto"/>
          <w:sz w:val="22"/>
          <w:szCs w:val="22"/>
          <w:lang w:val="it-IT"/>
        </w:rPr>
        <w:t xml:space="preserve"> melanoma.</w:t>
      </w:r>
      <w:r w:rsidR="00FA755A" w:rsidRPr="00FA755A">
        <w:rPr>
          <w:rFonts w:asciiTheme="minorHAnsi" w:hAnsiTheme="minorHAnsi" w:cstheme="minorHAnsi"/>
          <w:bCs/>
          <w:i/>
          <w:iCs/>
          <w:color w:val="auto"/>
          <w:sz w:val="22"/>
          <w:szCs w:val="22"/>
          <w:lang w:val="it-IT"/>
        </w:rPr>
        <w:t>”</w:t>
      </w:r>
    </w:p>
    <w:p w14:paraId="4A9C73D7" w14:textId="77777777" w:rsidR="00563D0B" w:rsidRDefault="00563D0B" w:rsidP="00933CBF">
      <w:pPr>
        <w:pStyle w:val="EinfAbs"/>
        <w:jc w:val="both"/>
        <w:rPr>
          <w:rFonts w:asciiTheme="minorHAnsi" w:hAnsiTheme="minorHAnsi" w:cstheme="minorHAnsi"/>
          <w:bCs/>
          <w:i/>
          <w:iCs/>
          <w:color w:val="auto"/>
          <w:sz w:val="22"/>
          <w:szCs w:val="22"/>
          <w:lang w:val="it-IT"/>
        </w:rPr>
      </w:pPr>
    </w:p>
    <w:p w14:paraId="502C0403" w14:textId="77777777" w:rsidR="0088454C" w:rsidRPr="006524C5" w:rsidRDefault="00933CBF" w:rsidP="0088454C">
      <w:pPr>
        <w:pStyle w:val="EinfAbs"/>
        <w:jc w:val="both"/>
        <w:rPr>
          <w:rFonts w:asciiTheme="minorHAnsi" w:hAnsiTheme="minorHAnsi" w:cstheme="minorHAnsi"/>
          <w:bCs/>
          <w:color w:val="auto"/>
          <w:sz w:val="22"/>
          <w:szCs w:val="22"/>
          <w:lang w:val="it-IT"/>
        </w:rPr>
      </w:pPr>
      <w:r w:rsidRPr="00933CBF">
        <w:rPr>
          <w:rFonts w:asciiTheme="minorHAnsi" w:hAnsiTheme="minorHAnsi" w:cstheme="minorHAnsi"/>
          <w:bCs/>
          <w:color w:val="auto"/>
          <w:sz w:val="22"/>
          <w:szCs w:val="22"/>
          <w:lang w:val="it-IT"/>
        </w:rPr>
        <w:t>Il 12 maggio scorso, infatti, l’Insegna ha partecipato all’</w:t>
      </w:r>
      <w:r w:rsidRPr="00056532">
        <w:rPr>
          <w:rFonts w:asciiTheme="minorHAnsi" w:hAnsiTheme="minorHAnsi" w:cstheme="minorHAnsi"/>
          <w:b/>
          <w:color w:val="auto"/>
          <w:sz w:val="22"/>
          <w:szCs w:val="22"/>
          <w:lang w:val="it-IT"/>
        </w:rPr>
        <w:t>annuale cerimonia di Fondazione Umberto Veronesi dedicata ai finanziamenti alla ricerca scientifica</w:t>
      </w:r>
      <w:r w:rsidRPr="00933CBF">
        <w:rPr>
          <w:rFonts w:asciiTheme="minorHAnsi" w:hAnsiTheme="minorHAnsi" w:cstheme="minorHAnsi"/>
          <w:bCs/>
          <w:color w:val="auto"/>
          <w:sz w:val="22"/>
          <w:szCs w:val="22"/>
          <w:lang w:val="it-IT"/>
        </w:rPr>
        <w:t xml:space="preserve">. In tale occasione, sono stati premiati 138 </w:t>
      </w:r>
      <w:r w:rsidRPr="006524C5">
        <w:rPr>
          <w:rFonts w:asciiTheme="minorHAnsi" w:hAnsiTheme="minorHAnsi" w:cstheme="minorHAnsi"/>
          <w:bCs/>
          <w:color w:val="auto"/>
          <w:sz w:val="22"/>
          <w:szCs w:val="22"/>
          <w:lang w:val="it-IT"/>
        </w:rPr>
        <w:lastRenderedPageBreak/>
        <w:t xml:space="preserve">medici </w:t>
      </w:r>
      <w:r w:rsidR="001E36D9" w:rsidRPr="006524C5">
        <w:rPr>
          <w:rFonts w:asciiTheme="minorHAnsi" w:hAnsiTheme="minorHAnsi" w:cstheme="minorHAnsi"/>
          <w:bCs/>
          <w:color w:val="auto"/>
          <w:sz w:val="22"/>
          <w:szCs w:val="22"/>
          <w:lang w:val="it-IT"/>
        </w:rPr>
        <w:t xml:space="preserve">e ricercatori </w:t>
      </w:r>
      <w:r w:rsidRPr="006524C5">
        <w:rPr>
          <w:rFonts w:asciiTheme="minorHAnsi" w:hAnsiTheme="minorHAnsi" w:cstheme="minorHAnsi"/>
          <w:bCs/>
          <w:color w:val="auto"/>
          <w:sz w:val="22"/>
          <w:szCs w:val="22"/>
          <w:lang w:val="it-IT"/>
        </w:rPr>
        <w:t>che hanno ottenuto questo riconoscimento per la qualità delle proprie ricerche e per il contributo che possono offrire nello sviluppo di cure sempre più efficaci e innovative.</w:t>
      </w:r>
      <w:r w:rsidR="00700DB4" w:rsidRPr="006524C5">
        <w:rPr>
          <w:rFonts w:asciiTheme="minorHAnsi" w:hAnsiTheme="minorHAnsi" w:cstheme="minorHAnsi"/>
          <w:bCs/>
          <w:color w:val="auto"/>
          <w:sz w:val="22"/>
          <w:szCs w:val="22"/>
          <w:lang w:val="it-IT"/>
        </w:rPr>
        <w:t xml:space="preserve"> </w:t>
      </w:r>
    </w:p>
    <w:bookmarkEnd w:id="1"/>
    <w:p w14:paraId="07386946" w14:textId="75D10238" w:rsidR="00905560" w:rsidRPr="006524C5" w:rsidRDefault="00905560" w:rsidP="00905560">
      <w:pPr>
        <w:jc w:val="both"/>
        <w:rPr>
          <w:lang w:val="it-IT" w:eastAsia="it-IT"/>
        </w:rPr>
      </w:pPr>
      <w:r w:rsidRPr="006524C5">
        <w:rPr>
          <w:i/>
          <w:iCs/>
          <w:shd w:val="clear" w:color="auto" w:fill="FFFFFF"/>
          <w:lang w:val="it-IT"/>
        </w:rPr>
        <w:t>"Ogni anno Fondazione, attraverso un bando pubblico, seleziona i migliori scienziati e i migliori progetti con l'obiettivo di sostenere la ricerca scientifica d’eccellenza a beneficio dei pazienti di oggi e di domani. Grazie al prezioso e rinnovato sostegno di L</w:t>
      </w:r>
      <w:r w:rsidR="006524C5">
        <w:rPr>
          <w:i/>
          <w:iCs/>
          <w:shd w:val="clear" w:color="auto" w:fill="FFFFFF"/>
          <w:lang w:val="it-IT"/>
        </w:rPr>
        <w:t>idl</w:t>
      </w:r>
      <w:r w:rsidRPr="006524C5">
        <w:rPr>
          <w:i/>
          <w:iCs/>
          <w:shd w:val="clear" w:color="auto" w:fill="FFFFFF"/>
          <w:lang w:val="it-IT"/>
        </w:rPr>
        <w:t xml:space="preserve"> Italia potremo continuare a finanziare la ricerca sui tumori della pelle con l'obiettivo di sviluppare sia nuove terapie sempre più efficaci sia metodi di indagine diagnostica all'avanguardia. Il tutto in un'ottica di personalizzazione delle terapie e della diagnosi precoce"</w:t>
      </w:r>
      <w:r w:rsidRPr="006524C5">
        <w:rPr>
          <w:shd w:val="clear" w:color="auto" w:fill="FFFFFF"/>
          <w:lang w:val="it-IT"/>
        </w:rPr>
        <w:t> – ha affermato </w:t>
      </w:r>
      <w:r w:rsidRPr="006524C5">
        <w:rPr>
          <w:b/>
          <w:bCs/>
          <w:shd w:val="clear" w:color="auto" w:fill="FFFFFF"/>
          <w:lang w:val="it-IT"/>
        </w:rPr>
        <w:t>Monica Ramaioli, Direttore Generale di Fondazione Umberto Veronesi</w:t>
      </w:r>
      <w:r w:rsidRPr="006524C5">
        <w:rPr>
          <w:shd w:val="clear" w:color="auto" w:fill="FFFFFF"/>
          <w:lang w:val="it-IT"/>
        </w:rPr>
        <w:t>, commentando l’importante collaborazione con l’Azienda.</w:t>
      </w:r>
    </w:p>
    <w:p w14:paraId="0C05BFD8" w14:textId="07328251" w:rsidR="008424C0" w:rsidRPr="00700DB4" w:rsidRDefault="00700DB4" w:rsidP="00171FA8">
      <w:pPr>
        <w:spacing w:after="120"/>
        <w:rPr>
          <w:rFonts w:asciiTheme="minorHAnsi" w:hAnsiTheme="minorHAnsi" w:cstheme="minorHAnsi"/>
          <w:bCs/>
          <w:iCs/>
          <w:lang w:val="it-IT"/>
        </w:rPr>
      </w:pPr>
      <w:r w:rsidRPr="00700DB4">
        <w:rPr>
          <w:rFonts w:asciiTheme="minorHAnsi" w:hAnsiTheme="minorHAnsi" w:cstheme="minorHAnsi"/>
          <w:bCs/>
          <w:iCs/>
          <w:lang w:val="it-IT"/>
        </w:rPr>
        <w:t xml:space="preserve">Maggiori informazioni sull’iniziativa sono disponibili sul sito di </w:t>
      </w:r>
      <w:r>
        <w:rPr>
          <w:rFonts w:asciiTheme="minorHAnsi" w:hAnsiTheme="minorHAnsi" w:cstheme="minorHAnsi"/>
          <w:bCs/>
          <w:iCs/>
          <w:lang w:val="it-IT"/>
        </w:rPr>
        <w:t xml:space="preserve">Lidl Italia al link: </w:t>
      </w:r>
      <w:hyperlink r:id="rId11" w:history="1">
        <w:r w:rsidRPr="00C070B9">
          <w:rPr>
            <w:rStyle w:val="Collegamentoipertestuale"/>
            <w:rFonts w:asciiTheme="minorHAnsi" w:hAnsiTheme="minorHAnsi" w:cstheme="minorHAnsi"/>
            <w:bCs/>
            <w:iCs/>
            <w:lang w:val="it-IT"/>
          </w:rPr>
          <w:t>https://corporate.lidl.it/responsabilita-sociale/attivita-e-progetti/fondazione-umberto-veronesi</w:t>
        </w:r>
      </w:hyperlink>
      <w:r>
        <w:rPr>
          <w:rFonts w:asciiTheme="minorHAnsi" w:hAnsiTheme="minorHAnsi" w:cstheme="minorHAnsi"/>
          <w:bCs/>
          <w:iCs/>
          <w:lang w:val="it-IT"/>
        </w:rPr>
        <w:t xml:space="preserve"> </w:t>
      </w:r>
    </w:p>
    <w:p w14:paraId="21AD9151" w14:textId="4C97DC25" w:rsidR="00A417A3" w:rsidRDefault="00A417A3" w:rsidP="00171FA8">
      <w:pPr>
        <w:spacing w:after="120"/>
        <w:rPr>
          <w:rFonts w:cs="Calibri-Bold"/>
          <w:b/>
          <w:bCs/>
          <w:color w:val="1F497D" w:themeColor="text2"/>
          <w:sz w:val="18"/>
          <w:szCs w:val="18"/>
          <w:lang w:val="it-IT"/>
        </w:rPr>
      </w:pPr>
    </w:p>
    <w:p w14:paraId="78E56429" w14:textId="77777777" w:rsidR="00C940D8" w:rsidRPr="00C3464D" w:rsidRDefault="00C940D8" w:rsidP="00171FA8">
      <w:pPr>
        <w:spacing w:after="120"/>
        <w:rPr>
          <w:rFonts w:cs="Calibri-Bold"/>
          <w:b/>
          <w:bCs/>
          <w:color w:val="1F497D" w:themeColor="text2"/>
          <w:sz w:val="18"/>
          <w:szCs w:val="18"/>
          <w:lang w:val="it-IT"/>
        </w:rPr>
      </w:pPr>
    </w:p>
    <w:p w14:paraId="07279102" w14:textId="77777777" w:rsidR="00CD7530" w:rsidRPr="00C3464D" w:rsidRDefault="00CD7530" w:rsidP="00CD7530">
      <w:pPr>
        <w:spacing w:after="0" w:line="288" w:lineRule="auto"/>
        <w:rPr>
          <w:rFonts w:cs="Calibri-Bold"/>
          <w:b/>
          <w:bCs/>
          <w:color w:val="1F497D" w:themeColor="text2"/>
          <w:sz w:val="18"/>
          <w:szCs w:val="18"/>
          <w:lang w:val="it-IT"/>
        </w:rPr>
      </w:pPr>
      <w:r w:rsidRPr="00C3464D">
        <w:rPr>
          <w:rFonts w:cs="Calibri-Bold"/>
          <w:b/>
          <w:bCs/>
          <w:color w:val="1F497D" w:themeColor="text2"/>
          <w:sz w:val="18"/>
          <w:szCs w:val="18"/>
          <w:lang w:val="it-IT"/>
        </w:rPr>
        <w:t xml:space="preserve">Company </w:t>
      </w:r>
      <w:proofErr w:type="spellStart"/>
      <w:r w:rsidRPr="00C3464D">
        <w:rPr>
          <w:rFonts w:cs="Calibri-Bold"/>
          <w:b/>
          <w:bCs/>
          <w:color w:val="1F497D" w:themeColor="text2"/>
          <w:sz w:val="18"/>
          <w:szCs w:val="18"/>
          <w:lang w:val="it-IT"/>
        </w:rPr>
        <w:t>profile</w:t>
      </w:r>
      <w:proofErr w:type="spellEnd"/>
      <w:r w:rsidRPr="00C3464D">
        <w:rPr>
          <w:rFonts w:cs="Calibri-Bold"/>
          <w:b/>
          <w:bCs/>
          <w:color w:val="1F497D" w:themeColor="text2"/>
          <w:sz w:val="18"/>
          <w:szCs w:val="18"/>
          <w:lang w:val="it-IT"/>
        </w:rPr>
        <w:t xml:space="preserve"> Lidl</w:t>
      </w:r>
    </w:p>
    <w:p w14:paraId="13F2A44A" w14:textId="77777777" w:rsidR="00CD7530" w:rsidRPr="00C3464D" w:rsidRDefault="00CD7530" w:rsidP="00CD7530">
      <w:pPr>
        <w:spacing w:after="0" w:line="240" w:lineRule="auto"/>
        <w:jc w:val="both"/>
        <w:rPr>
          <w:rFonts w:cs="Calibri-Bold"/>
          <w:bCs/>
          <w:color w:val="1F497D" w:themeColor="text2"/>
          <w:sz w:val="18"/>
          <w:szCs w:val="18"/>
          <w:lang w:val="it-IT"/>
        </w:rPr>
      </w:pPr>
      <w:r w:rsidRPr="00C3464D">
        <w:rPr>
          <w:rFonts w:cs="Calibri-Bold"/>
          <w:bCs/>
          <w:color w:val="1F497D" w:themeColor="text2"/>
          <w:sz w:val="18"/>
          <w:szCs w:val="18"/>
          <w:lang w:val="it-IT"/>
        </w:rPr>
        <w:t>Lidl Italia è una catena di supermercati presente nel Paese dal 1992 che dispone attualmente di una rete di 700 punti vendita riforniti quotidianamente da 11 piattaforme logistiche dislocate sul territorio nazionale, impiegando complessivamente 20.000 collaboratori. L’offerta a scaffale si compone di oltre 3.500 referenze attentamente selezionate, di cui oltre l’80% prodotte in Italia e a marchio proprio per garantire al cliente il miglior rapporto qualità-prezzo.</w:t>
      </w:r>
    </w:p>
    <w:p w14:paraId="5E9564F3" w14:textId="77777777" w:rsidR="00CD7530" w:rsidRPr="00C3464D" w:rsidRDefault="00CD7530" w:rsidP="00CD7530">
      <w:pPr>
        <w:spacing w:after="0" w:line="240" w:lineRule="auto"/>
        <w:jc w:val="both"/>
        <w:rPr>
          <w:rFonts w:cs="Calibri-Bold"/>
          <w:bCs/>
          <w:color w:val="1F497D" w:themeColor="text2"/>
          <w:sz w:val="18"/>
          <w:szCs w:val="18"/>
          <w:lang w:val="it-IT"/>
        </w:rPr>
      </w:pPr>
    </w:p>
    <w:p w14:paraId="244EB5B7" w14:textId="77777777" w:rsidR="00CD7530" w:rsidRPr="00C3464D" w:rsidRDefault="00CD7530" w:rsidP="00CD7530">
      <w:pPr>
        <w:spacing w:after="0" w:line="240" w:lineRule="auto"/>
        <w:jc w:val="both"/>
        <w:rPr>
          <w:rFonts w:cs="Calibri-Bold"/>
          <w:bCs/>
          <w:sz w:val="18"/>
          <w:szCs w:val="18"/>
          <w:lang w:val="it-IT"/>
        </w:rPr>
      </w:pPr>
      <w:r w:rsidRPr="00C3464D">
        <w:rPr>
          <w:rFonts w:cs="Calibri-Bold"/>
          <w:b/>
          <w:bCs/>
          <w:color w:val="1F497D" w:themeColor="text2"/>
          <w:sz w:val="18"/>
          <w:szCs w:val="18"/>
          <w:lang w:val="it-IT"/>
        </w:rPr>
        <w:t>Contatti per la stampa:</w:t>
      </w:r>
    </w:p>
    <w:p w14:paraId="7A9DF57C" w14:textId="77777777" w:rsidR="00CD7530" w:rsidRPr="00C3464D" w:rsidRDefault="00CD7530" w:rsidP="00CD7530">
      <w:pPr>
        <w:spacing w:after="0" w:line="240" w:lineRule="auto"/>
        <w:rPr>
          <w:rFonts w:cs="Calibri-Bold"/>
          <w:bCs/>
          <w:color w:val="1F497D" w:themeColor="text2"/>
          <w:sz w:val="18"/>
          <w:szCs w:val="18"/>
          <w:lang w:val="it-IT"/>
        </w:rPr>
      </w:pPr>
      <w:r w:rsidRPr="00C3464D">
        <w:rPr>
          <w:rFonts w:cs="Calibri-Bold"/>
          <w:bCs/>
          <w:color w:val="1F497D" w:themeColor="text2"/>
          <w:sz w:val="18"/>
          <w:szCs w:val="18"/>
          <w:lang w:val="it-IT"/>
        </w:rPr>
        <w:t xml:space="preserve">LIDL Italia </w:t>
      </w:r>
      <w:proofErr w:type="spellStart"/>
      <w:r w:rsidRPr="00C3464D">
        <w:rPr>
          <w:rFonts w:cs="Calibri-Bold"/>
          <w:bCs/>
          <w:color w:val="1F497D" w:themeColor="text2"/>
          <w:sz w:val="18"/>
          <w:szCs w:val="18"/>
          <w:lang w:val="it-IT"/>
        </w:rPr>
        <w:t>srl</w:t>
      </w:r>
      <w:proofErr w:type="spellEnd"/>
      <w:r w:rsidRPr="00C3464D">
        <w:rPr>
          <w:rFonts w:cs="Calibri-Bold"/>
          <w:bCs/>
          <w:color w:val="1F497D" w:themeColor="text2"/>
          <w:sz w:val="18"/>
          <w:szCs w:val="18"/>
          <w:lang w:val="it-IT"/>
        </w:rPr>
        <w:t xml:space="preserve"> a socio unico - Ufficio Comunicazione</w:t>
      </w:r>
    </w:p>
    <w:p w14:paraId="18DF853E" w14:textId="77777777" w:rsidR="00CD7530" w:rsidRPr="00C3464D" w:rsidRDefault="00CD7530" w:rsidP="00CD7530">
      <w:pPr>
        <w:spacing w:after="0" w:line="240" w:lineRule="auto"/>
        <w:rPr>
          <w:rFonts w:cs="Calibri-Bold"/>
          <w:bCs/>
          <w:color w:val="1F497D" w:themeColor="text2"/>
          <w:sz w:val="18"/>
          <w:szCs w:val="18"/>
          <w:lang w:val="it-IT"/>
        </w:rPr>
      </w:pPr>
      <w:r w:rsidRPr="00C3464D">
        <w:rPr>
          <w:rFonts w:cs="Calibri-Bold"/>
          <w:bCs/>
          <w:color w:val="1F497D" w:themeColor="text2"/>
          <w:sz w:val="18"/>
          <w:szCs w:val="18"/>
          <w:lang w:val="it-IT"/>
        </w:rPr>
        <w:t>Via Augusto Ruffo, 36 - 37040 Arcole (VR)</w:t>
      </w:r>
    </w:p>
    <w:p w14:paraId="52076447" w14:textId="77777777" w:rsidR="00CD7530" w:rsidRPr="00C3464D" w:rsidRDefault="00CD7530" w:rsidP="00CD7530">
      <w:pPr>
        <w:spacing w:after="0" w:line="240" w:lineRule="auto"/>
        <w:rPr>
          <w:rFonts w:cs="Calibri-Bold"/>
          <w:bCs/>
          <w:color w:val="1F497D" w:themeColor="text2"/>
          <w:sz w:val="18"/>
          <w:szCs w:val="18"/>
          <w:lang w:val="pt-PT"/>
        </w:rPr>
      </w:pPr>
      <w:r w:rsidRPr="00C3464D">
        <w:rPr>
          <w:rFonts w:cs="Calibri-Bold"/>
          <w:bCs/>
          <w:color w:val="1F497D" w:themeColor="text2"/>
          <w:sz w:val="18"/>
          <w:szCs w:val="18"/>
          <w:lang w:val="pt-PT"/>
        </w:rPr>
        <w:t>Tel. 045.6135100</w:t>
      </w:r>
    </w:p>
    <w:p w14:paraId="009EDFF3" w14:textId="77777777" w:rsidR="00CD7530" w:rsidRPr="006E42C5" w:rsidRDefault="00CD7530" w:rsidP="00CD7530">
      <w:pPr>
        <w:spacing w:after="0" w:line="240" w:lineRule="auto"/>
        <w:rPr>
          <w:rFonts w:cs="Calibri-Bold"/>
          <w:bCs/>
          <w:color w:val="1F497D" w:themeColor="text2"/>
          <w:sz w:val="18"/>
          <w:szCs w:val="18"/>
          <w:lang w:val="pt-PT"/>
        </w:rPr>
      </w:pPr>
      <w:r w:rsidRPr="00C3464D">
        <w:rPr>
          <w:rFonts w:cs="Calibri-Bold"/>
          <w:bCs/>
          <w:color w:val="1F497D" w:themeColor="text2"/>
          <w:sz w:val="18"/>
          <w:szCs w:val="18"/>
          <w:lang w:val="pt-PT"/>
        </w:rPr>
        <w:t>E-mail: stampa@lidl.it</w:t>
      </w:r>
    </w:p>
    <w:p w14:paraId="1FB83261" w14:textId="3FF723DC" w:rsidR="00171FA8" w:rsidRPr="006E42C5" w:rsidRDefault="00171FA8" w:rsidP="00CD7530">
      <w:pPr>
        <w:spacing w:after="120"/>
        <w:rPr>
          <w:rFonts w:cs="Calibri-Bold"/>
          <w:bCs/>
          <w:color w:val="1F497D" w:themeColor="text2"/>
          <w:sz w:val="18"/>
          <w:szCs w:val="18"/>
          <w:lang w:val="pt-PT"/>
        </w:rPr>
      </w:pPr>
    </w:p>
    <w:sectPr w:rsidR="00171FA8" w:rsidRPr="006E42C5" w:rsidSect="00B0170B">
      <w:headerReference w:type="even" r:id="rId12"/>
      <w:headerReference w:type="default" r:id="rId13"/>
      <w:footerReference w:type="even" r:id="rId14"/>
      <w:footerReference w:type="default" r:id="rId15"/>
      <w:headerReference w:type="first" r:id="rId16"/>
      <w:footerReference w:type="first" r:id="rId17"/>
      <w:pgSz w:w="11906" w:h="16838"/>
      <w:pgMar w:top="2694" w:right="1418" w:bottom="1701"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9E13D" w14:textId="77777777" w:rsidR="00227099" w:rsidRDefault="00227099" w:rsidP="003D467C">
      <w:pPr>
        <w:spacing w:after="0" w:line="240" w:lineRule="auto"/>
      </w:pPr>
      <w:r>
        <w:separator/>
      </w:r>
    </w:p>
  </w:endnote>
  <w:endnote w:type="continuationSeparator" w:id="0">
    <w:p w14:paraId="2D2AB54D" w14:textId="77777777" w:rsidR="00227099" w:rsidRDefault="00227099" w:rsidP="003D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6DE84" w14:textId="77777777" w:rsidR="00C95D9D" w:rsidRDefault="00C95D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1AFD" w14:textId="77777777" w:rsidR="003D467C" w:rsidRPr="003D467C" w:rsidRDefault="00FD5386" w:rsidP="003D467C">
    <w:pPr>
      <w:pStyle w:val="Pidipagina"/>
      <w:jc w:val="right"/>
      <w:rPr>
        <w:rFonts w:asciiTheme="minorHAnsi" w:hAnsiTheme="minorHAnsi"/>
      </w:rPr>
    </w:pPr>
    <w:r w:rsidRPr="003D467C">
      <w:rPr>
        <w:rFonts w:asciiTheme="minorHAnsi" w:hAnsiTheme="minorHAnsi"/>
        <w:noProof/>
        <w:lang w:val="it-IT" w:eastAsia="it-IT"/>
      </w:rPr>
      <mc:AlternateContent>
        <mc:Choice Requires="wps">
          <w:drawing>
            <wp:anchor distT="0" distB="0" distL="114300" distR="114300" simplePos="0" relativeHeight="251654656" behindDoc="0" locked="0" layoutInCell="1" allowOverlap="1" wp14:anchorId="61F77F5B" wp14:editId="6EDDBB65">
              <wp:simplePos x="0" y="0"/>
              <wp:positionH relativeFrom="column">
                <wp:posOffset>-7430</wp:posOffset>
              </wp:positionH>
              <wp:positionV relativeFrom="paragraph">
                <wp:posOffset>-198005</wp:posOffset>
              </wp:positionV>
              <wp:extent cx="5763260" cy="0"/>
              <wp:effectExtent l="0" t="0" r="27940" b="19050"/>
              <wp:wrapNone/>
              <wp:docPr id="47" name="Gerade Verbindung 47"/>
              <wp:cNvGraphicFramePr/>
              <a:graphic xmlns:a="http://schemas.openxmlformats.org/drawingml/2006/main">
                <a:graphicData uri="http://schemas.microsoft.com/office/word/2010/wordprocessingShape">
                  <wps:wsp>
                    <wps:cNvCnPr/>
                    <wps:spPr>
                      <a:xfrm>
                        <a:off x="0" y="0"/>
                        <a:ext cx="57632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3856BA" id="Gerade Verbindung 4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6pt" to="453.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" strokecolor="#003f7b" strokeweight=".5pt"/>
          </w:pict>
        </mc:Fallback>
      </mc:AlternateContent>
    </w:r>
    <w:r w:rsidR="008D4910" w:rsidRPr="003D467C">
      <w:rPr>
        <w:rFonts w:asciiTheme="minorHAnsi" w:hAnsiTheme="minorHAnsi"/>
        <w:noProof/>
        <w:lang w:val="it-IT" w:eastAsia="it-IT"/>
      </w:rPr>
      <mc:AlternateContent>
        <mc:Choice Requires="wps">
          <w:drawing>
            <wp:anchor distT="0" distB="0" distL="114300" distR="114300" simplePos="0" relativeHeight="251655680" behindDoc="0" locked="0" layoutInCell="1" allowOverlap="1" wp14:anchorId="4B6AFCC3" wp14:editId="626FB468">
              <wp:simplePos x="0" y="0"/>
              <wp:positionH relativeFrom="margin">
                <wp:align>left</wp:align>
              </wp:positionH>
              <wp:positionV relativeFrom="page">
                <wp:posOffset>9818451</wp:posOffset>
              </wp:positionV>
              <wp:extent cx="5763802" cy="466928"/>
              <wp:effectExtent l="0" t="0" r="8890" b="9525"/>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02" cy="46692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F4C4BE" w14:textId="77777777" w:rsidR="003D467C" w:rsidRPr="00832CB5" w:rsidRDefault="00FD5386" w:rsidP="00FD5386">
                          <w:pPr>
                            <w:spacing w:after="120"/>
                            <w:rPr>
                              <w:rFonts w:asciiTheme="minorHAnsi" w:hAnsiTheme="minorHAnsi"/>
                              <w:lang w:val="it-IT"/>
                            </w:rPr>
                          </w:pPr>
                          <w:r w:rsidRPr="00832CB5">
                            <w:rPr>
                              <w:rFonts w:asciiTheme="minorHAnsi" w:hAnsiTheme="minorHAnsi"/>
                              <w:lang w:val="it-IT"/>
                            </w:rPr>
                            <w:t>Lidl Italia · Ufficio Comunicazione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AFCC3" id="_x0000_t202" coordsize="21600,21600" o:spt="202" path="m,l,21600r21600,l21600,xe">
              <v:stroke joinstyle="miter"/>
              <v:path gradientshapeok="t" o:connecttype="rect"/>
            </v:shapetype>
            <v:shape id="Text Box 9" o:spid="_x0000_s1027" type="#_x0000_t202" style="position:absolute;left:0;text-align:left;margin-left:0;margin-top:773.1pt;width:453.85pt;height:36.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" filled="f" stroked="f">
              <v:textbox inset="0,0,0,0">
                <w:txbxContent>
                  <w:p w14:paraId="62F4C4BE" w14:textId="77777777" w:rsidR="003D467C" w:rsidRPr="00832CB5" w:rsidRDefault="00FD5386" w:rsidP="00FD5386">
                    <w:pPr>
                      <w:spacing w:after="120"/>
                      <w:rPr>
                        <w:rFonts w:asciiTheme="minorHAnsi" w:hAnsiTheme="minorHAnsi"/>
                        <w:lang w:val="it-IT"/>
                      </w:rPr>
                    </w:pPr>
                    <w:r w:rsidRPr="00832CB5">
                      <w:rPr>
                        <w:rFonts w:asciiTheme="minorHAnsi" w:hAnsiTheme="minorHAnsi"/>
                        <w:lang w:val="it-IT"/>
                      </w:rPr>
                      <w:t>Lidl Italia · Ufficio Comunicazione</w:t>
                    </w:r>
                  </w:p>
                </w:txbxContent>
              </v:textbox>
              <w10:wrap anchorx="margin" anchory="page"/>
            </v:shape>
          </w:pict>
        </mc:Fallback>
      </mc:AlternateContent>
    </w:r>
    <w:sdt>
      <w:sdtPr>
        <w:rPr>
          <w:rFonts w:asciiTheme="minorHAnsi" w:hAnsiTheme="minorHAnsi"/>
        </w:rPr>
        <w:id w:val="638691146"/>
        <w:docPartObj>
          <w:docPartGallery w:val="Page Numbers (Top of Page)"/>
          <w:docPartUnique/>
        </w:docPartObj>
      </w:sdtPr>
      <w:sdtEndPr/>
      <w:sdtContent>
        <w:r w:rsidR="003D467C" w:rsidRPr="003D467C">
          <w:rPr>
            <w:rFonts w:asciiTheme="minorHAnsi" w:hAnsiTheme="minorHAnsi"/>
            <w:b/>
            <w:bCs/>
            <w:color w:val="808080" w:themeColor="background1" w:themeShade="80"/>
            <w:sz w:val="16"/>
            <w:szCs w:val="16"/>
          </w:rPr>
          <w:fldChar w:fldCharType="begin"/>
        </w:r>
        <w:r w:rsidR="003D467C" w:rsidRPr="003D467C">
          <w:rPr>
            <w:rFonts w:asciiTheme="minorHAnsi" w:hAnsiTheme="minorHAnsi"/>
            <w:b/>
            <w:bCs/>
            <w:color w:val="808080" w:themeColor="background1" w:themeShade="80"/>
            <w:sz w:val="16"/>
            <w:szCs w:val="16"/>
          </w:rPr>
          <w:instrText>PAGE</w:instrText>
        </w:r>
        <w:r w:rsidR="003D467C" w:rsidRPr="003D467C">
          <w:rPr>
            <w:rFonts w:asciiTheme="minorHAnsi" w:hAnsiTheme="minorHAnsi"/>
            <w:b/>
            <w:bCs/>
            <w:color w:val="808080" w:themeColor="background1" w:themeShade="80"/>
            <w:sz w:val="16"/>
            <w:szCs w:val="16"/>
          </w:rPr>
          <w:fldChar w:fldCharType="separate"/>
        </w:r>
        <w:r w:rsidR="00F169EF">
          <w:rPr>
            <w:rFonts w:asciiTheme="minorHAnsi" w:hAnsiTheme="minorHAnsi"/>
            <w:b/>
            <w:bCs/>
            <w:noProof/>
            <w:color w:val="808080" w:themeColor="background1" w:themeShade="80"/>
            <w:sz w:val="16"/>
            <w:szCs w:val="16"/>
          </w:rPr>
          <w:t>2</w:t>
        </w:r>
        <w:r w:rsidR="003D467C" w:rsidRPr="003D467C">
          <w:rPr>
            <w:rFonts w:asciiTheme="minorHAnsi" w:hAnsiTheme="minorHAnsi"/>
            <w:b/>
            <w:bCs/>
            <w:color w:val="808080" w:themeColor="background1" w:themeShade="80"/>
            <w:sz w:val="16"/>
            <w:szCs w:val="16"/>
          </w:rPr>
          <w:fldChar w:fldCharType="end"/>
        </w:r>
        <w:r w:rsidR="003D467C" w:rsidRPr="003D467C">
          <w:rPr>
            <w:rFonts w:asciiTheme="minorHAnsi" w:hAnsiTheme="minorHAnsi"/>
            <w:color w:val="808080" w:themeColor="background1" w:themeShade="80"/>
            <w:sz w:val="16"/>
            <w:szCs w:val="16"/>
          </w:rPr>
          <w:t xml:space="preserve"> | </w:t>
        </w:r>
        <w:r w:rsidR="003D467C" w:rsidRPr="003D467C">
          <w:rPr>
            <w:rFonts w:asciiTheme="minorHAnsi" w:hAnsiTheme="minorHAnsi"/>
            <w:b/>
            <w:bCs/>
            <w:color w:val="808080" w:themeColor="background1" w:themeShade="80"/>
            <w:sz w:val="16"/>
            <w:szCs w:val="16"/>
          </w:rPr>
          <w:fldChar w:fldCharType="begin"/>
        </w:r>
        <w:r w:rsidR="003D467C" w:rsidRPr="003D467C">
          <w:rPr>
            <w:rFonts w:asciiTheme="minorHAnsi" w:hAnsiTheme="minorHAnsi"/>
            <w:b/>
            <w:bCs/>
            <w:color w:val="808080" w:themeColor="background1" w:themeShade="80"/>
            <w:sz w:val="16"/>
            <w:szCs w:val="16"/>
          </w:rPr>
          <w:instrText>NUMPAGES</w:instrText>
        </w:r>
        <w:r w:rsidR="003D467C" w:rsidRPr="003D467C">
          <w:rPr>
            <w:rFonts w:asciiTheme="minorHAnsi" w:hAnsiTheme="minorHAnsi"/>
            <w:b/>
            <w:bCs/>
            <w:color w:val="808080" w:themeColor="background1" w:themeShade="80"/>
            <w:sz w:val="16"/>
            <w:szCs w:val="16"/>
          </w:rPr>
          <w:fldChar w:fldCharType="separate"/>
        </w:r>
        <w:r w:rsidR="00F169EF">
          <w:rPr>
            <w:rFonts w:asciiTheme="minorHAnsi" w:hAnsiTheme="minorHAnsi"/>
            <w:b/>
            <w:bCs/>
            <w:noProof/>
            <w:color w:val="808080" w:themeColor="background1" w:themeShade="80"/>
            <w:sz w:val="16"/>
            <w:szCs w:val="16"/>
          </w:rPr>
          <w:t>2</w:t>
        </w:r>
        <w:r w:rsidR="003D467C" w:rsidRPr="003D467C">
          <w:rPr>
            <w:rFonts w:asciiTheme="minorHAnsi" w:hAnsiTheme="minorHAnsi"/>
            <w:b/>
            <w:bCs/>
            <w:color w:val="808080" w:themeColor="background1" w:themeShade="80"/>
            <w:sz w:val="16"/>
            <w:szCs w:val="16"/>
          </w:rPr>
          <w:fldChar w:fldCharType="end"/>
        </w:r>
      </w:sdtContent>
    </w:sdt>
    <w:r w:rsidR="003D467C" w:rsidRPr="003D467C">
      <w:rPr>
        <w:rFonts w:asciiTheme="minorHAnsi" w:hAnsi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4F84" w14:textId="77777777" w:rsidR="004B6791" w:rsidRDefault="00FD5386" w:rsidP="004B6791">
    <w:pPr>
      <w:pStyle w:val="Pidipagina"/>
      <w:jc w:val="right"/>
    </w:pPr>
    <w:r w:rsidRPr="004B6791">
      <w:rPr>
        <w:rFonts w:asciiTheme="minorHAnsi" w:hAnsiTheme="minorHAnsi"/>
        <w:noProof/>
        <w:lang w:val="it-IT" w:eastAsia="it-IT"/>
      </w:rPr>
      <mc:AlternateContent>
        <mc:Choice Requires="wps">
          <w:drawing>
            <wp:anchor distT="0" distB="0" distL="114300" distR="114300" simplePos="0" relativeHeight="251658752" behindDoc="0" locked="0" layoutInCell="1" allowOverlap="1" wp14:anchorId="22729EC0" wp14:editId="2240F423">
              <wp:simplePos x="0" y="0"/>
              <wp:positionH relativeFrom="column">
                <wp:posOffset>-112395</wp:posOffset>
              </wp:positionH>
              <wp:positionV relativeFrom="paragraph">
                <wp:posOffset>-144137</wp:posOffset>
              </wp:positionV>
              <wp:extent cx="6245860" cy="0"/>
              <wp:effectExtent l="0" t="0" r="21590" b="19050"/>
              <wp:wrapNone/>
              <wp:docPr id="6" name="Gerade Verbindung 47"/>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2F79A5" id="Gerade Verbindung 4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11.35pt" to="482.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" strokecolor="#003f7b" strokeweight=".5pt"/>
          </w:pict>
        </mc:Fallback>
      </mc:AlternateContent>
    </w:r>
    <w:r w:rsidR="008D4910" w:rsidRPr="004B6791">
      <w:rPr>
        <w:rFonts w:asciiTheme="minorHAnsi" w:hAnsiTheme="minorHAnsi"/>
        <w:noProof/>
        <w:lang w:val="it-IT" w:eastAsia="it-IT"/>
      </w:rPr>
      <mc:AlternateContent>
        <mc:Choice Requires="wps">
          <w:drawing>
            <wp:anchor distT="0" distB="0" distL="114300" distR="114300" simplePos="0" relativeHeight="251659776" behindDoc="0" locked="0" layoutInCell="1" allowOverlap="1" wp14:anchorId="30E298AA" wp14:editId="00078336">
              <wp:simplePos x="0" y="0"/>
              <wp:positionH relativeFrom="margin">
                <wp:posOffset>7485</wp:posOffset>
              </wp:positionH>
              <wp:positionV relativeFrom="page">
                <wp:posOffset>9811966</wp:posOffset>
              </wp:positionV>
              <wp:extent cx="5763260" cy="564204"/>
              <wp:effectExtent l="0" t="0" r="8890"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56420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C3C6E9" w14:textId="77777777" w:rsidR="004B6791" w:rsidRPr="00832CB5" w:rsidRDefault="00DB5592"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298AA" id="_x0000_t202" coordsize="21600,21600" o:spt="202" path="m,l,21600r21600,l21600,xe">
              <v:stroke joinstyle="miter"/>
              <v:path gradientshapeok="t" o:connecttype="rect"/>
            </v:shapetype>
            <v:shape id="_x0000_s1029" type="#_x0000_t202" style="position:absolute;left:0;text-align:left;margin-left:.6pt;margin-top:772.6pt;width:453.8pt;height:44.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EQAIAADw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" filled="f" stroked="f">
              <v:textbox inset="0,0,0,0">
                <w:txbxContent>
                  <w:p w14:paraId="01C3C6E9" w14:textId="77777777" w:rsidR="004B6791" w:rsidRPr="00832CB5" w:rsidRDefault="00DB5592"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v:textbox>
              <w10:wrap anchorx="margin" anchory="page"/>
            </v:shape>
          </w:pict>
        </mc:Fallback>
      </mc:AlternateContent>
    </w:r>
    <w:sdt>
      <w:sdtPr>
        <w:rPr>
          <w:rFonts w:asciiTheme="minorHAnsi" w:hAnsiTheme="minorHAnsi"/>
        </w:rPr>
        <w:id w:val="787555110"/>
        <w:docPartObj>
          <w:docPartGallery w:val="Page Numbers (Top of Page)"/>
          <w:docPartUnique/>
        </w:docPartObj>
      </w:sdtPr>
      <w:sdtEndPr/>
      <w:sdtContent>
        <w:r w:rsidR="004B6791" w:rsidRPr="003D467C">
          <w:rPr>
            <w:rFonts w:asciiTheme="minorHAnsi" w:hAnsiTheme="minorHAnsi"/>
            <w:b/>
            <w:bCs/>
            <w:color w:val="808080" w:themeColor="background1" w:themeShade="80"/>
            <w:sz w:val="16"/>
            <w:szCs w:val="16"/>
          </w:rPr>
          <w:fldChar w:fldCharType="begin"/>
        </w:r>
        <w:r w:rsidR="004B6791" w:rsidRPr="003D467C">
          <w:rPr>
            <w:rFonts w:asciiTheme="minorHAnsi" w:hAnsiTheme="minorHAnsi"/>
            <w:b/>
            <w:bCs/>
            <w:color w:val="808080" w:themeColor="background1" w:themeShade="80"/>
            <w:sz w:val="16"/>
            <w:szCs w:val="16"/>
          </w:rPr>
          <w:instrText>PAGE</w:instrText>
        </w:r>
        <w:r w:rsidR="004B6791" w:rsidRPr="003D467C">
          <w:rPr>
            <w:rFonts w:asciiTheme="minorHAnsi" w:hAnsiTheme="minorHAnsi"/>
            <w:b/>
            <w:bCs/>
            <w:color w:val="808080" w:themeColor="background1" w:themeShade="80"/>
            <w:sz w:val="16"/>
            <w:szCs w:val="16"/>
          </w:rPr>
          <w:fldChar w:fldCharType="separate"/>
        </w:r>
        <w:r w:rsidR="00F169EF">
          <w:rPr>
            <w:rFonts w:asciiTheme="minorHAnsi" w:hAnsiTheme="minorHAnsi"/>
            <w:b/>
            <w:bCs/>
            <w:noProof/>
            <w:color w:val="808080" w:themeColor="background1" w:themeShade="80"/>
            <w:sz w:val="16"/>
            <w:szCs w:val="16"/>
          </w:rPr>
          <w:t>1</w:t>
        </w:r>
        <w:r w:rsidR="004B6791" w:rsidRPr="003D467C">
          <w:rPr>
            <w:rFonts w:asciiTheme="minorHAnsi" w:hAnsiTheme="minorHAnsi"/>
            <w:b/>
            <w:bCs/>
            <w:color w:val="808080" w:themeColor="background1" w:themeShade="80"/>
            <w:sz w:val="16"/>
            <w:szCs w:val="16"/>
          </w:rPr>
          <w:fldChar w:fldCharType="end"/>
        </w:r>
        <w:r w:rsidR="004B6791" w:rsidRPr="003D467C">
          <w:rPr>
            <w:rFonts w:asciiTheme="minorHAnsi" w:hAnsiTheme="minorHAnsi"/>
            <w:color w:val="808080" w:themeColor="background1" w:themeShade="80"/>
            <w:sz w:val="16"/>
            <w:szCs w:val="16"/>
          </w:rPr>
          <w:t xml:space="preserve"> | </w:t>
        </w:r>
        <w:r w:rsidR="004B6791" w:rsidRPr="003D467C">
          <w:rPr>
            <w:rFonts w:asciiTheme="minorHAnsi" w:hAnsiTheme="minorHAnsi"/>
            <w:b/>
            <w:bCs/>
            <w:color w:val="808080" w:themeColor="background1" w:themeShade="80"/>
            <w:sz w:val="16"/>
            <w:szCs w:val="16"/>
          </w:rPr>
          <w:fldChar w:fldCharType="begin"/>
        </w:r>
        <w:r w:rsidR="004B6791" w:rsidRPr="003D467C">
          <w:rPr>
            <w:rFonts w:asciiTheme="minorHAnsi" w:hAnsiTheme="minorHAnsi"/>
            <w:b/>
            <w:bCs/>
            <w:color w:val="808080" w:themeColor="background1" w:themeShade="80"/>
            <w:sz w:val="16"/>
            <w:szCs w:val="16"/>
          </w:rPr>
          <w:instrText>NUMPAGES</w:instrText>
        </w:r>
        <w:r w:rsidR="004B6791" w:rsidRPr="003D467C">
          <w:rPr>
            <w:rFonts w:asciiTheme="minorHAnsi" w:hAnsiTheme="minorHAnsi"/>
            <w:b/>
            <w:bCs/>
            <w:color w:val="808080" w:themeColor="background1" w:themeShade="80"/>
            <w:sz w:val="16"/>
            <w:szCs w:val="16"/>
          </w:rPr>
          <w:fldChar w:fldCharType="separate"/>
        </w:r>
        <w:r w:rsidR="00F169EF">
          <w:rPr>
            <w:rFonts w:asciiTheme="minorHAnsi" w:hAnsiTheme="minorHAnsi"/>
            <w:b/>
            <w:bCs/>
            <w:noProof/>
            <w:color w:val="808080" w:themeColor="background1" w:themeShade="80"/>
            <w:sz w:val="16"/>
            <w:szCs w:val="16"/>
          </w:rPr>
          <w:t>2</w:t>
        </w:r>
        <w:r w:rsidR="004B6791" w:rsidRPr="003D467C">
          <w:rPr>
            <w:rFonts w:asciiTheme="minorHAnsi" w:hAnsiTheme="minorHAnsi"/>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59D2" w14:textId="77777777" w:rsidR="00227099" w:rsidRDefault="00227099" w:rsidP="003D467C">
      <w:pPr>
        <w:spacing w:after="0" w:line="240" w:lineRule="auto"/>
      </w:pPr>
      <w:r>
        <w:separator/>
      </w:r>
    </w:p>
  </w:footnote>
  <w:footnote w:type="continuationSeparator" w:id="0">
    <w:p w14:paraId="112989AD" w14:textId="77777777" w:rsidR="00227099" w:rsidRDefault="00227099" w:rsidP="003D4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B3174" w14:textId="77777777" w:rsidR="00C95D9D" w:rsidRDefault="00C95D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36C94" w14:textId="77777777" w:rsidR="003D467C" w:rsidRDefault="00FD5386">
    <w:pPr>
      <w:pStyle w:val="Intestazione"/>
    </w:pPr>
    <w:r w:rsidRPr="003D467C">
      <w:rPr>
        <w:noProof/>
        <w:lang w:val="it-IT" w:eastAsia="it-IT"/>
      </w:rPr>
      <mc:AlternateContent>
        <mc:Choice Requires="wps">
          <w:drawing>
            <wp:anchor distT="0" distB="0" distL="114300" distR="114300" simplePos="0" relativeHeight="251652608" behindDoc="0" locked="0" layoutInCell="1" allowOverlap="1" wp14:anchorId="3373F7E2" wp14:editId="02F970B2">
              <wp:simplePos x="0" y="0"/>
              <wp:positionH relativeFrom="column">
                <wp:posOffset>-17367</wp:posOffset>
              </wp:positionH>
              <wp:positionV relativeFrom="paragraph">
                <wp:posOffset>737367</wp:posOffset>
              </wp:positionV>
              <wp:extent cx="5770928" cy="1689"/>
              <wp:effectExtent l="0" t="0" r="20320" b="36830"/>
              <wp:wrapNone/>
              <wp:docPr id="46" name="Gerade Verbindung 46"/>
              <wp:cNvGraphicFramePr/>
              <a:graphic xmlns:a="http://schemas.openxmlformats.org/drawingml/2006/main">
                <a:graphicData uri="http://schemas.microsoft.com/office/word/2010/wordprocessingShape">
                  <wps:wsp>
                    <wps:cNvCnPr/>
                    <wps:spPr>
                      <a:xfrm>
                        <a:off x="0" y="0"/>
                        <a:ext cx="5770928" cy="1689"/>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5E202" id="Gerade Verbindung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8.05pt" to="453.0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" strokecolor="#003f7b" strokeweight=".5pt"/>
          </w:pict>
        </mc:Fallback>
      </mc:AlternateContent>
    </w:r>
    <w:r w:rsidRPr="00CE3731">
      <w:rPr>
        <w:noProof/>
        <w:lang w:val="it-IT" w:eastAsia="it-IT"/>
      </w:rPr>
      <w:drawing>
        <wp:anchor distT="0" distB="0" distL="114300" distR="114300" simplePos="0" relativeHeight="251661824" behindDoc="0" locked="0" layoutInCell="1" allowOverlap="1" wp14:anchorId="36651D1A" wp14:editId="601A5061">
          <wp:simplePos x="0" y="0"/>
          <wp:positionH relativeFrom="column">
            <wp:posOffset>5039137</wp:posOffset>
          </wp:positionH>
          <wp:positionV relativeFrom="paragraph">
            <wp:posOffset>-231297</wp:posOffset>
          </wp:positionV>
          <wp:extent cx="718185" cy="817245"/>
          <wp:effectExtent l="0" t="0" r="5715" b="1905"/>
          <wp:wrapSquare wrapText="bothSides"/>
          <wp:docPr id="13" name="Immagine 13"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udetto Italia-new"/>
                  <pic:cNvPicPr>
                    <a:picLocks noChangeAspect="1" noChangeArrowheads="1"/>
                  </pic:cNvPicPr>
                </pic:nvPicPr>
                <pic:blipFill>
                  <a:blip r:embed="rId1"/>
                  <a:srcRect/>
                  <a:stretch>
                    <a:fillRect/>
                  </a:stretch>
                </pic:blipFill>
                <pic:spPr bwMode="auto">
                  <a:xfrm>
                    <a:off x="0" y="0"/>
                    <a:ext cx="718185"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C28B4" w:rsidRPr="003D467C">
      <w:rPr>
        <w:noProof/>
        <w:lang w:val="it-IT" w:eastAsia="it-IT"/>
      </w:rPr>
      <mc:AlternateContent>
        <mc:Choice Requires="wps">
          <w:drawing>
            <wp:anchor distT="0" distB="0" distL="114300" distR="114300" simplePos="0" relativeHeight="251653632" behindDoc="0" locked="0" layoutInCell="1" allowOverlap="1" wp14:anchorId="6C8A733A" wp14:editId="167357AF">
              <wp:simplePos x="0" y="0"/>
              <wp:positionH relativeFrom="column">
                <wp:posOffset>-15528</wp:posOffset>
              </wp:positionH>
              <wp:positionV relativeFrom="page">
                <wp:posOffset>757084</wp:posOffset>
              </wp:positionV>
              <wp:extent cx="4975123" cy="493395"/>
              <wp:effectExtent l="0" t="0" r="16510" b="19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123" cy="4933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414CBD" w14:textId="77777777" w:rsidR="00FD5386" w:rsidRDefault="00FD5386" w:rsidP="00FD5386">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5329C940" w14:textId="77777777" w:rsidR="003D467C" w:rsidRPr="003D467C" w:rsidRDefault="003D467C" w:rsidP="003D467C">
                          <w:pPr>
                            <w:rPr>
                              <w:rFonts w:asciiTheme="minorHAnsi" w:hAnsiTheme="minorHAnsi"/>
                              <w:color w:val="1F497D" w:themeColor="text2"/>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8A733A" id="_x0000_t202" coordsize="21600,21600" o:spt="202" path="m,l,21600r21600,l21600,xe">
              <v:stroke joinstyle="miter"/>
              <v:path gradientshapeok="t" o:connecttype="rect"/>
            </v:shapetype>
            <v:shape id="Text Box 16" o:spid="_x0000_s1026" type="#_x0000_t202" style="position:absolute;margin-left:-1.2pt;margin-top:59.6pt;width:391.75pt;height:3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" filled="f" stroked="f">
              <v:textbox inset="0,0,0,0">
                <w:txbxContent>
                  <w:p w14:paraId="3B414CBD" w14:textId="77777777" w:rsidR="00FD5386" w:rsidRDefault="00FD5386" w:rsidP="00FD5386">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5329C940" w14:textId="77777777" w:rsidR="003D467C" w:rsidRPr="003D467C" w:rsidRDefault="003D467C" w:rsidP="003D467C">
                    <w:pPr>
                      <w:rPr>
                        <w:rFonts w:asciiTheme="minorHAnsi" w:hAnsiTheme="minorHAnsi"/>
                        <w:color w:val="1F497D" w:themeColor="text2"/>
                        <w:sz w:val="38"/>
                        <w:szCs w:val="38"/>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BB49" w14:textId="44DD778C" w:rsidR="004B6791" w:rsidRDefault="00FD5386" w:rsidP="008C28B4">
    <w:pPr>
      <w:pStyle w:val="Intestazione"/>
    </w:pPr>
    <w:r w:rsidRPr="004B6791">
      <w:rPr>
        <w:noProof/>
        <w:lang w:val="it-IT" w:eastAsia="it-IT"/>
      </w:rPr>
      <mc:AlternateContent>
        <mc:Choice Requires="wps">
          <w:drawing>
            <wp:anchor distT="0" distB="0" distL="114300" distR="114300" simplePos="0" relativeHeight="251656704" behindDoc="0" locked="0" layoutInCell="1" allowOverlap="1" wp14:anchorId="7268E560" wp14:editId="3D348DC9">
              <wp:simplePos x="0" y="0"/>
              <wp:positionH relativeFrom="column">
                <wp:posOffset>7620</wp:posOffset>
              </wp:positionH>
              <wp:positionV relativeFrom="paragraph">
                <wp:posOffset>744129</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F72E71" id="Gerade Verbindung 4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8.6pt" to="492.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" strokecolor="#003f7b" strokeweight=".5pt"/>
          </w:pict>
        </mc:Fallback>
      </mc:AlternateContent>
    </w:r>
    <w:r w:rsidRPr="00CE3731">
      <w:rPr>
        <w:noProof/>
        <w:lang w:val="it-IT" w:eastAsia="it-IT"/>
      </w:rPr>
      <w:drawing>
        <wp:anchor distT="0" distB="0" distL="114300" distR="114300" simplePos="0" relativeHeight="251660800" behindDoc="0" locked="0" layoutInCell="1" allowOverlap="1" wp14:anchorId="24301FE1" wp14:editId="6543B5A1">
          <wp:simplePos x="0" y="0"/>
          <wp:positionH relativeFrom="column">
            <wp:posOffset>5006291</wp:posOffset>
          </wp:positionH>
          <wp:positionV relativeFrom="paragraph">
            <wp:posOffset>-175104</wp:posOffset>
          </wp:positionV>
          <wp:extent cx="718185" cy="817245"/>
          <wp:effectExtent l="0" t="0" r="5715" b="1905"/>
          <wp:wrapSquare wrapText="bothSides"/>
          <wp:docPr id="14" name="Immagine 14"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udetto Italia-new"/>
                  <pic:cNvPicPr>
                    <a:picLocks noChangeAspect="1" noChangeArrowheads="1"/>
                  </pic:cNvPicPr>
                </pic:nvPicPr>
                <pic:blipFill>
                  <a:blip r:embed="rId1"/>
                  <a:srcRect/>
                  <a:stretch>
                    <a:fillRect/>
                  </a:stretch>
                </pic:blipFill>
                <pic:spPr bwMode="auto">
                  <a:xfrm>
                    <a:off x="0" y="0"/>
                    <a:ext cx="718185"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5592" w:rsidRPr="004B6791">
      <w:rPr>
        <w:noProof/>
        <w:lang w:val="it-IT" w:eastAsia="it-IT"/>
      </w:rPr>
      <mc:AlternateContent>
        <mc:Choice Requires="wps">
          <w:drawing>
            <wp:anchor distT="0" distB="0" distL="114300" distR="114300" simplePos="0" relativeHeight="251657728" behindDoc="0" locked="0" layoutInCell="1" allowOverlap="1" wp14:anchorId="719BD8D9" wp14:editId="02DAE43D">
              <wp:simplePos x="0" y="0"/>
              <wp:positionH relativeFrom="margin">
                <wp:align>left</wp:align>
              </wp:positionH>
              <wp:positionV relativeFrom="topMargin">
                <wp:posOffset>765728</wp:posOffset>
              </wp:positionV>
              <wp:extent cx="5004619" cy="493395"/>
              <wp:effectExtent l="0" t="0" r="5715"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619" cy="4933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A5EDCB" w14:textId="77777777" w:rsidR="008C28B4" w:rsidRDefault="00FD5386" w:rsidP="008C28B4">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5BA04DBA" w14:textId="77777777" w:rsidR="00FD5386" w:rsidRPr="000438B9" w:rsidRDefault="00FD5386" w:rsidP="008C28B4">
                          <w:pPr>
                            <w:rPr>
                              <w:color w:val="1F497D" w:themeColor="text2"/>
                              <w:sz w:val="38"/>
                              <w:szCs w:val="38"/>
                            </w:rPr>
                          </w:pPr>
                        </w:p>
                        <w:p w14:paraId="2FD2AF43" w14:textId="77777777" w:rsidR="004B6791" w:rsidRPr="003D467C" w:rsidRDefault="004B6791" w:rsidP="004B6791">
                          <w:pPr>
                            <w:rPr>
                              <w:rFonts w:asciiTheme="minorHAnsi" w:hAnsiTheme="minorHAnsi"/>
                              <w:color w:val="1F497D" w:themeColor="text2"/>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BD8D9" id="_x0000_t202" coordsize="21600,21600" o:spt="202" path="m,l,21600r21600,l21600,xe">
              <v:stroke joinstyle="miter"/>
              <v:path gradientshapeok="t" o:connecttype="rect"/>
            </v:shapetype>
            <v:shape id="_x0000_s1028" type="#_x0000_t202" style="position:absolute;margin-left:0;margin-top:60.3pt;width:394.05pt;height:38.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" filled="f" stroked="f">
              <v:textbox inset="0,0,0,0">
                <w:txbxContent>
                  <w:p w14:paraId="3FA5EDCB" w14:textId="77777777" w:rsidR="008C28B4" w:rsidRDefault="00FD5386" w:rsidP="008C28B4">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5BA04DBA" w14:textId="77777777" w:rsidR="00FD5386" w:rsidRPr="000438B9" w:rsidRDefault="00FD5386" w:rsidP="008C28B4">
                    <w:pPr>
                      <w:rPr>
                        <w:color w:val="1F497D" w:themeColor="text2"/>
                        <w:sz w:val="38"/>
                        <w:szCs w:val="38"/>
                      </w:rPr>
                    </w:pPr>
                  </w:p>
                  <w:p w14:paraId="2FD2AF43" w14:textId="77777777" w:rsidR="004B6791" w:rsidRPr="003D467C" w:rsidRDefault="004B6791" w:rsidP="004B6791">
                    <w:pPr>
                      <w:rPr>
                        <w:rFonts w:asciiTheme="minorHAnsi" w:hAnsiTheme="minorHAnsi"/>
                        <w:color w:val="1F497D" w:themeColor="text2"/>
                        <w:sz w:val="38"/>
                        <w:szCs w:val="38"/>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570E"/>
    <w:multiLevelType w:val="hybridMultilevel"/>
    <w:tmpl w:val="F5CC2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D960D7"/>
    <w:multiLevelType w:val="hybridMultilevel"/>
    <w:tmpl w:val="BB9A88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7E2A58"/>
    <w:multiLevelType w:val="multilevel"/>
    <w:tmpl w:val="B3BEF81C"/>
    <w:lvl w:ilvl="0">
      <w:start w:val="1"/>
      <w:numFmt w:val="decimal"/>
      <w:pStyle w:val="Titolo1"/>
      <w:lvlText w:val="%1"/>
      <w:lvlJc w:val="left"/>
      <w:pPr>
        <w:ind w:left="1142" w:hanging="432"/>
      </w:pPr>
    </w:lvl>
    <w:lvl w:ilvl="1">
      <w:start w:val="1"/>
      <w:numFmt w:val="decimal"/>
      <w:pStyle w:val="Titolo2"/>
      <w:lvlText w:val="%1.%2"/>
      <w:lvlJc w:val="left"/>
      <w:pPr>
        <w:ind w:left="1569"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B2"/>
    <w:rsid w:val="00005B4B"/>
    <w:rsid w:val="00006720"/>
    <w:rsid w:val="000106D3"/>
    <w:rsid w:val="00010B28"/>
    <w:rsid w:val="0001739E"/>
    <w:rsid w:val="00017AD1"/>
    <w:rsid w:val="00017DEE"/>
    <w:rsid w:val="00023663"/>
    <w:rsid w:val="00025A71"/>
    <w:rsid w:val="00032445"/>
    <w:rsid w:val="00035922"/>
    <w:rsid w:val="00035B59"/>
    <w:rsid w:val="00036F5E"/>
    <w:rsid w:val="000425DF"/>
    <w:rsid w:val="00047935"/>
    <w:rsid w:val="00056532"/>
    <w:rsid w:val="000575B7"/>
    <w:rsid w:val="000603EC"/>
    <w:rsid w:val="00065FC0"/>
    <w:rsid w:val="0007383C"/>
    <w:rsid w:val="0007713C"/>
    <w:rsid w:val="000804E6"/>
    <w:rsid w:val="00081340"/>
    <w:rsid w:val="00081A27"/>
    <w:rsid w:val="00083DB9"/>
    <w:rsid w:val="000914C7"/>
    <w:rsid w:val="000946B0"/>
    <w:rsid w:val="00095DF9"/>
    <w:rsid w:val="000A0225"/>
    <w:rsid w:val="000A198C"/>
    <w:rsid w:val="000A21BD"/>
    <w:rsid w:val="000B2CA6"/>
    <w:rsid w:val="000B3899"/>
    <w:rsid w:val="000B7D55"/>
    <w:rsid w:val="000C1FE1"/>
    <w:rsid w:val="000C2AA6"/>
    <w:rsid w:val="000C4D97"/>
    <w:rsid w:val="000C4F42"/>
    <w:rsid w:val="000C6C42"/>
    <w:rsid w:val="000C7243"/>
    <w:rsid w:val="000C7245"/>
    <w:rsid w:val="000C7E03"/>
    <w:rsid w:val="000E6341"/>
    <w:rsid w:val="000F67E7"/>
    <w:rsid w:val="0010572B"/>
    <w:rsid w:val="00105C99"/>
    <w:rsid w:val="001103F8"/>
    <w:rsid w:val="00115744"/>
    <w:rsid w:val="001167C9"/>
    <w:rsid w:val="0012001A"/>
    <w:rsid w:val="001224FF"/>
    <w:rsid w:val="001228D9"/>
    <w:rsid w:val="001241B5"/>
    <w:rsid w:val="001437A4"/>
    <w:rsid w:val="00147AAD"/>
    <w:rsid w:val="0015267E"/>
    <w:rsid w:val="00152734"/>
    <w:rsid w:val="00153BC8"/>
    <w:rsid w:val="00171FA8"/>
    <w:rsid w:val="00173B1B"/>
    <w:rsid w:val="001769EB"/>
    <w:rsid w:val="00177431"/>
    <w:rsid w:val="00181A68"/>
    <w:rsid w:val="001826D2"/>
    <w:rsid w:val="00182F03"/>
    <w:rsid w:val="001A07C7"/>
    <w:rsid w:val="001A6D41"/>
    <w:rsid w:val="001C2784"/>
    <w:rsid w:val="001C3D95"/>
    <w:rsid w:val="001C4B74"/>
    <w:rsid w:val="001D3D2E"/>
    <w:rsid w:val="001D47AB"/>
    <w:rsid w:val="001D4E79"/>
    <w:rsid w:val="001D6750"/>
    <w:rsid w:val="001D7609"/>
    <w:rsid w:val="001E0DB3"/>
    <w:rsid w:val="001E36D9"/>
    <w:rsid w:val="001E5219"/>
    <w:rsid w:val="001E57E8"/>
    <w:rsid w:val="001F49D8"/>
    <w:rsid w:val="001F4FA7"/>
    <w:rsid w:val="002003B8"/>
    <w:rsid w:val="00200EFB"/>
    <w:rsid w:val="0020497C"/>
    <w:rsid w:val="0020506A"/>
    <w:rsid w:val="00206F17"/>
    <w:rsid w:val="002244A1"/>
    <w:rsid w:val="00227099"/>
    <w:rsid w:val="0023644D"/>
    <w:rsid w:val="00243CC3"/>
    <w:rsid w:val="00244CA2"/>
    <w:rsid w:val="0024740A"/>
    <w:rsid w:val="0025075B"/>
    <w:rsid w:val="00251EEE"/>
    <w:rsid w:val="00253303"/>
    <w:rsid w:val="00255F30"/>
    <w:rsid w:val="00255FAA"/>
    <w:rsid w:val="00256DC2"/>
    <w:rsid w:val="00256E76"/>
    <w:rsid w:val="00257AE3"/>
    <w:rsid w:val="00262B2F"/>
    <w:rsid w:val="0026366E"/>
    <w:rsid w:val="00264DE3"/>
    <w:rsid w:val="0026716E"/>
    <w:rsid w:val="00275A93"/>
    <w:rsid w:val="002822F1"/>
    <w:rsid w:val="0028454D"/>
    <w:rsid w:val="002861B3"/>
    <w:rsid w:val="00291ED4"/>
    <w:rsid w:val="00294A21"/>
    <w:rsid w:val="00295D53"/>
    <w:rsid w:val="002A2EA8"/>
    <w:rsid w:val="002B09E0"/>
    <w:rsid w:val="002B149C"/>
    <w:rsid w:val="002B2B76"/>
    <w:rsid w:val="002B77A1"/>
    <w:rsid w:val="002D6A6B"/>
    <w:rsid w:val="002D779A"/>
    <w:rsid w:val="002E526E"/>
    <w:rsid w:val="002F325A"/>
    <w:rsid w:val="002F472A"/>
    <w:rsid w:val="002F516C"/>
    <w:rsid w:val="002F5CC6"/>
    <w:rsid w:val="002F7D39"/>
    <w:rsid w:val="003025CC"/>
    <w:rsid w:val="003026DB"/>
    <w:rsid w:val="003062A4"/>
    <w:rsid w:val="00310E19"/>
    <w:rsid w:val="003160B1"/>
    <w:rsid w:val="00316529"/>
    <w:rsid w:val="003230DC"/>
    <w:rsid w:val="003264D7"/>
    <w:rsid w:val="003269B7"/>
    <w:rsid w:val="00340E34"/>
    <w:rsid w:val="003472E3"/>
    <w:rsid w:val="00347B7B"/>
    <w:rsid w:val="0035566C"/>
    <w:rsid w:val="00362FE4"/>
    <w:rsid w:val="00363AF9"/>
    <w:rsid w:val="0036626B"/>
    <w:rsid w:val="0037317E"/>
    <w:rsid w:val="003746CA"/>
    <w:rsid w:val="003747D3"/>
    <w:rsid w:val="0037694A"/>
    <w:rsid w:val="00382B1B"/>
    <w:rsid w:val="00387336"/>
    <w:rsid w:val="003A3D9B"/>
    <w:rsid w:val="003A5FAA"/>
    <w:rsid w:val="003B0583"/>
    <w:rsid w:val="003B2E94"/>
    <w:rsid w:val="003C0B97"/>
    <w:rsid w:val="003C3961"/>
    <w:rsid w:val="003C6067"/>
    <w:rsid w:val="003D0CDB"/>
    <w:rsid w:val="003D0D62"/>
    <w:rsid w:val="003D0FC1"/>
    <w:rsid w:val="003D1C14"/>
    <w:rsid w:val="003D467C"/>
    <w:rsid w:val="003E05B0"/>
    <w:rsid w:val="003E1A70"/>
    <w:rsid w:val="003E3B9B"/>
    <w:rsid w:val="003F0553"/>
    <w:rsid w:val="003F12D7"/>
    <w:rsid w:val="003F182B"/>
    <w:rsid w:val="003F37FB"/>
    <w:rsid w:val="00404939"/>
    <w:rsid w:val="004157D6"/>
    <w:rsid w:val="00424D0F"/>
    <w:rsid w:val="0042500D"/>
    <w:rsid w:val="004305C9"/>
    <w:rsid w:val="00444D83"/>
    <w:rsid w:val="00447819"/>
    <w:rsid w:val="00454633"/>
    <w:rsid w:val="004569A0"/>
    <w:rsid w:val="00461B61"/>
    <w:rsid w:val="00462465"/>
    <w:rsid w:val="00464F63"/>
    <w:rsid w:val="00464FDF"/>
    <w:rsid w:val="00473118"/>
    <w:rsid w:val="004772E6"/>
    <w:rsid w:val="0048056B"/>
    <w:rsid w:val="00487BD5"/>
    <w:rsid w:val="004934BF"/>
    <w:rsid w:val="0049612D"/>
    <w:rsid w:val="004B0B31"/>
    <w:rsid w:val="004B6791"/>
    <w:rsid w:val="004C7FE3"/>
    <w:rsid w:val="004D30BC"/>
    <w:rsid w:val="004D4E8D"/>
    <w:rsid w:val="004E16C7"/>
    <w:rsid w:val="004E4709"/>
    <w:rsid w:val="004E6AA8"/>
    <w:rsid w:val="004E78E7"/>
    <w:rsid w:val="004E7F76"/>
    <w:rsid w:val="0050059B"/>
    <w:rsid w:val="00501770"/>
    <w:rsid w:val="00501859"/>
    <w:rsid w:val="005025CE"/>
    <w:rsid w:val="0050263E"/>
    <w:rsid w:val="005278FE"/>
    <w:rsid w:val="00531A26"/>
    <w:rsid w:val="00532BD6"/>
    <w:rsid w:val="00533200"/>
    <w:rsid w:val="005367C7"/>
    <w:rsid w:val="00536EE6"/>
    <w:rsid w:val="00540F70"/>
    <w:rsid w:val="00554AB8"/>
    <w:rsid w:val="00554CC1"/>
    <w:rsid w:val="0056010E"/>
    <w:rsid w:val="0056108C"/>
    <w:rsid w:val="00563D0B"/>
    <w:rsid w:val="0056405F"/>
    <w:rsid w:val="00571A00"/>
    <w:rsid w:val="00572298"/>
    <w:rsid w:val="005817EF"/>
    <w:rsid w:val="0058276E"/>
    <w:rsid w:val="00584AD9"/>
    <w:rsid w:val="00586EFE"/>
    <w:rsid w:val="005919F6"/>
    <w:rsid w:val="005A1874"/>
    <w:rsid w:val="005A3096"/>
    <w:rsid w:val="005A5B9B"/>
    <w:rsid w:val="005A5EDB"/>
    <w:rsid w:val="005B50F9"/>
    <w:rsid w:val="005B57CB"/>
    <w:rsid w:val="005C0E63"/>
    <w:rsid w:val="005C38B9"/>
    <w:rsid w:val="005C3C38"/>
    <w:rsid w:val="005C49BC"/>
    <w:rsid w:val="005D0A02"/>
    <w:rsid w:val="005D1258"/>
    <w:rsid w:val="005D18FE"/>
    <w:rsid w:val="005D2763"/>
    <w:rsid w:val="005E4074"/>
    <w:rsid w:val="005E4374"/>
    <w:rsid w:val="005E73B6"/>
    <w:rsid w:val="005E78E5"/>
    <w:rsid w:val="005F12DD"/>
    <w:rsid w:val="005F328B"/>
    <w:rsid w:val="005F39C5"/>
    <w:rsid w:val="005F7BEA"/>
    <w:rsid w:val="00604346"/>
    <w:rsid w:val="00604B8B"/>
    <w:rsid w:val="006055AD"/>
    <w:rsid w:val="00613262"/>
    <w:rsid w:val="00616878"/>
    <w:rsid w:val="006227DD"/>
    <w:rsid w:val="00630B4A"/>
    <w:rsid w:val="00631B8C"/>
    <w:rsid w:val="00642205"/>
    <w:rsid w:val="00646F25"/>
    <w:rsid w:val="006513C5"/>
    <w:rsid w:val="006524C5"/>
    <w:rsid w:val="00653479"/>
    <w:rsid w:val="006540B7"/>
    <w:rsid w:val="006607DF"/>
    <w:rsid w:val="00672E99"/>
    <w:rsid w:val="00674292"/>
    <w:rsid w:val="006769B5"/>
    <w:rsid w:val="006805C2"/>
    <w:rsid w:val="00685F2D"/>
    <w:rsid w:val="006947AB"/>
    <w:rsid w:val="006A438C"/>
    <w:rsid w:val="006A7843"/>
    <w:rsid w:val="006A7E99"/>
    <w:rsid w:val="006B7030"/>
    <w:rsid w:val="006B7AB8"/>
    <w:rsid w:val="006D2A73"/>
    <w:rsid w:val="006D4394"/>
    <w:rsid w:val="006D5441"/>
    <w:rsid w:val="006E26DD"/>
    <w:rsid w:val="006E42C5"/>
    <w:rsid w:val="006E7A55"/>
    <w:rsid w:val="006F74B0"/>
    <w:rsid w:val="00700DB4"/>
    <w:rsid w:val="00704D5B"/>
    <w:rsid w:val="00705351"/>
    <w:rsid w:val="007060CE"/>
    <w:rsid w:val="00710089"/>
    <w:rsid w:val="00721FDF"/>
    <w:rsid w:val="00730ED9"/>
    <w:rsid w:val="00733CE1"/>
    <w:rsid w:val="00734391"/>
    <w:rsid w:val="007378DF"/>
    <w:rsid w:val="007400AF"/>
    <w:rsid w:val="00740F5D"/>
    <w:rsid w:val="00744377"/>
    <w:rsid w:val="007457CE"/>
    <w:rsid w:val="007535B5"/>
    <w:rsid w:val="00755A3E"/>
    <w:rsid w:val="007564C9"/>
    <w:rsid w:val="00757695"/>
    <w:rsid w:val="00764ECB"/>
    <w:rsid w:val="00766453"/>
    <w:rsid w:val="00767921"/>
    <w:rsid w:val="007704E5"/>
    <w:rsid w:val="00770F6B"/>
    <w:rsid w:val="00772C30"/>
    <w:rsid w:val="00783573"/>
    <w:rsid w:val="007835FD"/>
    <w:rsid w:val="0078417F"/>
    <w:rsid w:val="00791C40"/>
    <w:rsid w:val="00793CFB"/>
    <w:rsid w:val="007A3B10"/>
    <w:rsid w:val="007A6C9E"/>
    <w:rsid w:val="007B25DA"/>
    <w:rsid w:val="007B71D7"/>
    <w:rsid w:val="007C1315"/>
    <w:rsid w:val="007C6C0A"/>
    <w:rsid w:val="007D3DD0"/>
    <w:rsid w:val="007D4A09"/>
    <w:rsid w:val="007D536B"/>
    <w:rsid w:val="007D53DB"/>
    <w:rsid w:val="007E3733"/>
    <w:rsid w:val="007F6D48"/>
    <w:rsid w:val="00803CF1"/>
    <w:rsid w:val="008040D9"/>
    <w:rsid w:val="008108DC"/>
    <w:rsid w:val="00812EAC"/>
    <w:rsid w:val="00815D18"/>
    <w:rsid w:val="008234CB"/>
    <w:rsid w:val="00824920"/>
    <w:rsid w:val="0083271B"/>
    <w:rsid w:val="00832CB5"/>
    <w:rsid w:val="00835707"/>
    <w:rsid w:val="00835F47"/>
    <w:rsid w:val="008424C0"/>
    <w:rsid w:val="0084746E"/>
    <w:rsid w:val="00851B0A"/>
    <w:rsid w:val="00872271"/>
    <w:rsid w:val="008741F4"/>
    <w:rsid w:val="008769BD"/>
    <w:rsid w:val="00877B4F"/>
    <w:rsid w:val="008834FB"/>
    <w:rsid w:val="0088454C"/>
    <w:rsid w:val="00887485"/>
    <w:rsid w:val="00887808"/>
    <w:rsid w:val="008916A8"/>
    <w:rsid w:val="00894A70"/>
    <w:rsid w:val="00894E87"/>
    <w:rsid w:val="008971D1"/>
    <w:rsid w:val="008A1261"/>
    <w:rsid w:val="008A31A5"/>
    <w:rsid w:val="008A4EBB"/>
    <w:rsid w:val="008B41E3"/>
    <w:rsid w:val="008B5CAC"/>
    <w:rsid w:val="008C08A0"/>
    <w:rsid w:val="008C28B4"/>
    <w:rsid w:val="008C3BA8"/>
    <w:rsid w:val="008C4A68"/>
    <w:rsid w:val="008C521D"/>
    <w:rsid w:val="008D4910"/>
    <w:rsid w:val="008E2F14"/>
    <w:rsid w:val="008E5D01"/>
    <w:rsid w:val="008F3883"/>
    <w:rsid w:val="008F574D"/>
    <w:rsid w:val="008F5D82"/>
    <w:rsid w:val="00904237"/>
    <w:rsid w:val="00905560"/>
    <w:rsid w:val="00907FF7"/>
    <w:rsid w:val="00910E16"/>
    <w:rsid w:val="009130B8"/>
    <w:rsid w:val="00917623"/>
    <w:rsid w:val="00917877"/>
    <w:rsid w:val="00921CB4"/>
    <w:rsid w:val="00923FB8"/>
    <w:rsid w:val="0093165D"/>
    <w:rsid w:val="00931DF9"/>
    <w:rsid w:val="0093340C"/>
    <w:rsid w:val="00933BC4"/>
    <w:rsid w:val="00933CBF"/>
    <w:rsid w:val="009401F3"/>
    <w:rsid w:val="009430F7"/>
    <w:rsid w:val="00947BFF"/>
    <w:rsid w:val="0095498A"/>
    <w:rsid w:val="00956053"/>
    <w:rsid w:val="009566E0"/>
    <w:rsid w:val="009602A8"/>
    <w:rsid w:val="00961E6B"/>
    <w:rsid w:val="0096473E"/>
    <w:rsid w:val="009651B2"/>
    <w:rsid w:val="009709CE"/>
    <w:rsid w:val="00983A83"/>
    <w:rsid w:val="00984020"/>
    <w:rsid w:val="009923C2"/>
    <w:rsid w:val="00996420"/>
    <w:rsid w:val="009A15E3"/>
    <w:rsid w:val="009A4B76"/>
    <w:rsid w:val="009A4D0F"/>
    <w:rsid w:val="009A6B1D"/>
    <w:rsid w:val="009A6E93"/>
    <w:rsid w:val="009B1739"/>
    <w:rsid w:val="009B28B2"/>
    <w:rsid w:val="009C2BB3"/>
    <w:rsid w:val="009C5BA7"/>
    <w:rsid w:val="009D149B"/>
    <w:rsid w:val="009D7413"/>
    <w:rsid w:val="009D7ED5"/>
    <w:rsid w:val="009E374F"/>
    <w:rsid w:val="009E59CA"/>
    <w:rsid w:val="009E7A37"/>
    <w:rsid w:val="009F0BA9"/>
    <w:rsid w:val="009F0F9F"/>
    <w:rsid w:val="009F5573"/>
    <w:rsid w:val="00A015C7"/>
    <w:rsid w:val="00A03374"/>
    <w:rsid w:val="00A03E5D"/>
    <w:rsid w:val="00A07B54"/>
    <w:rsid w:val="00A104F0"/>
    <w:rsid w:val="00A10A49"/>
    <w:rsid w:val="00A10C40"/>
    <w:rsid w:val="00A21DFD"/>
    <w:rsid w:val="00A25948"/>
    <w:rsid w:val="00A36E53"/>
    <w:rsid w:val="00A417A3"/>
    <w:rsid w:val="00A433E2"/>
    <w:rsid w:val="00A46B60"/>
    <w:rsid w:val="00A474BA"/>
    <w:rsid w:val="00A529A1"/>
    <w:rsid w:val="00A54D40"/>
    <w:rsid w:val="00A60463"/>
    <w:rsid w:val="00A7433D"/>
    <w:rsid w:val="00A77CED"/>
    <w:rsid w:val="00A91D97"/>
    <w:rsid w:val="00A96258"/>
    <w:rsid w:val="00A974BF"/>
    <w:rsid w:val="00AA0D98"/>
    <w:rsid w:val="00AA29AA"/>
    <w:rsid w:val="00AB5BE4"/>
    <w:rsid w:val="00AB6DD9"/>
    <w:rsid w:val="00AB71BA"/>
    <w:rsid w:val="00AB7F62"/>
    <w:rsid w:val="00AC0669"/>
    <w:rsid w:val="00AD307B"/>
    <w:rsid w:val="00AE1952"/>
    <w:rsid w:val="00AE43D2"/>
    <w:rsid w:val="00AE5AD6"/>
    <w:rsid w:val="00AE7DC5"/>
    <w:rsid w:val="00AF037F"/>
    <w:rsid w:val="00AF2A99"/>
    <w:rsid w:val="00AF3950"/>
    <w:rsid w:val="00B00987"/>
    <w:rsid w:val="00B0160E"/>
    <w:rsid w:val="00B0170B"/>
    <w:rsid w:val="00B0321F"/>
    <w:rsid w:val="00B1096B"/>
    <w:rsid w:val="00B20393"/>
    <w:rsid w:val="00B24737"/>
    <w:rsid w:val="00B306AF"/>
    <w:rsid w:val="00B362AB"/>
    <w:rsid w:val="00B4063B"/>
    <w:rsid w:val="00B40FD6"/>
    <w:rsid w:val="00B458F2"/>
    <w:rsid w:val="00B50B08"/>
    <w:rsid w:val="00B5790C"/>
    <w:rsid w:val="00B618D9"/>
    <w:rsid w:val="00B61A84"/>
    <w:rsid w:val="00B64084"/>
    <w:rsid w:val="00B668C1"/>
    <w:rsid w:val="00B67EED"/>
    <w:rsid w:val="00B70C69"/>
    <w:rsid w:val="00B74901"/>
    <w:rsid w:val="00B76889"/>
    <w:rsid w:val="00B837AE"/>
    <w:rsid w:val="00B86429"/>
    <w:rsid w:val="00B87654"/>
    <w:rsid w:val="00B87D7E"/>
    <w:rsid w:val="00B87E8C"/>
    <w:rsid w:val="00BA1148"/>
    <w:rsid w:val="00BA4995"/>
    <w:rsid w:val="00BA6EB1"/>
    <w:rsid w:val="00BA7A07"/>
    <w:rsid w:val="00BB6989"/>
    <w:rsid w:val="00BB7EE9"/>
    <w:rsid w:val="00BC26FA"/>
    <w:rsid w:val="00BC3786"/>
    <w:rsid w:val="00BC436B"/>
    <w:rsid w:val="00BD500F"/>
    <w:rsid w:val="00BF1985"/>
    <w:rsid w:val="00BF2955"/>
    <w:rsid w:val="00C05339"/>
    <w:rsid w:val="00C118D7"/>
    <w:rsid w:val="00C13481"/>
    <w:rsid w:val="00C20E9A"/>
    <w:rsid w:val="00C249BC"/>
    <w:rsid w:val="00C31681"/>
    <w:rsid w:val="00C3239F"/>
    <w:rsid w:val="00C3464D"/>
    <w:rsid w:val="00C50BDA"/>
    <w:rsid w:val="00C51B2C"/>
    <w:rsid w:val="00C51F22"/>
    <w:rsid w:val="00C546D9"/>
    <w:rsid w:val="00C65093"/>
    <w:rsid w:val="00C82CA2"/>
    <w:rsid w:val="00C843BC"/>
    <w:rsid w:val="00C86991"/>
    <w:rsid w:val="00C8774D"/>
    <w:rsid w:val="00C940D8"/>
    <w:rsid w:val="00C94B5F"/>
    <w:rsid w:val="00C95D9D"/>
    <w:rsid w:val="00C97A31"/>
    <w:rsid w:val="00CA6412"/>
    <w:rsid w:val="00CB2007"/>
    <w:rsid w:val="00CB2C70"/>
    <w:rsid w:val="00CB5AB4"/>
    <w:rsid w:val="00CD6B04"/>
    <w:rsid w:val="00CD7530"/>
    <w:rsid w:val="00CD7684"/>
    <w:rsid w:val="00CE1C60"/>
    <w:rsid w:val="00CE383B"/>
    <w:rsid w:val="00CF1A14"/>
    <w:rsid w:val="00D0635C"/>
    <w:rsid w:val="00D0699A"/>
    <w:rsid w:val="00D213BD"/>
    <w:rsid w:val="00D22C5C"/>
    <w:rsid w:val="00D31699"/>
    <w:rsid w:val="00D329D4"/>
    <w:rsid w:val="00D35B12"/>
    <w:rsid w:val="00D45AAC"/>
    <w:rsid w:val="00D53813"/>
    <w:rsid w:val="00D57B2C"/>
    <w:rsid w:val="00D6078F"/>
    <w:rsid w:val="00D734AF"/>
    <w:rsid w:val="00D75220"/>
    <w:rsid w:val="00D7546B"/>
    <w:rsid w:val="00D81F99"/>
    <w:rsid w:val="00D93985"/>
    <w:rsid w:val="00D97C26"/>
    <w:rsid w:val="00DA057B"/>
    <w:rsid w:val="00DA2CB7"/>
    <w:rsid w:val="00DB5592"/>
    <w:rsid w:val="00DC42AA"/>
    <w:rsid w:val="00DC7925"/>
    <w:rsid w:val="00DD0E11"/>
    <w:rsid w:val="00DD1EBB"/>
    <w:rsid w:val="00DD64C5"/>
    <w:rsid w:val="00DE046E"/>
    <w:rsid w:val="00DE296D"/>
    <w:rsid w:val="00DE3421"/>
    <w:rsid w:val="00DE56DD"/>
    <w:rsid w:val="00DF3D08"/>
    <w:rsid w:val="00DF46D9"/>
    <w:rsid w:val="00DF68F3"/>
    <w:rsid w:val="00E0460F"/>
    <w:rsid w:val="00E04B97"/>
    <w:rsid w:val="00E07D37"/>
    <w:rsid w:val="00E17402"/>
    <w:rsid w:val="00E20156"/>
    <w:rsid w:val="00E269C9"/>
    <w:rsid w:val="00E26BD2"/>
    <w:rsid w:val="00E342E9"/>
    <w:rsid w:val="00E4205F"/>
    <w:rsid w:val="00E52299"/>
    <w:rsid w:val="00E539E8"/>
    <w:rsid w:val="00E53EAD"/>
    <w:rsid w:val="00E56355"/>
    <w:rsid w:val="00E5649C"/>
    <w:rsid w:val="00E577E1"/>
    <w:rsid w:val="00E579D7"/>
    <w:rsid w:val="00E630DA"/>
    <w:rsid w:val="00E659C4"/>
    <w:rsid w:val="00E6730A"/>
    <w:rsid w:val="00E725D6"/>
    <w:rsid w:val="00E76A27"/>
    <w:rsid w:val="00E77126"/>
    <w:rsid w:val="00E8343E"/>
    <w:rsid w:val="00E87AB7"/>
    <w:rsid w:val="00E91353"/>
    <w:rsid w:val="00E92C28"/>
    <w:rsid w:val="00EA131D"/>
    <w:rsid w:val="00EA6353"/>
    <w:rsid w:val="00EB0559"/>
    <w:rsid w:val="00EC4CE1"/>
    <w:rsid w:val="00EC58D3"/>
    <w:rsid w:val="00EC65CA"/>
    <w:rsid w:val="00ED1B20"/>
    <w:rsid w:val="00ED20A6"/>
    <w:rsid w:val="00ED229D"/>
    <w:rsid w:val="00EE4F5C"/>
    <w:rsid w:val="00EE6CDC"/>
    <w:rsid w:val="00EF2FB0"/>
    <w:rsid w:val="00EF6391"/>
    <w:rsid w:val="00F00F8F"/>
    <w:rsid w:val="00F027B9"/>
    <w:rsid w:val="00F13AF9"/>
    <w:rsid w:val="00F169EF"/>
    <w:rsid w:val="00F16C0E"/>
    <w:rsid w:val="00F17DDA"/>
    <w:rsid w:val="00F2625C"/>
    <w:rsid w:val="00F31B6C"/>
    <w:rsid w:val="00F32864"/>
    <w:rsid w:val="00F34546"/>
    <w:rsid w:val="00F47C01"/>
    <w:rsid w:val="00F5038E"/>
    <w:rsid w:val="00F72192"/>
    <w:rsid w:val="00F77BEC"/>
    <w:rsid w:val="00F84734"/>
    <w:rsid w:val="00F849CD"/>
    <w:rsid w:val="00F85DC2"/>
    <w:rsid w:val="00F90D0F"/>
    <w:rsid w:val="00F90EEA"/>
    <w:rsid w:val="00F93588"/>
    <w:rsid w:val="00F94889"/>
    <w:rsid w:val="00F96E28"/>
    <w:rsid w:val="00FA1BDA"/>
    <w:rsid w:val="00FA755A"/>
    <w:rsid w:val="00FB2EA1"/>
    <w:rsid w:val="00FB7D6C"/>
    <w:rsid w:val="00FC23B3"/>
    <w:rsid w:val="00FC6509"/>
    <w:rsid w:val="00FD093E"/>
    <w:rsid w:val="00FD26CD"/>
    <w:rsid w:val="00FD297A"/>
    <w:rsid w:val="00FD4BCF"/>
    <w:rsid w:val="00FD5386"/>
    <w:rsid w:val="00FD6D03"/>
    <w:rsid w:val="00FE1986"/>
    <w:rsid w:val="00FE1B06"/>
    <w:rsid w:val="00FE2258"/>
    <w:rsid w:val="00FE3AFB"/>
    <w:rsid w:val="00FE4536"/>
    <w:rsid w:val="00FE6115"/>
    <w:rsid w:val="00FE71D6"/>
    <w:rsid w:val="00FF247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F3B64F"/>
  <w15:chartTrackingRefBased/>
  <w15:docId w15:val="{765F381D-E79D-4DF5-9F39-9422537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467C"/>
    <w:pPr>
      <w:spacing w:after="200" w:line="276" w:lineRule="auto"/>
    </w:pPr>
    <w:rPr>
      <w:rFonts w:ascii="Calibri" w:eastAsiaTheme="minorHAnsi" w:hAnsi="Calibri"/>
      <w:sz w:val="22"/>
      <w:szCs w:val="22"/>
      <w:lang w:eastAsia="en-US"/>
    </w:rPr>
  </w:style>
  <w:style w:type="paragraph" w:styleId="Titolo1">
    <w:name w:val="heading 1"/>
    <w:basedOn w:val="Normale"/>
    <w:next w:val="Normale"/>
    <w:link w:val="Titolo1Carattere"/>
    <w:qFormat/>
    <w:rsid w:val="000425DF"/>
    <w:pPr>
      <w:keepNext/>
      <w:numPr>
        <w:numId w:val="9"/>
      </w:numPr>
      <w:spacing w:before="240" w:after="60"/>
      <w:outlineLvl w:val="0"/>
    </w:pPr>
    <w:rPr>
      <w:rFonts w:asciiTheme="minorHAnsi" w:hAnsiTheme="minorHAnsi"/>
      <w:b/>
      <w:color w:val="003278"/>
      <w:kern w:val="28"/>
      <w:sz w:val="28"/>
    </w:rPr>
  </w:style>
  <w:style w:type="paragraph" w:styleId="Titolo2">
    <w:name w:val="heading 2"/>
    <w:basedOn w:val="Normale"/>
    <w:next w:val="Normale"/>
    <w:link w:val="Titolo2Carattere"/>
    <w:qFormat/>
    <w:rsid w:val="000425DF"/>
    <w:pPr>
      <w:keepNext/>
      <w:numPr>
        <w:ilvl w:val="1"/>
        <w:numId w:val="9"/>
      </w:numPr>
      <w:spacing w:before="240"/>
      <w:outlineLvl w:val="1"/>
    </w:pPr>
    <w:rPr>
      <w:b/>
      <w:szCs w:val="28"/>
    </w:rPr>
  </w:style>
  <w:style w:type="paragraph" w:styleId="Titolo3">
    <w:name w:val="heading 3"/>
    <w:basedOn w:val="Normale"/>
    <w:next w:val="Normale"/>
    <w:link w:val="Titolo3Carattere"/>
    <w:qFormat/>
    <w:rsid w:val="000425DF"/>
    <w:pPr>
      <w:keepNext/>
      <w:numPr>
        <w:ilvl w:val="2"/>
        <w:numId w:val="9"/>
      </w:numPr>
      <w:spacing w:before="240" w:after="60"/>
      <w:outlineLvl w:val="2"/>
    </w:pPr>
    <w:rPr>
      <w:b/>
    </w:rPr>
  </w:style>
  <w:style w:type="paragraph" w:styleId="Titolo4">
    <w:name w:val="heading 4"/>
    <w:basedOn w:val="Normale"/>
    <w:next w:val="Normale"/>
    <w:link w:val="Titolo4Carattere"/>
    <w:qFormat/>
    <w:rsid w:val="000425DF"/>
    <w:pPr>
      <w:keepNext/>
      <w:numPr>
        <w:ilvl w:val="3"/>
        <w:numId w:val="9"/>
      </w:numPr>
      <w:spacing w:before="240" w:after="60"/>
      <w:outlineLvl w:val="3"/>
    </w:pPr>
    <w:rPr>
      <w:b/>
    </w:rPr>
  </w:style>
  <w:style w:type="paragraph" w:styleId="Titolo5">
    <w:name w:val="heading 5"/>
    <w:basedOn w:val="Normale"/>
    <w:next w:val="Normale"/>
    <w:link w:val="Titolo5Carattere"/>
    <w:qFormat/>
    <w:rsid w:val="000425DF"/>
    <w:pPr>
      <w:numPr>
        <w:ilvl w:val="4"/>
        <w:numId w:val="9"/>
      </w:numPr>
      <w:spacing w:before="240" w:after="60"/>
      <w:outlineLvl w:val="4"/>
    </w:pPr>
    <w:rPr>
      <w:b/>
    </w:rPr>
  </w:style>
  <w:style w:type="paragraph" w:styleId="Titolo6">
    <w:name w:val="heading 6"/>
    <w:basedOn w:val="Normale"/>
    <w:next w:val="Normale"/>
    <w:link w:val="Titolo6Carattere"/>
    <w:qFormat/>
    <w:rsid w:val="000425DF"/>
    <w:pPr>
      <w:numPr>
        <w:ilvl w:val="5"/>
        <w:numId w:val="9"/>
      </w:numPr>
      <w:spacing w:before="240" w:after="60"/>
      <w:outlineLvl w:val="5"/>
    </w:pPr>
    <w:rPr>
      <w:b/>
    </w:rPr>
  </w:style>
  <w:style w:type="paragraph" w:styleId="Titolo7">
    <w:name w:val="heading 7"/>
    <w:basedOn w:val="Normale"/>
    <w:next w:val="Normale"/>
    <w:link w:val="Titolo7Carattere"/>
    <w:qFormat/>
    <w:rsid w:val="000425DF"/>
    <w:pPr>
      <w:numPr>
        <w:ilvl w:val="6"/>
        <w:numId w:val="9"/>
      </w:numPr>
      <w:spacing w:before="240" w:after="60"/>
      <w:outlineLvl w:val="6"/>
    </w:pPr>
    <w:rPr>
      <w:b/>
    </w:rPr>
  </w:style>
  <w:style w:type="paragraph" w:styleId="Titolo8">
    <w:name w:val="heading 8"/>
    <w:basedOn w:val="Normale"/>
    <w:next w:val="Normale"/>
    <w:link w:val="Titolo8Carattere"/>
    <w:qFormat/>
    <w:rsid w:val="000425DF"/>
    <w:pPr>
      <w:numPr>
        <w:ilvl w:val="7"/>
        <w:numId w:val="9"/>
      </w:numPr>
      <w:spacing w:before="240" w:after="60"/>
      <w:outlineLvl w:val="7"/>
    </w:pPr>
    <w:rPr>
      <w:b/>
    </w:rPr>
  </w:style>
  <w:style w:type="paragraph" w:styleId="Titolo9">
    <w:name w:val="heading 9"/>
    <w:basedOn w:val="Normale"/>
    <w:next w:val="Normale"/>
    <w:link w:val="Titolo9Carattere"/>
    <w:qFormat/>
    <w:rsid w:val="000425DF"/>
    <w:pPr>
      <w:numPr>
        <w:ilvl w:val="8"/>
        <w:numId w:val="9"/>
      </w:numPr>
      <w:spacing w:before="240" w:after="60"/>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aliases w:val="Lidl PR Handbuch"/>
    <w:basedOn w:val="Normale"/>
    <w:next w:val="Normale"/>
    <w:uiPriority w:val="39"/>
    <w:qFormat/>
    <w:rsid w:val="000425DF"/>
    <w:pPr>
      <w:tabs>
        <w:tab w:val="left" w:pos="0"/>
        <w:tab w:val="left" w:pos="284"/>
        <w:tab w:val="left" w:pos="567"/>
        <w:tab w:val="right" w:leader="dot" w:pos="9071"/>
      </w:tabs>
      <w:spacing w:before="14" w:after="8" w:line="312" w:lineRule="auto"/>
      <w:outlineLvl w:val="2"/>
    </w:pPr>
    <w:rPr>
      <w:rFonts w:eastAsiaTheme="majorEastAsia"/>
      <w:b/>
      <w:snapToGrid w:val="0"/>
      <w:color w:val="000000" w:themeColor="text1"/>
      <w:sz w:val="20"/>
    </w:rPr>
  </w:style>
  <w:style w:type="paragraph" w:customStyle="1" w:styleId="Bildabsatz">
    <w:name w:val="Bildabsatz"/>
    <w:basedOn w:val="Normale"/>
    <w:qFormat/>
    <w:rsid w:val="000425DF"/>
    <w:pPr>
      <w:spacing w:before="100" w:beforeAutospacing="1" w:after="100" w:afterAutospacing="1"/>
      <w:ind w:right="283"/>
      <w:jc w:val="center"/>
    </w:pPr>
    <w:rPr>
      <w:rFonts w:cs="Arial"/>
      <w:bCs/>
      <w:noProof/>
    </w:rPr>
  </w:style>
  <w:style w:type="character" w:customStyle="1" w:styleId="Titolo1Carattere">
    <w:name w:val="Titolo 1 Carattere"/>
    <w:basedOn w:val="Carpredefinitoparagrafo"/>
    <w:link w:val="Titolo1"/>
    <w:rsid w:val="000425DF"/>
    <w:rPr>
      <w:rFonts w:asciiTheme="minorHAnsi" w:hAnsiTheme="minorHAnsi"/>
      <w:b/>
      <w:color w:val="003278"/>
      <w:kern w:val="28"/>
      <w:sz w:val="28"/>
      <w:lang w:eastAsia="de-DE"/>
    </w:rPr>
  </w:style>
  <w:style w:type="character" w:customStyle="1" w:styleId="Titolo2Carattere">
    <w:name w:val="Titolo 2 Carattere"/>
    <w:basedOn w:val="Carpredefinitoparagrafo"/>
    <w:link w:val="Titolo2"/>
    <w:rsid w:val="000425DF"/>
    <w:rPr>
      <w:rFonts w:ascii="Arial" w:hAnsi="Arial"/>
      <w:b/>
      <w:sz w:val="22"/>
      <w:szCs w:val="28"/>
      <w:lang w:eastAsia="de-DE"/>
    </w:rPr>
  </w:style>
  <w:style w:type="character" w:customStyle="1" w:styleId="Titolo3Carattere">
    <w:name w:val="Titolo 3 Carattere"/>
    <w:basedOn w:val="Carpredefinitoparagrafo"/>
    <w:link w:val="Titolo3"/>
    <w:rsid w:val="000425DF"/>
    <w:rPr>
      <w:rFonts w:ascii="Arial" w:hAnsi="Arial"/>
      <w:b/>
      <w:sz w:val="22"/>
      <w:lang w:eastAsia="de-DE"/>
    </w:rPr>
  </w:style>
  <w:style w:type="character" w:customStyle="1" w:styleId="Titolo4Carattere">
    <w:name w:val="Titolo 4 Carattere"/>
    <w:basedOn w:val="Carpredefinitoparagrafo"/>
    <w:link w:val="Titolo4"/>
    <w:rsid w:val="000425DF"/>
    <w:rPr>
      <w:rFonts w:ascii="Arial" w:hAnsi="Arial"/>
      <w:b/>
      <w:sz w:val="22"/>
      <w:lang w:eastAsia="de-DE"/>
    </w:rPr>
  </w:style>
  <w:style w:type="character" w:customStyle="1" w:styleId="Titolo5Carattere">
    <w:name w:val="Titolo 5 Carattere"/>
    <w:basedOn w:val="Carpredefinitoparagrafo"/>
    <w:link w:val="Titolo5"/>
    <w:rsid w:val="000425DF"/>
    <w:rPr>
      <w:rFonts w:ascii="Arial" w:hAnsi="Arial"/>
      <w:b/>
      <w:sz w:val="22"/>
      <w:lang w:eastAsia="de-DE"/>
    </w:rPr>
  </w:style>
  <w:style w:type="character" w:customStyle="1" w:styleId="Titolo6Carattere">
    <w:name w:val="Titolo 6 Carattere"/>
    <w:basedOn w:val="Carpredefinitoparagrafo"/>
    <w:link w:val="Titolo6"/>
    <w:rsid w:val="000425DF"/>
    <w:rPr>
      <w:rFonts w:ascii="Arial" w:hAnsi="Arial"/>
      <w:b/>
      <w:sz w:val="22"/>
      <w:lang w:eastAsia="de-DE"/>
    </w:rPr>
  </w:style>
  <w:style w:type="character" w:customStyle="1" w:styleId="Titolo7Carattere">
    <w:name w:val="Titolo 7 Carattere"/>
    <w:basedOn w:val="Carpredefinitoparagrafo"/>
    <w:link w:val="Titolo7"/>
    <w:rsid w:val="000425DF"/>
    <w:rPr>
      <w:rFonts w:ascii="Arial" w:hAnsi="Arial"/>
      <w:b/>
      <w:sz w:val="22"/>
      <w:lang w:eastAsia="de-DE"/>
    </w:rPr>
  </w:style>
  <w:style w:type="character" w:customStyle="1" w:styleId="Titolo8Carattere">
    <w:name w:val="Titolo 8 Carattere"/>
    <w:basedOn w:val="Carpredefinitoparagrafo"/>
    <w:link w:val="Titolo8"/>
    <w:rsid w:val="000425DF"/>
    <w:rPr>
      <w:rFonts w:ascii="Arial" w:hAnsi="Arial"/>
      <w:b/>
      <w:sz w:val="22"/>
      <w:lang w:eastAsia="de-DE"/>
    </w:rPr>
  </w:style>
  <w:style w:type="character" w:customStyle="1" w:styleId="Titolo9Carattere">
    <w:name w:val="Titolo 9 Carattere"/>
    <w:basedOn w:val="Carpredefinitoparagrafo"/>
    <w:link w:val="Titolo9"/>
    <w:rsid w:val="000425DF"/>
    <w:rPr>
      <w:rFonts w:ascii="Arial" w:hAnsi="Arial"/>
      <w:b/>
      <w:sz w:val="22"/>
      <w:lang w:eastAsia="de-DE"/>
    </w:rPr>
  </w:style>
  <w:style w:type="paragraph" w:styleId="Didascalia">
    <w:name w:val="caption"/>
    <w:basedOn w:val="Normale"/>
    <w:next w:val="Normale"/>
    <w:qFormat/>
    <w:rsid w:val="000425DF"/>
    <w:rPr>
      <w:b/>
      <w:bCs/>
      <w:sz w:val="20"/>
    </w:rPr>
  </w:style>
  <w:style w:type="paragraph" w:styleId="Titolo">
    <w:name w:val="Title"/>
    <w:basedOn w:val="Normale"/>
    <w:link w:val="TitoloCarattere"/>
    <w:qFormat/>
    <w:rsid w:val="000425DF"/>
    <w:pPr>
      <w:spacing w:after="0"/>
      <w:jc w:val="center"/>
    </w:pPr>
    <w:rPr>
      <w:b/>
      <w:color w:val="000000"/>
      <w:sz w:val="32"/>
    </w:rPr>
  </w:style>
  <w:style w:type="character" w:customStyle="1" w:styleId="TitoloCarattere">
    <w:name w:val="Titolo Carattere"/>
    <w:basedOn w:val="Carpredefinitoparagrafo"/>
    <w:link w:val="Titolo"/>
    <w:rsid w:val="000425DF"/>
    <w:rPr>
      <w:rFonts w:ascii="Arial" w:hAnsi="Arial"/>
      <w:b/>
      <w:color w:val="000000"/>
      <w:sz w:val="32"/>
      <w:lang w:eastAsia="de-DE"/>
    </w:rPr>
  </w:style>
  <w:style w:type="character" w:styleId="Enfasigrassetto">
    <w:name w:val="Strong"/>
    <w:basedOn w:val="Carpredefinitoparagrafo"/>
    <w:uiPriority w:val="22"/>
    <w:qFormat/>
    <w:rsid w:val="000425DF"/>
    <w:rPr>
      <w:b/>
      <w:bCs/>
    </w:rPr>
  </w:style>
  <w:style w:type="character" w:styleId="Enfasicorsivo">
    <w:name w:val="Emphasis"/>
    <w:basedOn w:val="Carpredefinitoparagrafo"/>
    <w:uiPriority w:val="20"/>
    <w:qFormat/>
    <w:rsid w:val="000425DF"/>
    <w:rPr>
      <w:i/>
      <w:iCs/>
    </w:rPr>
  </w:style>
  <w:style w:type="paragraph" w:styleId="Paragrafoelenco">
    <w:name w:val="List Paragraph"/>
    <w:basedOn w:val="Normale"/>
    <w:uiPriority w:val="34"/>
    <w:qFormat/>
    <w:rsid w:val="000425DF"/>
    <w:pPr>
      <w:ind w:left="720"/>
      <w:contextualSpacing/>
    </w:pPr>
  </w:style>
  <w:style w:type="paragraph" w:styleId="Titolosommario">
    <w:name w:val="TOC Heading"/>
    <w:basedOn w:val="Titolo1"/>
    <w:next w:val="Normale"/>
    <w:uiPriority w:val="39"/>
    <w:unhideWhenUsed/>
    <w:qFormat/>
    <w:rsid w:val="000425DF"/>
    <w:pPr>
      <w:keepLines/>
      <w:numPr>
        <w:numId w:val="0"/>
      </w:numPr>
      <w:spacing w:before="480" w:after="0"/>
      <w:outlineLvl w:val="9"/>
    </w:pPr>
    <w:rPr>
      <w:rFonts w:ascii="Cambria" w:hAnsi="Cambria"/>
      <w:bCs/>
      <w:color w:val="365F91"/>
      <w:kern w:val="0"/>
      <w:szCs w:val="28"/>
      <w:lang w:val="en-US"/>
    </w:rPr>
  </w:style>
  <w:style w:type="paragraph" w:styleId="Intestazione">
    <w:name w:val="header"/>
    <w:basedOn w:val="Normale"/>
    <w:link w:val="IntestazioneCarattere"/>
    <w:uiPriority w:val="99"/>
    <w:unhideWhenUsed/>
    <w:rsid w:val="003D467C"/>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3D467C"/>
    <w:rPr>
      <w:rFonts w:ascii="Arial" w:hAnsi="Arial"/>
      <w:sz w:val="22"/>
      <w:lang w:eastAsia="de-DE"/>
    </w:rPr>
  </w:style>
  <w:style w:type="paragraph" w:styleId="Pidipagina">
    <w:name w:val="footer"/>
    <w:basedOn w:val="Normale"/>
    <w:link w:val="PidipaginaCarattere"/>
    <w:uiPriority w:val="99"/>
    <w:unhideWhenUsed/>
    <w:rsid w:val="003D467C"/>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3D467C"/>
    <w:rPr>
      <w:rFonts w:ascii="Arial" w:hAnsi="Arial"/>
      <w:sz w:val="22"/>
      <w:lang w:eastAsia="de-DE"/>
    </w:rPr>
  </w:style>
  <w:style w:type="paragraph" w:customStyle="1" w:styleId="EinfAbs">
    <w:name w:val="[Einf. Abs.]"/>
    <w:basedOn w:val="Normale"/>
    <w:uiPriority w:val="99"/>
    <w:rsid w:val="003D467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llegamentoipertestuale">
    <w:name w:val="Hyperlink"/>
    <w:basedOn w:val="Carpredefinitoparagrafo"/>
    <w:uiPriority w:val="99"/>
    <w:unhideWhenUsed/>
    <w:rsid w:val="00DB5592"/>
    <w:rPr>
      <w:color w:val="0000FF" w:themeColor="hyperlink"/>
      <w:u w:val="single"/>
    </w:rPr>
  </w:style>
  <w:style w:type="character" w:styleId="Rimandocommento">
    <w:name w:val="annotation reference"/>
    <w:basedOn w:val="Carpredefinitoparagrafo"/>
    <w:uiPriority w:val="99"/>
    <w:semiHidden/>
    <w:unhideWhenUsed/>
    <w:rsid w:val="008F3883"/>
    <w:rPr>
      <w:sz w:val="16"/>
      <w:szCs w:val="16"/>
    </w:rPr>
  </w:style>
  <w:style w:type="paragraph" w:styleId="Testocommento">
    <w:name w:val="annotation text"/>
    <w:basedOn w:val="Normale"/>
    <w:link w:val="TestocommentoCarattere"/>
    <w:uiPriority w:val="99"/>
    <w:semiHidden/>
    <w:unhideWhenUsed/>
    <w:rsid w:val="008F38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F3883"/>
    <w:rPr>
      <w:rFonts w:ascii="Calibri" w:eastAsiaTheme="minorHAnsi" w:hAnsi="Calibri"/>
      <w:lang w:eastAsia="en-US"/>
    </w:rPr>
  </w:style>
  <w:style w:type="paragraph" w:styleId="Soggettocommento">
    <w:name w:val="annotation subject"/>
    <w:basedOn w:val="Testocommento"/>
    <w:next w:val="Testocommento"/>
    <w:link w:val="SoggettocommentoCarattere"/>
    <w:uiPriority w:val="99"/>
    <w:semiHidden/>
    <w:unhideWhenUsed/>
    <w:rsid w:val="008F3883"/>
    <w:rPr>
      <w:b/>
      <w:bCs/>
    </w:rPr>
  </w:style>
  <w:style w:type="character" w:customStyle="1" w:styleId="SoggettocommentoCarattere">
    <w:name w:val="Soggetto commento Carattere"/>
    <w:basedOn w:val="TestocommentoCarattere"/>
    <w:link w:val="Soggettocommento"/>
    <w:uiPriority w:val="99"/>
    <w:semiHidden/>
    <w:rsid w:val="008F3883"/>
    <w:rPr>
      <w:rFonts w:ascii="Calibri" w:eastAsiaTheme="minorHAnsi" w:hAnsi="Calibri"/>
      <w:b/>
      <w:bCs/>
      <w:lang w:eastAsia="en-US"/>
    </w:rPr>
  </w:style>
  <w:style w:type="paragraph" w:styleId="Testofumetto">
    <w:name w:val="Balloon Text"/>
    <w:basedOn w:val="Normale"/>
    <w:link w:val="TestofumettoCarattere"/>
    <w:uiPriority w:val="99"/>
    <w:semiHidden/>
    <w:unhideWhenUsed/>
    <w:rsid w:val="008F38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3883"/>
    <w:rPr>
      <w:rFonts w:ascii="Segoe UI" w:eastAsiaTheme="minorHAnsi" w:hAnsi="Segoe UI" w:cs="Segoe UI"/>
      <w:sz w:val="18"/>
      <w:szCs w:val="18"/>
      <w:lang w:eastAsia="en-US"/>
    </w:rPr>
  </w:style>
  <w:style w:type="paragraph" w:styleId="NormaleWeb">
    <w:name w:val="Normal (Web)"/>
    <w:basedOn w:val="Normale"/>
    <w:uiPriority w:val="99"/>
    <w:rsid w:val="006B7030"/>
    <w:pPr>
      <w:spacing w:beforeLines="1" w:afterLines="1" w:after="0" w:line="240" w:lineRule="auto"/>
    </w:pPr>
    <w:rPr>
      <w:rFonts w:ascii="Times" w:eastAsia="Calibri" w:hAnsi="Times"/>
      <w:sz w:val="20"/>
      <w:szCs w:val="20"/>
      <w:lang w:val="it-IT" w:eastAsia="it-IT"/>
    </w:rPr>
  </w:style>
  <w:style w:type="paragraph" w:customStyle="1" w:styleId="Default">
    <w:name w:val="Default"/>
    <w:rsid w:val="00AF037F"/>
    <w:pPr>
      <w:autoSpaceDE w:val="0"/>
      <w:autoSpaceDN w:val="0"/>
      <w:adjustRightInd w:val="0"/>
    </w:pPr>
    <w:rPr>
      <w:rFonts w:ascii="Calibri" w:hAnsi="Calibri" w:cs="Calibri"/>
      <w:color w:val="000000"/>
      <w:sz w:val="24"/>
      <w:szCs w:val="24"/>
      <w:lang w:val="it-IT"/>
    </w:rPr>
  </w:style>
  <w:style w:type="character" w:styleId="Menzionenonrisolta">
    <w:name w:val="Unresolved Mention"/>
    <w:basedOn w:val="Carpredefinitoparagrafo"/>
    <w:uiPriority w:val="99"/>
    <w:semiHidden/>
    <w:unhideWhenUsed/>
    <w:rsid w:val="007A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1338">
      <w:bodyDiv w:val="1"/>
      <w:marLeft w:val="0"/>
      <w:marRight w:val="0"/>
      <w:marTop w:val="0"/>
      <w:marBottom w:val="0"/>
      <w:divBdr>
        <w:top w:val="none" w:sz="0" w:space="0" w:color="auto"/>
        <w:left w:val="none" w:sz="0" w:space="0" w:color="auto"/>
        <w:bottom w:val="none" w:sz="0" w:space="0" w:color="auto"/>
        <w:right w:val="none" w:sz="0" w:space="0" w:color="auto"/>
      </w:divBdr>
    </w:div>
    <w:div w:id="369575907">
      <w:bodyDiv w:val="1"/>
      <w:marLeft w:val="0"/>
      <w:marRight w:val="0"/>
      <w:marTop w:val="0"/>
      <w:marBottom w:val="0"/>
      <w:divBdr>
        <w:top w:val="none" w:sz="0" w:space="0" w:color="auto"/>
        <w:left w:val="none" w:sz="0" w:space="0" w:color="auto"/>
        <w:bottom w:val="none" w:sz="0" w:space="0" w:color="auto"/>
        <w:right w:val="none" w:sz="0" w:space="0" w:color="auto"/>
      </w:divBdr>
    </w:div>
    <w:div w:id="482937141">
      <w:bodyDiv w:val="1"/>
      <w:marLeft w:val="0"/>
      <w:marRight w:val="0"/>
      <w:marTop w:val="0"/>
      <w:marBottom w:val="0"/>
      <w:divBdr>
        <w:top w:val="none" w:sz="0" w:space="0" w:color="auto"/>
        <w:left w:val="none" w:sz="0" w:space="0" w:color="auto"/>
        <w:bottom w:val="none" w:sz="0" w:space="0" w:color="auto"/>
        <w:right w:val="none" w:sz="0" w:space="0" w:color="auto"/>
      </w:divBdr>
    </w:div>
    <w:div w:id="598870699">
      <w:bodyDiv w:val="1"/>
      <w:marLeft w:val="0"/>
      <w:marRight w:val="0"/>
      <w:marTop w:val="0"/>
      <w:marBottom w:val="0"/>
      <w:divBdr>
        <w:top w:val="none" w:sz="0" w:space="0" w:color="auto"/>
        <w:left w:val="none" w:sz="0" w:space="0" w:color="auto"/>
        <w:bottom w:val="none" w:sz="0" w:space="0" w:color="auto"/>
        <w:right w:val="none" w:sz="0" w:space="0" w:color="auto"/>
      </w:divBdr>
    </w:div>
    <w:div w:id="687677934">
      <w:bodyDiv w:val="1"/>
      <w:marLeft w:val="0"/>
      <w:marRight w:val="0"/>
      <w:marTop w:val="0"/>
      <w:marBottom w:val="0"/>
      <w:divBdr>
        <w:top w:val="none" w:sz="0" w:space="0" w:color="auto"/>
        <w:left w:val="none" w:sz="0" w:space="0" w:color="auto"/>
        <w:bottom w:val="none" w:sz="0" w:space="0" w:color="auto"/>
        <w:right w:val="none" w:sz="0" w:space="0" w:color="auto"/>
      </w:divBdr>
    </w:div>
    <w:div w:id="697631358">
      <w:bodyDiv w:val="1"/>
      <w:marLeft w:val="0"/>
      <w:marRight w:val="0"/>
      <w:marTop w:val="0"/>
      <w:marBottom w:val="0"/>
      <w:divBdr>
        <w:top w:val="none" w:sz="0" w:space="0" w:color="auto"/>
        <w:left w:val="none" w:sz="0" w:space="0" w:color="auto"/>
        <w:bottom w:val="none" w:sz="0" w:space="0" w:color="auto"/>
        <w:right w:val="none" w:sz="0" w:space="0" w:color="auto"/>
      </w:divBdr>
    </w:div>
    <w:div w:id="721442249">
      <w:bodyDiv w:val="1"/>
      <w:marLeft w:val="0"/>
      <w:marRight w:val="0"/>
      <w:marTop w:val="0"/>
      <w:marBottom w:val="0"/>
      <w:divBdr>
        <w:top w:val="none" w:sz="0" w:space="0" w:color="auto"/>
        <w:left w:val="none" w:sz="0" w:space="0" w:color="auto"/>
        <w:bottom w:val="none" w:sz="0" w:space="0" w:color="auto"/>
        <w:right w:val="none" w:sz="0" w:space="0" w:color="auto"/>
      </w:divBdr>
    </w:div>
    <w:div w:id="836309679">
      <w:bodyDiv w:val="1"/>
      <w:marLeft w:val="0"/>
      <w:marRight w:val="0"/>
      <w:marTop w:val="0"/>
      <w:marBottom w:val="0"/>
      <w:divBdr>
        <w:top w:val="none" w:sz="0" w:space="0" w:color="auto"/>
        <w:left w:val="none" w:sz="0" w:space="0" w:color="auto"/>
        <w:bottom w:val="none" w:sz="0" w:space="0" w:color="auto"/>
        <w:right w:val="none" w:sz="0" w:space="0" w:color="auto"/>
      </w:divBdr>
    </w:div>
    <w:div w:id="916020562">
      <w:bodyDiv w:val="1"/>
      <w:marLeft w:val="0"/>
      <w:marRight w:val="0"/>
      <w:marTop w:val="0"/>
      <w:marBottom w:val="0"/>
      <w:divBdr>
        <w:top w:val="none" w:sz="0" w:space="0" w:color="auto"/>
        <w:left w:val="none" w:sz="0" w:space="0" w:color="auto"/>
        <w:bottom w:val="none" w:sz="0" w:space="0" w:color="auto"/>
        <w:right w:val="none" w:sz="0" w:space="0" w:color="auto"/>
      </w:divBdr>
    </w:div>
    <w:div w:id="924530605">
      <w:bodyDiv w:val="1"/>
      <w:marLeft w:val="0"/>
      <w:marRight w:val="0"/>
      <w:marTop w:val="0"/>
      <w:marBottom w:val="0"/>
      <w:divBdr>
        <w:top w:val="none" w:sz="0" w:space="0" w:color="auto"/>
        <w:left w:val="none" w:sz="0" w:space="0" w:color="auto"/>
        <w:bottom w:val="none" w:sz="0" w:space="0" w:color="auto"/>
        <w:right w:val="none" w:sz="0" w:space="0" w:color="auto"/>
      </w:divBdr>
    </w:div>
    <w:div w:id="973218523">
      <w:bodyDiv w:val="1"/>
      <w:marLeft w:val="0"/>
      <w:marRight w:val="0"/>
      <w:marTop w:val="0"/>
      <w:marBottom w:val="0"/>
      <w:divBdr>
        <w:top w:val="none" w:sz="0" w:space="0" w:color="auto"/>
        <w:left w:val="none" w:sz="0" w:space="0" w:color="auto"/>
        <w:bottom w:val="none" w:sz="0" w:space="0" w:color="auto"/>
        <w:right w:val="none" w:sz="0" w:space="0" w:color="auto"/>
      </w:divBdr>
    </w:div>
    <w:div w:id="1003237684">
      <w:bodyDiv w:val="1"/>
      <w:marLeft w:val="0"/>
      <w:marRight w:val="0"/>
      <w:marTop w:val="0"/>
      <w:marBottom w:val="0"/>
      <w:divBdr>
        <w:top w:val="none" w:sz="0" w:space="0" w:color="auto"/>
        <w:left w:val="none" w:sz="0" w:space="0" w:color="auto"/>
        <w:bottom w:val="none" w:sz="0" w:space="0" w:color="auto"/>
        <w:right w:val="none" w:sz="0" w:space="0" w:color="auto"/>
      </w:divBdr>
    </w:div>
    <w:div w:id="1078286365">
      <w:bodyDiv w:val="1"/>
      <w:marLeft w:val="0"/>
      <w:marRight w:val="0"/>
      <w:marTop w:val="0"/>
      <w:marBottom w:val="0"/>
      <w:divBdr>
        <w:top w:val="none" w:sz="0" w:space="0" w:color="auto"/>
        <w:left w:val="none" w:sz="0" w:space="0" w:color="auto"/>
        <w:bottom w:val="none" w:sz="0" w:space="0" w:color="auto"/>
        <w:right w:val="none" w:sz="0" w:space="0" w:color="auto"/>
      </w:divBdr>
    </w:div>
    <w:div w:id="1453330234">
      <w:bodyDiv w:val="1"/>
      <w:marLeft w:val="0"/>
      <w:marRight w:val="0"/>
      <w:marTop w:val="0"/>
      <w:marBottom w:val="0"/>
      <w:divBdr>
        <w:top w:val="none" w:sz="0" w:space="0" w:color="auto"/>
        <w:left w:val="none" w:sz="0" w:space="0" w:color="auto"/>
        <w:bottom w:val="none" w:sz="0" w:space="0" w:color="auto"/>
        <w:right w:val="none" w:sz="0" w:space="0" w:color="auto"/>
      </w:divBdr>
    </w:div>
    <w:div w:id="1542013861">
      <w:bodyDiv w:val="1"/>
      <w:marLeft w:val="0"/>
      <w:marRight w:val="0"/>
      <w:marTop w:val="0"/>
      <w:marBottom w:val="0"/>
      <w:divBdr>
        <w:top w:val="none" w:sz="0" w:space="0" w:color="auto"/>
        <w:left w:val="none" w:sz="0" w:space="0" w:color="auto"/>
        <w:bottom w:val="none" w:sz="0" w:space="0" w:color="auto"/>
        <w:right w:val="none" w:sz="0" w:space="0" w:color="auto"/>
      </w:divBdr>
    </w:div>
    <w:div w:id="1553734184">
      <w:bodyDiv w:val="1"/>
      <w:marLeft w:val="0"/>
      <w:marRight w:val="0"/>
      <w:marTop w:val="0"/>
      <w:marBottom w:val="0"/>
      <w:divBdr>
        <w:top w:val="none" w:sz="0" w:space="0" w:color="auto"/>
        <w:left w:val="none" w:sz="0" w:space="0" w:color="auto"/>
        <w:bottom w:val="none" w:sz="0" w:space="0" w:color="auto"/>
        <w:right w:val="none" w:sz="0" w:space="0" w:color="auto"/>
      </w:divBdr>
    </w:div>
    <w:div w:id="1575160367">
      <w:bodyDiv w:val="1"/>
      <w:marLeft w:val="0"/>
      <w:marRight w:val="0"/>
      <w:marTop w:val="0"/>
      <w:marBottom w:val="0"/>
      <w:divBdr>
        <w:top w:val="none" w:sz="0" w:space="0" w:color="auto"/>
        <w:left w:val="none" w:sz="0" w:space="0" w:color="auto"/>
        <w:bottom w:val="none" w:sz="0" w:space="0" w:color="auto"/>
        <w:right w:val="none" w:sz="0" w:space="0" w:color="auto"/>
      </w:divBdr>
    </w:div>
    <w:div w:id="1577283611">
      <w:bodyDiv w:val="1"/>
      <w:marLeft w:val="0"/>
      <w:marRight w:val="0"/>
      <w:marTop w:val="0"/>
      <w:marBottom w:val="0"/>
      <w:divBdr>
        <w:top w:val="none" w:sz="0" w:space="0" w:color="auto"/>
        <w:left w:val="none" w:sz="0" w:space="0" w:color="auto"/>
        <w:bottom w:val="none" w:sz="0" w:space="0" w:color="auto"/>
        <w:right w:val="none" w:sz="0" w:space="0" w:color="auto"/>
      </w:divBdr>
    </w:div>
    <w:div w:id="1696809435">
      <w:bodyDiv w:val="1"/>
      <w:marLeft w:val="0"/>
      <w:marRight w:val="0"/>
      <w:marTop w:val="0"/>
      <w:marBottom w:val="0"/>
      <w:divBdr>
        <w:top w:val="none" w:sz="0" w:space="0" w:color="auto"/>
        <w:left w:val="none" w:sz="0" w:space="0" w:color="auto"/>
        <w:bottom w:val="none" w:sz="0" w:space="0" w:color="auto"/>
        <w:right w:val="none" w:sz="0" w:space="0" w:color="auto"/>
      </w:divBdr>
    </w:div>
    <w:div w:id="1697806201">
      <w:bodyDiv w:val="1"/>
      <w:marLeft w:val="0"/>
      <w:marRight w:val="0"/>
      <w:marTop w:val="0"/>
      <w:marBottom w:val="0"/>
      <w:divBdr>
        <w:top w:val="none" w:sz="0" w:space="0" w:color="auto"/>
        <w:left w:val="none" w:sz="0" w:space="0" w:color="auto"/>
        <w:bottom w:val="none" w:sz="0" w:space="0" w:color="auto"/>
        <w:right w:val="none" w:sz="0" w:space="0" w:color="auto"/>
      </w:divBdr>
    </w:div>
    <w:div w:id="1796941634">
      <w:bodyDiv w:val="1"/>
      <w:marLeft w:val="0"/>
      <w:marRight w:val="0"/>
      <w:marTop w:val="0"/>
      <w:marBottom w:val="0"/>
      <w:divBdr>
        <w:top w:val="none" w:sz="0" w:space="0" w:color="auto"/>
        <w:left w:val="none" w:sz="0" w:space="0" w:color="auto"/>
        <w:bottom w:val="none" w:sz="0" w:space="0" w:color="auto"/>
        <w:right w:val="none" w:sz="0" w:space="0" w:color="auto"/>
      </w:divBdr>
    </w:div>
    <w:div w:id="1805656944">
      <w:bodyDiv w:val="1"/>
      <w:marLeft w:val="0"/>
      <w:marRight w:val="0"/>
      <w:marTop w:val="0"/>
      <w:marBottom w:val="0"/>
      <w:divBdr>
        <w:top w:val="none" w:sz="0" w:space="0" w:color="auto"/>
        <w:left w:val="none" w:sz="0" w:space="0" w:color="auto"/>
        <w:bottom w:val="none" w:sz="0" w:space="0" w:color="auto"/>
        <w:right w:val="none" w:sz="0" w:space="0" w:color="auto"/>
      </w:divBdr>
    </w:div>
    <w:div w:id="20034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porate.lidl.it/responsabilita-sociale/attivita-e-progetti/fondazione-umberto-verone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D9E6023EE88D418AE6077B68E94A2C" ma:contentTypeVersion="11" ma:contentTypeDescription="Ein neues Dokument erstellen." ma:contentTypeScope="" ma:versionID="8d9c5a116fd08ff7fc45cb99e762b3ec">
  <xsd:schema xmlns:xsd="http://www.w3.org/2001/XMLSchema" xmlns:xs="http://www.w3.org/2001/XMLSchema" xmlns:p="http://schemas.microsoft.com/office/2006/metadata/properties" xmlns:ns2="fcf04dab-dc09-4c96-8051-2bc2fa59da3e" targetNamespace="http://schemas.microsoft.com/office/2006/metadata/properties" ma:root="true" ma:fieldsID="ba4c4d2e41b95dd3a8814737804a4297" ns2:_="">
    <xsd:import namespace="fcf04dab-dc09-4c96-8051-2bc2fa59da3e"/>
    <xsd:element name="properties">
      <xsd:complexType>
        <xsd:sequence>
          <xsd:element name="documentManagement">
            <xsd:complexType>
              <xsd:all>
                <xsd:element ref="ns2:Kategorie" minOccurs="0"/>
                <xsd:element ref="ns2:Kanal"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04dab-dc09-4c96-8051-2bc2fa59da3e" elementFormDefault="qualified">
    <xsd:import namespace="http://schemas.microsoft.com/office/2006/documentManagement/types"/>
    <xsd:import namespace="http://schemas.microsoft.com/office/infopath/2007/PartnerControls"/>
    <xsd:element name="Kategorie" ma:index="2" nillable="true" ma:displayName="Category" ma:list="{97599935-5f5b-4ce2-bf78-58e516a962c9}" ma:internalName="Kategorie" ma:readOnly="false" ma:showField="Title">
      <xsd:simpleType>
        <xsd:restriction base="dms:Lookup"/>
      </xsd:simpleType>
    </xsd:element>
    <xsd:element name="Kanal" ma:index="3" nillable="true" ma:displayName="Channel" ma:list="{0f31c94a-0ca0-4ec6-92cd-3470bb6ed945}" ma:internalName="Kanal" ma:readOnly="false" ma:showField="Title">
      <xsd:simpleType>
        <xsd:restriction base="dms:Lookup"/>
      </xsd:simpleType>
    </xsd:element>
    <xsd:element name="Land" ma:index="4" nillable="true" ma:displayName="Land" ma:internalName="Land">
      <xsd:complexType>
        <xsd:complexContent>
          <xsd:extension base="dms:MultiChoice">
            <xsd:sequence>
              <xsd:element name="Value" maxOccurs="unbounded" minOccurs="0" nillable="true">
                <xsd:simpleType>
                  <xsd:restriction base="dms:Choice">
                    <xsd:enumeration value="Alle"/>
                    <xsd:enumeration value="AT"/>
                    <xsd:enumeration value="BE"/>
                    <xsd:enumeration value="BG"/>
                    <xsd:enumeration value="CH"/>
                    <xsd:enumeration value="CZ"/>
                    <xsd:enumeration value="DE"/>
                    <xsd:enumeration value="DK"/>
                    <xsd:enumeration value="ES"/>
                    <xsd:enumeration value="FI"/>
                    <xsd:enumeration value="FR"/>
                    <xsd:enumeration value="GB"/>
                    <xsd:enumeration value="GR"/>
                    <xsd:enumeration value="HK"/>
                    <xsd:enumeration value="HR"/>
                    <xsd:enumeration value="HU"/>
                    <xsd:enumeration value="IE"/>
                    <xsd:enumeration value="IT"/>
                    <xsd:enumeration value="LT"/>
                    <xsd:enumeration value="NL"/>
                    <xsd:enumeration value="PL"/>
                    <xsd:enumeration value="PT"/>
                    <xsd:enumeration value="RO"/>
                    <xsd:enumeration value="RS"/>
                    <xsd:enumeration value="SE"/>
                    <xsd:enumeration value="SI"/>
                    <xsd:enumeration value="SK"/>
                    <xsd:enumeration value="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fcf04dab-dc09-4c96-8051-2bc2fa59da3e">33</Kategorie>
    <Kanal xmlns="fcf04dab-dc09-4c96-8051-2bc2fa59da3e" xsi:nil="true"/>
    <Land xmlns="fcf04dab-dc09-4c96-8051-2bc2fa59da3e">
      <Value>Alle</Value>
    </Lan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740A1-C82A-4ECA-A8E8-BC0F6F7F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04dab-dc09-4c96-8051-2bc2fa59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E0510-D9C4-4934-9C19-B70409517A44}">
  <ds:schemaRefs>
    <ds:schemaRef ds:uri="http://purl.org/dc/dcmitype/"/>
    <ds:schemaRef ds:uri="http://schemas.microsoft.com/office/2006/metadata/properties"/>
    <ds:schemaRef ds:uri="fcf04dab-dc09-4c96-8051-2bc2fa59da3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EE1351-C199-403F-83B2-581B8F6B7B3B}">
  <ds:schemaRefs>
    <ds:schemaRef ds:uri="http://schemas.openxmlformats.org/officeDocument/2006/bibliography"/>
  </ds:schemaRefs>
</ds:datastoreItem>
</file>

<file path=customXml/itemProps4.xml><?xml version="1.0" encoding="utf-8"?>
<ds:datastoreItem xmlns:ds="http://schemas.openxmlformats.org/officeDocument/2006/customXml" ds:itemID="{2FC1BB12-1D37-4CE5-88A8-4A02B5113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3998</Characters>
  <Application>Microsoft Office Word</Application>
  <DocSecurity>0</DocSecurity>
  <Lines>33</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Lidl Stiftung &amp; Co. KG</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Daniela Saul</dc:creator>
  <cp:keywords/>
  <dc:description/>
  <cp:lastModifiedBy>LAURA</cp:lastModifiedBy>
  <cp:revision>3</cp:revision>
  <cp:lastPrinted>2022-04-26T10:43:00Z</cp:lastPrinted>
  <dcterms:created xsi:type="dcterms:W3CDTF">2022-05-24T10:55:00Z</dcterms:created>
  <dcterms:modified xsi:type="dcterms:W3CDTF">2022-05-24T10:59:00Z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0x01010026D9E6023EE88D418AE6077B68E94A2C</vt:lpwstr>
  </property>
</Properties>
</file>