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3E230" w14:textId="79C24937" w:rsidR="00177EE1" w:rsidRDefault="00177EE1" w:rsidP="00CA33B3">
      <w:pPr>
        <w:pStyle w:val="EinfAbs"/>
        <w:jc w:val="center"/>
        <w:rPr>
          <w:rFonts w:ascii="Calibri" w:hAnsi="Calibri" w:cs="Calibri-Bold"/>
          <w:b/>
          <w:bCs/>
          <w:caps/>
          <w:color w:val="1F497D" w:themeColor="text2"/>
          <w:sz w:val="36"/>
          <w:szCs w:val="38"/>
          <w:lang w:val="it-IT"/>
        </w:rPr>
      </w:pPr>
    </w:p>
    <w:p w14:paraId="2D7FB65F" w14:textId="77777777" w:rsidR="004B42C1" w:rsidRDefault="004B42C1" w:rsidP="00CA33B3">
      <w:pPr>
        <w:pStyle w:val="EinfAbs"/>
        <w:jc w:val="center"/>
        <w:rPr>
          <w:rFonts w:ascii="Calibri" w:hAnsi="Calibri" w:cs="Calibri-Bold"/>
          <w:b/>
          <w:bCs/>
          <w:caps/>
          <w:color w:val="1F497D" w:themeColor="text2"/>
          <w:sz w:val="36"/>
          <w:szCs w:val="38"/>
          <w:lang w:val="it-IT"/>
        </w:rPr>
      </w:pPr>
    </w:p>
    <w:p w14:paraId="7F5B60D9" w14:textId="78092BF1" w:rsidR="00CA33B3" w:rsidRDefault="00C82421" w:rsidP="00CA33B3">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LIDL </w:t>
      </w:r>
      <w:r w:rsidR="008D0A64">
        <w:rPr>
          <w:rFonts w:ascii="Calibri" w:hAnsi="Calibri" w:cs="Calibri-Bold"/>
          <w:b/>
          <w:bCs/>
          <w:caps/>
          <w:color w:val="1F497D" w:themeColor="text2"/>
          <w:sz w:val="36"/>
          <w:szCs w:val="38"/>
          <w:lang w:val="it-IT"/>
        </w:rPr>
        <w:t xml:space="preserve">INAUGURA IL SUO </w:t>
      </w:r>
      <w:proofErr w:type="gramStart"/>
      <w:r w:rsidR="008D0A64">
        <w:rPr>
          <w:rFonts w:ascii="Calibri" w:hAnsi="Calibri" w:cs="Calibri-Bold"/>
          <w:b/>
          <w:bCs/>
          <w:caps/>
          <w:color w:val="1F497D" w:themeColor="text2"/>
          <w:sz w:val="36"/>
          <w:szCs w:val="38"/>
          <w:lang w:val="it-IT"/>
        </w:rPr>
        <w:t>20°</w:t>
      </w:r>
      <w:proofErr w:type="gramEnd"/>
      <w:r w:rsidR="008D0A64">
        <w:rPr>
          <w:rFonts w:ascii="Calibri" w:hAnsi="Calibri" w:cs="Calibri-Bold"/>
          <w:b/>
          <w:bCs/>
          <w:caps/>
          <w:color w:val="1F497D" w:themeColor="text2"/>
          <w:sz w:val="36"/>
          <w:szCs w:val="38"/>
          <w:lang w:val="it-IT"/>
        </w:rPr>
        <w:t xml:space="preserve"> PUNTO VENDITA A MILANO</w:t>
      </w:r>
    </w:p>
    <w:p w14:paraId="7E2B6875" w14:textId="513FE77B" w:rsidR="002C42C8" w:rsidRPr="009748E5" w:rsidRDefault="002C42C8" w:rsidP="002C42C8">
      <w:pPr>
        <w:pStyle w:val="EinfAbs"/>
        <w:numPr>
          <w:ilvl w:val="0"/>
          <w:numId w:val="12"/>
        </w:numPr>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Intervento a consumo</w:t>
      </w:r>
      <w:r w:rsidR="00D60F2E">
        <w:rPr>
          <w:rFonts w:asciiTheme="minorHAnsi" w:hAnsiTheme="minorHAnsi" w:cstheme="minorHAnsi"/>
          <w:bCs/>
          <w:i/>
          <w:sz w:val="28"/>
          <w:szCs w:val="28"/>
          <w:lang w:val="it-IT"/>
        </w:rPr>
        <w:t xml:space="preserve"> di</w:t>
      </w:r>
      <w:r>
        <w:rPr>
          <w:rFonts w:asciiTheme="minorHAnsi" w:hAnsiTheme="minorHAnsi" w:cstheme="minorHAnsi"/>
          <w:bCs/>
          <w:i/>
          <w:sz w:val="28"/>
          <w:szCs w:val="28"/>
          <w:lang w:val="it-IT"/>
        </w:rPr>
        <w:t xml:space="preserve"> suolo zero</w:t>
      </w:r>
      <w:r w:rsidR="008D0A64">
        <w:rPr>
          <w:rFonts w:asciiTheme="minorHAnsi" w:hAnsiTheme="minorHAnsi" w:cstheme="minorHAnsi"/>
          <w:bCs/>
          <w:i/>
          <w:sz w:val="28"/>
          <w:szCs w:val="28"/>
          <w:lang w:val="it-IT"/>
        </w:rPr>
        <w:t xml:space="preserve"> in Viale Lancetti </w:t>
      </w:r>
    </w:p>
    <w:p w14:paraId="4D5E5AF0" w14:textId="1DCDDAE5" w:rsidR="000C364A" w:rsidRPr="00FF405A" w:rsidRDefault="000C364A" w:rsidP="00FF405A">
      <w:pPr>
        <w:pStyle w:val="Paragrafoelenco"/>
        <w:numPr>
          <w:ilvl w:val="0"/>
          <w:numId w:val="12"/>
        </w:numPr>
        <w:jc w:val="center"/>
        <w:rPr>
          <w:rFonts w:asciiTheme="minorHAnsi" w:hAnsiTheme="minorHAnsi" w:cstheme="minorHAnsi"/>
          <w:bCs/>
          <w:i/>
          <w:color w:val="000000"/>
          <w:sz w:val="28"/>
          <w:szCs w:val="28"/>
          <w:lang w:val="it-IT"/>
        </w:rPr>
      </w:pPr>
      <w:r w:rsidRPr="00FF405A">
        <w:rPr>
          <w:rFonts w:asciiTheme="minorHAnsi" w:hAnsiTheme="minorHAnsi" w:cstheme="minorHAnsi"/>
          <w:bCs/>
          <w:i/>
          <w:sz w:val="28"/>
          <w:szCs w:val="28"/>
          <w:lang w:val="it-IT"/>
        </w:rPr>
        <w:t xml:space="preserve">Creati </w:t>
      </w:r>
      <w:r w:rsidR="00671166">
        <w:rPr>
          <w:rFonts w:asciiTheme="minorHAnsi" w:hAnsiTheme="minorHAnsi" w:cstheme="minorHAnsi"/>
          <w:bCs/>
          <w:i/>
          <w:sz w:val="28"/>
          <w:szCs w:val="28"/>
          <w:lang w:val="it-IT"/>
        </w:rPr>
        <w:t>19</w:t>
      </w:r>
      <w:r w:rsidR="00671166" w:rsidRPr="00FF405A">
        <w:rPr>
          <w:rFonts w:asciiTheme="minorHAnsi" w:hAnsiTheme="minorHAnsi" w:cstheme="minorHAnsi"/>
          <w:bCs/>
          <w:i/>
          <w:sz w:val="28"/>
          <w:szCs w:val="28"/>
          <w:lang w:val="it-IT"/>
        </w:rPr>
        <w:t xml:space="preserve"> </w:t>
      </w:r>
      <w:r w:rsidRPr="00FF405A">
        <w:rPr>
          <w:rFonts w:asciiTheme="minorHAnsi" w:hAnsiTheme="minorHAnsi" w:cstheme="minorHAnsi"/>
          <w:bCs/>
          <w:i/>
          <w:sz w:val="28"/>
          <w:szCs w:val="28"/>
          <w:lang w:val="it-IT"/>
        </w:rPr>
        <w:t>nuovi posti di lavoro</w:t>
      </w:r>
    </w:p>
    <w:p w14:paraId="742BA33E" w14:textId="178429DD" w:rsidR="00B32C6B" w:rsidRDefault="00B32C6B" w:rsidP="00316529">
      <w:pPr>
        <w:pStyle w:val="EinfAbs"/>
        <w:jc w:val="both"/>
        <w:rPr>
          <w:rFonts w:asciiTheme="minorHAnsi" w:hAnsiTheme="minorHAnsi" w:cstheme="minorHAnsi"/>
          <w:bCs/>
          <w:i/>
          <w:color w:val="auto"/>
          <w:sz w:val="22"/>
          <w:szCs w:val="22"/>
          <w:lang w:val="it-IT"/>
        </w:rPr>
      </w:pPr>
    </w:p>
    <w:p w14:paraId="4446C479" w14:textId="77777777" w:rsidR="004B42C1" w:rsidRDefault="004B42C1" w:rsidP="00316529">
      <w:pPr>
        <w:pStyle w:val="EinfAbs"/>
        <w:jc w:val="both"/>
        <w:rPr>
          <w:rFonts w:asciiTheme="minorHAnsi" w:hAnsiTheme="minorHAnsi" w:cstheme="minorHAnsi"/>
          <w:bCs/>
          <w:i/>
          <w:color w:val="auto"/>
          <w:sz w:val="22"/>
          <w:szCs w:val="22"/>
          <w:lang w:val="it-IT"/>
        </w:rPr>
      </w:pPr>
    </w:p>
    <w:p w14:paraId="068A2FE8" w14:textId="77777777" w:rsidR="00177EE1" w:rsidRPr="009748E5" w:rsidRDefault="00177EE1" w:rsidP="00316529">
      <w:pPr>
        <w:pStyle w:val="EinfAbs"/>
        <w:jc w:val="both"/>
        <w:rPr>
          <w:rFonts w:asciiTheme="minorHAnsi" w:hAnsiTheme="minorHAnsi" w:cstheme="minorHAnsi"/>
          <w:bCs/>
          <w:i/>
          <w:color w:val="auto"/>
          <w:sz w:val="22"/>
          <w:szCs w:val="22"/>
          <w:lang w:val="it-IT"/>
        </w:rPr>
      </w:pPr>
    </w:p>
    <w:p w14:paraId="34B88D36" w14:textId="251AB4F9" w:rsidR="002C42C8" w:rsidRPr="00591C97" w:rsidRDefault="002C42C8" w:rsidP="002C42C8">
      <w:pPr>
        <w:pStyle w:val="EinfAbs"/>
        <w:jc w:val="both"/>
        <w:rPr>
          <w:rFonts w:asciiTheme="minorHAnsi" w:hAnsiTheme="minorHAnsi" w:cstheme="minorHAnsi"/>
          <w:bCs/>
          <w:color w:val="auto"/>
          <w:sz w:val="22"/>
          <w:szCs w:val="22"/>
          <w:lang w:val="it-IT"/>
        </w:rPr>
      </w:pPr>
      <w:r>
        <w:rPr>
          <w:rFonts w:asciiTheme="minorHAnsi" w:hAnsiTheme="minorHAnsi" w:cstheme="minorHAnsi"/>
          <w:bCs/>
          <w:i/>
          <w:color w:val="auto"/>
          <w:sz w:val="22"/>
          <w:szCs w:val="22"/>
          <w:lang w:val="it-IT"/>
        </w:rPr>
        <w:t>Milano</w:t>
      </w:r>
      <w:r w:rsidR="005F12DD" w:rsidRPr="009748E5">
        <w:rPr>
          <w:rFonts w:asciiTheme="minorHAnsi" w:hAnsiTheme="minorHAnsi" w:cstheme="minorHAnsi"/>
          <w:bCs/>
          <w:i/>
          <w:color w:val="auto"/>
          <w:sz w:val="22"/>
          <w:szCs w:val="22"/>
          <w:lang w:val="it-IT"/>
        </w:rPr>
        <w:t xml:space="preserve">, </w:t>
      </w:r>
      <w:r>
        <w:rPr>
          <w:rFonts w:asciiTheme="minorHAnsi" w:hAnsiTheme="minorHAnsi" w:cstheme="minorHAnsi"/>
          <w:bCs/>
          <w:i/>
          <w:color w:val="auto"/>
          <w:sz w:val="22"/>
          <w:szCs w:val="22"/>
          <w:lang w:val="it-IT"/>
        </w:rPr>
        <w:t>12</w:t>
      </w:r>
      <w:r w:rsidR="00920A11">
        <w:rPr>
          <w:rFonts w:asciiTheme="minorHAnsi" w:hAnsiTheme="minorHAnsi" w:cstheme="minorHAnsi"/>
          <w:bCs/>
          <w:i/>
          <w:color w:val="auto"/>
          <w:sz w:val="22"/>
          <w:szCs w:val="22"/>
          <w:lang w:val="it-IT"/>
        </w:rPr>
        <w:t xml:space="preserve"> </w:t>
      </w:r>
      <w:r>
        <w:rPr>
          <w:rFonts w:asciiTheme="minorHAnsi" w:hAnsiTheme="minorHAnsi" w:cstheme="minorHAnsi"/>
          <w:bCs/>
          <w:i/>
          <w:color w:val="auto"/>
          <w:sz w:val="22"/>
          <w:szCs w:val="22"/>
          <w:lang w:val="it-IT"/>
        </w:rPr>
        <w:t>gennaio</w:t>
      </w:r>
      <w:r w:rsidR="00920A11">
        <w:rPr>
          <w:rFonts w:asciiTheme="minorHAnsi" w:hAnsiTheme="minorHAnsi" w:cstheme="minorHAnsi"/>
          <w:bCs/>
          <w:i/>
          <w:color w:val="auto"/>
          <w:sz w:val="22"/>
          <w:szCs w:val="22"/>
          <w:lang w:val="it-IT"/>
        </w:rPr>
        <w:t xml:space="preserve"> </w:t>
      </w:r>
      <w:r w:rsidR="008C4A68" w:rsidRPr="009748E5">
        <w:rPr>
          <w:rFonts w:asciiTheme="minorHAnsi" w:hAnsiTheme="minorHAnsi" w:cstheme="minorHAnsi"/>
          <w:bCs/>
          <w:i/>
          <w:color w:val="auto"/>
          <w:sz w:val="22"/>
          <w:szCs w:val="22"/>
          <w:lang w:val="it-IT"/>
        </w:rPr>
        <w:t>202</w:t>
      </w:r>
      <w:r>
        <w:rPr>
          <w:rFonts w:asciiTheme="minorHAnsi" w:hAnsiTheme="minorHAnsi" w:cstheme="minorHAnsi"/>
          <w:bCs/>
          <w:i/>
          <w:color w:val="auto"/>
          <w:sz w:val="22"/>
          <w:szCs w:val="22"/>
          <w:lang w:val="it-IT"/>
        </w:rPr>
        <w:t>3</w:t>
      </w:r>
      <w:r w:rsidR="004B42C1">
        <w:rPr>
          <w:rFonts w:asciiTheme="minorHAnsi" w:hAnsiTheme="minorHAnsi" w:cstheme="minorHAnsi"/>
          <w:bCs/>
          <w:i/>
          <w:color w:val="auto"/>
          <w:sz w:val="22"/>
          <w:szCs w:val="22"/>
          <w:lang w:val="it-IT"/>
        </w:rPr>
        <w:t xml:space="preserve"> -</w:t>
      </w:r>
      <w:r w:rsidR="007C1315" w:rsidRPr="009748E5">
        <w:rPr>
          <w:rFonts w:asciiTheme="minorHAnsi" w:hAnsiTheme="minorHAnsi" w:cstheme="minorHAnsi"/>
          <w:bCs/>
          <w:i/>
          <w:color w:val="auto"/>
          <w:sz w:val="22"/>
          <w:szCs w:val="22"/>
          <w:lang w:val="it-IT"/>
        </w:rPr>
        <w:t xml:space="preserve"> </w:t>
      </w:r>
      <w:bookmarkStart w:id="0" w:name="_Hlk95897806"/>
      <w:r w:rsidR="00000116" w:rsidRPr="003F7AA5">
        <w:rPr>
          <w:rFonts w:asciiTheme="minorHAnsi" w:hAnsiTheme="minorHAnsi" w:cstheme="minorHAnsi"/>
          <w:b/>
          <w:color w:val="auto"/>
          <w:sz w:val="22"/>
          <w:szCs w:val="22"/>
          <w:lang w:val="it-IT"/>
        </w:rPr>
        <w:t>Lidl Italia</w:t>
      </w:r>
      <w:r w:rsidR="00000116" w:rsidRPr="009748E5">
        <w:rPr>
          <w:rFonts w:asciiTheme="minorHAnsi" w:hAnsiTheme="minorHAnsi" w:cstheme="minorHAnsi"/>
          <w:bCs/>
          <w:color w:val="auto"/>
          <w:sz w:val="22"/>
          <w:szCs w:val="22"/>
          <w:lang w:val="it-IT"/>
        </w:rPr>
        <w:t xml:space="preserve">, </w:t>
      </w:r>
      <w:r w:rsidR="00C82421">
        <w:rPr>
          <w:rFonts w:asciiTheme="minorHAnsi" w:hAnsiTheme="minorHAnsi" w:cstheme="minorHAnsi"/>
          <w:bCs/>
          <w:color w:val="auto"/>
          <w:sz w:val="22"/>
          <w:szCs w:val="22"/>
          <w:lang w:val="it-IT"/>
        </w:rPr>
        <w:t>C</w:t>
      </w:r>
      <w:r w:rsidR="00000116" w:rsidRPr="009748E5">
        <w:rPr>
          <w:rFonts w:asciiTheme="minorHAnsi" w:hAnsiTheme="minorHAnsi" w:cstheme="minorHAnsi"/>
          <w:bCs/>
          <w:color w:val="auto"/>
          <w:sz w:val="22"/>
          <w:szCs w:val="22"/>
          <w:lang w:val="it-IT"/>
        </w:rPr>
        <w:t>atena di supermercati leader nella GDO con</w:t>
      </w:r>
      <w:r w:rsidR="00C82421">
        <w:rPr>
          <w:rFonts w:asciiTheme="minorHAnsi" w:hAnsiTheme="minorHAnsi" w:cstheme="minorHAnsi"/>
          <w:bCs/>
          <w:color w:val="auto"/>
          <w:sz w:val="22"/>
          <w:szCs w:val="22"/>
          <w:lang w:val="it-IT"/>
        </w:rPr>
        <w:t xml:space="preserve"> oltre</w:t>
      </w:r>
      <w:r w:rsidR="00000116" w:rsidRPr="009748E5">
        <w:rPr>
          <w:rFonts w:asciiTheme="minorHAnsi" w:hAnsiTheme="minorHAnsi" w:cstheme="minorHAnsi"/>
          <w:bCs/>
          <w:color w:val="auto"/>
          <w:sz w:val="22"/>
          <w:szCs w:val="22"/>
          <w:lang w:val="it-IT"/>
        </w:rPr>
        <w:t xml:space="preserve"> 700 punti vendita nel Paese, </w:t>
      </w:r>
      <w:bookmarkEnd w:id="0"/>
      <w:r w:rsidR="008D0A64">
        <w:rPr>
          <w:rFonts w:asciiTheme="minorHAnsi" w:hAnsiTheme="minorHAnsi" w:cstheme="minorHAnsi"/>
          <w:bCs/>
          <w:color w:val="auto"/>
          <w:sz w:val="22"/>
          <w:szCs w:val="22"/>
          <w:lang w:val="it-IT"/>
        </w:rPr>
        <w:t xml:space="preserve">ha festeggiato questa mattina il primo taglio del nastro del 2023 </w:t>
      </w:r>
      <w:r w:rsidR="00CE698E" w:rsidRPr="00B814C2">
        <w:rPr>
          <w:rFonts w:asciiTheme="minorHAnsi" w:hAnsiTheme="minorHAnsi" w:cstheme="minorHAnsi"/>
          <w:bCs/>
          <w:color w:val="auto"/>
          <w:sz w:val="22"/>
          <w:szCs w:val="22"/>
          <w:lang w:val="it-IT"/>
        </w:rPr>
        <w:t>a</w:t>
      </w:r>
      <w:r w:rsidR="007F1F7F" w:rsidRPr="00B814C2">
        <w:rPr>
          <w:rFonts w:asciiTheme="minorHAnsi" w:hAnsiTheme="minorHAnsi" w:cstheme="minorHAnsi"/>
          <w:bCs/>
          <w:color w:val="auto"/>
          <w:sz w:val="22"/>
          <w:szCs w:val="22"/>
          <w:lang w:val="it-IT"/>
        </w:rPr>
        <w:t xml:space="preserve"> </w:t>
      </w:r>
      <w:r>
        <w:rPr>
          <w:rFonts w:asciiTheme="minorHAnsi" w:hAnsiTheme="minorHAnsi" w:cstheme="minorHAnsi"/>
          <w:b/>
          <w:color w:val="auto"/>
          <w:sz w:val="22"/>
          <w:szCs w:val="22"/>
          <w:lang w:val="it-IT"/>
        </w:rPr>
        <w:t>Milano</w:t>
      </w:r>
      <w:r w:rsidR="00533276" w:rsidRPr="00533276">
        <w:rPr>
          <w:rFonts w:asciiTheme="minorHAnsi" w:hAnsiTheme="minorHAnsi" w:cstheme="minorHAnsi"/>
          <w:bCs/>
          <w:color w:val="auto"/>
          <w:sz w:val="22"/>
          <w:szCs w:val="22"/>
          <w:lang w:val="it-IT"/>
        </w:rPr>
        <w:t xml:space="preserve"> </w:t>
      </w:r>
      <w:r w:rsidR="00FE2737" w:rsidRPr="00B814C2">
        <w:rPr>
          <w:rFonts w:asciiTheme="minorHAnsi" w:hAnsiTheme="minorHAnsi" w:cstheme="minorHAnsi"/>
          <w:bCs/>
          <w:color w:val="auto"/>
          <w:sz w:val="22"/>
          <w:szCs w:val="22"/>
          <w:lang w:val="it-IT"/>
        </w:rPr>
        <w:t>in</w:t>
      </w:r>
      <w:r w:rsidR="004E4DC9" w:rsidRPr="00B814C2">
        <w:rPr>
          <w:rFonts w:asciiTheme="minorHAnsi" w:hAnsiTheme="minorHAnsi" w:cstheme="minorHAnsi"/>
          <w:b/>
          <w:color w:val="auto"/>
          <w:sz w:val="22"/>
          <w:szCs w:val="22"/>
          <w:lang w:val="it-IT"/>
        </w:rPr>
        <w:t xml:space="preserve"> </w:t>
      </w:r>
      <w:r w:rsidR="004A30FD" w:rsidRPr="004A30FD">
        <w:rPr>
          <w:rFonts w:asciiTheme="minorHAnsi" w:hAnsiTheme="minorHAnsi" w:cstheme="minorHAnsi"/>
          <w:b/>
          <w:color w:val="auto"/>
          <w:sz w:val="22"/>
          <w:szCs w:val="22"/>
          <w:lang w:val="it-IT"/>
        </w:rPr>
        <w:t>Via</w:t>
      </w:r>
      <w:r w:rsidR="008D0A64">
        <w:rPr>
          <w:rFonts w:asciiTheme="minorHAnsi" w:hAnsiTheme="minorHAnsi" w:cstheme="minorHAnsi"/>
          <w:b/>
          <w:color w:val="auto"/>
          <w:sz w:val="22"/>
          <w:szCs w:val="22"/>
          <w:lang w:val="it-IT"/>
        </w:rPr>
        <w:t>le</w:t>
      </w:r>
      <w:r>
        <w:rPr>
          <w:rFonts w:asciiTheme="minorHAnsi" w:hAnsiTheme="minorHAnsi" w:cstheme="minorHAnsi"/>
          <w:b/>
          <w:color w:val="auto"/>
          <w:sz w:val="22"/>
          <w:szCs w:val="22"/>
          <w:lang w:val="it-IT"/>
        </w:rPr>
        <w:t xml:space="preserve"> Lanc</w:t>
      </w:r>
      <w:r w:rsidRPr="00A65036">
        <w:rPr>
          <w:rFonts w:asciiTheme="minorHAnsi" w:hAnsiTheme="minorHAnsi" w:cstheme="minorHAnsi"/>
          <w:b/>
          <w:color w:val="auto"/>
          <w:sz w:val="22"/>
          <w:szCs w:val="22"/>
          <w:lang w:val="it-IT"/>
        </w:rPr>
        <w:t>etti</w:t>
      </w:r>
      <w:r w:rsidR="00F87F3A">
        <w:rPr>
          <w:rFonts w:asciiTheme="minorHAnsi" w:hAnsiTheme="minorHAnsi" w:cstheme="minorHAnsi"/>
          <w:b/>
          <w:color w:val="auto"/>
          <w:sz w:val="22"/>
          <w:szCs w:val="22"/>
          <w:lang w:val="it-IT"/>
        </w:rPr>
        <w:t>,</w:t>
      </w:r>
      <w:r w:rsidR="00A65036" w:rsidRPr="00A65036">
        <w:rPr>
          <w:rFonts w:asciiTheme="minorHAnsi" w:hAnsiTheme="minorHAnsi" w:cstheme="minorHAnsi"/>
          <w:b/>
          <w:color w:val="auto"/>
          <w:sz w:val="22"/>
          <w:szCs w:val="22"/>
          <w:lang w:val="it-IT"/>
        </w:rPr>
        <w:t xml:space="preserve"> 17</w:t>
      </w:r>
      <w:r w:rsidRPr="00A65036">
        <w:rPr>
          <w:rFonts w:asciiTheme="minorHAnsi" w:hAnsiTheme="minorHAnsi" w:cstheme="minorHAnsi"/>
          <w:bCs/>
          <w:color w:val="auto"/>
          <w:sz w:val="22"/>
          <w:szCs w:val="22"/>
          <w:lang w:val="it-IT"/>
        </w:rPr>
        <w:t>.</w:t>
      </w:r>
      <w:r w:rsidR="00E10D01" w:rsidRPr="00A65036">
        <w:rPr>
          <w:rFonts w:asciiTheme="minorHAnsi" w:hAnsiTheme="minorHAnsi" w:cstheme="minorHAnsi"/>
          <w:bCs/>
          <w:color w:val="auto"/>
          <w:sz w:val="22"/>
          <w:szCs w:val="22"/>
          <w:lang w:val="it-IT"/>
        </w:rPr>
        <w:t xml:space="preserve"> </w:t>
      </w:r>
      <w:r w:rsidR="008D0A64">
        <w:rPr>
          <w:rFonts w:asciiTheme="minorHAnsi" w:hAnsiTheme="minorHAnsi" w:cstheme="minorHAnsi"/>
          <w:bCs/>
          <w:color w:val="auto"/>
          <w:sz w:val="22"/>
          <w:szCs w:val="22"/>
          <w:lang w:val="it-IT"/>
        </w:rPr>
        <w:t xml:space="preserve">Con questa nuova apertura salgono a 20 i punti vendita dell’Insegna nel capoluogo meneghino. </w:t>
      </w:r>
      <w:r w:rsidRPr="00A65036">
        <w:rPr>
          <w:rFonts w:asciiTheme="minorHAnsi" w:hAnsiTheme="minorHAnsi" w:cstheme="minorHAnsi"/>
          <w:bCs/>
          <w:color w:val="auto"/>
          <w:sz w:val="22"/>
          <w:szCs w:val="22"/>
          <w:lang w:val="it-IT"/>
        </w:rPr>
        <w:t>Aperto</w:t>
      </w:r>
      <w:r w:rsidRPr="00A65036">
        <w:rPr>
          <w:rFonts w:asciiTheme="minorHAnsi" w:hAnsiTheme="minorHAnsi" w:cstheme="minorHAnsi"/>
          <w:b/>
          <w:color w:val="auto"/>
          <w:sz w:val="22"/>
          <w:szCs w:val="22"/>
          <w:lang w:val="it-IT"/>
        </w:rPr>
        <w:t xml:space="preserve"> dal lunedì al sabato, dalle 08:00 alle 2</w:t>
      </w:r>
      <w:r w:rsidR="00A65036" w:rsidRPr="00A65036">
        <w:rPr>
          <w:rFonts w:asciiTheme="minorHAnsi" w:hAnsiTheme="minorHAnsi" w:cstheme="minorHAnsi"/>
          <w:b/>
          <w:color w:val="auto"/>
          <w:sz w:val="22"/>
          <w:szCs w:val="22"/>
          <w:lang w:val="it-IT"/>
        </w:rPr>
        <w:t>1</w:t>
      </w:r>
      <w:r w:rsidRPr="00A65036">
        <w:rPr>
          <w:rFonts w:asciiTheme="minorHAnsi" w:hAnsiTheme="minorHAnsi" w:cstheme="minorHAnsi"/>
          <w:b/>
          <w:color w:val="auto"/>
          <w:sz w:val="22"/>
          <w:szCs w:val="22"/>
          <w:lang w:val="it-IT"/>
        </w:rPr>
        <w:t>:</w:t>
      </w:r>
      <w:r w:rsidR="00A65036" w:rsidRPr="00A65036">
        <w:rPr>
          <w:rFonts w:asciiTheme="minorHAnsi" w:hAnsiTheme="minorHAnsi" w:cstheme="minorHAnsi"/>
          <w:b/>
          <w:color w:val="auto"/>
          <w:sz w:val="22"/>
          <w:szCs w:val="22"/>
          <w:lang w:val="it-IT"/>
        </w:rPr>
        <w:t>0</w:t>
      </w:r>
      <w:r w:rsidRPr="00A65036">
        <w:rPr>
          <w:rFonts w:asciiTheme="minorHAnsi" w:hAnsiTheme="minorHAnsi" w:cstheme="minorHAnsi"/>
          <w:b/>
          <w:color w:val="auto"/>
          <w:sz w:val="22"/>
          <w:szCs w:val="22"/>
          <w:lang w:val="it-IT"/>
        </w:rPr>
        <w:t>0 e la domenica dalle 08:</w:t>
      </w:r>
      <w:r w:rsidR="00A65036" w:rsidRPr="00A65036">
        <w:rPr>
          <w:rFonts w:asciiTheme="minorHAnsi" w:hAnsiTheme="minorHAnsi" w:cstheme="minorHAnsi"/>
          <w:b/>
          <w:color w:val="auto"/>
          <w:sz w:val="22"/>
          <w:szCs w:val="22"/>
          <w:lang w:val="it-IT"/>
        </w:rPr>
        <w:t>0</w:t>
      </w:r>
      <w:r w:rsidRPr="00A65036">
        <w:rPr>
          <w:rFonts w:asciiTheme="minorHAnsi" w:hAnsiTheme="minorHAnsi" w:cstheme="minorHAnsi"/>
          <w:b/>
          <w:color w:val="auto"/>
          <w:sz w:val="22"/>
          <w:szCs w:val="22"/>
          <w:lang w:val="it-IT"/>
        </w:rPr>
        <w:t>0 alle 20:00</w:t>
      </w:r>
      <w:r w:rsidRPr="00A65036">
        <w:rPr>
          <w:rFonts w:asciiTheme="minorHAnsi" w:hAnsiTheme="minorHAnsi" w:cstheme="minorHAnsi"/>
          <w:bCs/>
          <w:color w:val="auto"/>
          <w:sz w:val="22"/>
          <w:szCs w:val="22"/>
          <w:lang w:val="it-IT"/>
        </w:rPr>
        <w:t>, il</w:t>
      </w:r>
      <w:r w:rsidRPr="009748E5">
        <w:rPr>
          <w:rFonts w:asciiTheme="minorHAnsi" w:hAnsiTheme="minorHAnsi" w:cstheme="minorHAnsi"/>
          <w:bCs/>
          <w:color w:val="auto"/>
          <w:sz w:val="22"/>
          <w:szCs w:val="22"/>
          <w:lang w:val="it-IT"/>
        </w:rPr>
        <w:t xml:space="preserve"> nuovo </w:t>
      </w:r>
      <w:r>
        <w:rPr>
          <w:rFonts w:asciiTheme="minorHAnsi" w:hAnsiTheme="minorHAnsi" w:cstheme="minorHAnsi"/>
          <w:bCs/>
          <w:color w:val="auto"/>
          <w:sz w:val="22"/>
          <w:szCs w:val="22"/>
          <w:lang w:val="it-IT"/>
        </w:rPr>
        <w:t>supermercato</w:t>
      </w:r>
      <w:r w:rsidRPr="009748E5">
        <w:rPr>
          <w:rFonts w:asciiTheme="minorHAnsi" w:hAnsiTheme="minorHAnsi" w:cstheme="minorHAnsi"/>
          <w:b/>
          <w:color w:val="auto"/>
          <w:sz w:val="22"/>
          <w:szCs w:val="22"/>
          <w:lang w:val="it-IT"/>
        </w:rPr>
        <w:t xml:space="preserve"> </w:t>
      </w:r>
      <w:r w:rsidRPr="009748E5">
        <w:rPr>
          <w:rFonts w:asciiTheme="minorHAnsi" w:hAnsiTheme="minorHAnsi" w:cstheme="minorHAnsi"/>
          <w:bCs/>
          <w:color w:val="auto"/>
          <w:sz w:val="22"/>
          <w:szCs w:val="22"/>
          <w:lang w:val="it-IT"/>
        </w:rPr>
        <w:t xml:space="preserve">offre un servizio al pubblico continuativo in un </w:t>
      </w:r>
      <w:r w:rsidRPr="009748E5">
        <w:rPr>
          <w:rFonts w:asciiTheme="minorHAnsi" w:hAnsiTheme="minorHAnsi" w:cstheme="minorHAnsi"/>
          <w:b/>
          <w:color w:val="auto"/>
          <w:sz w:val="22"/>
          <w:szCs w:val="22"/>
          <w:lang w:val="it-IT"/>
        </w:rPr>
        <w:t>contesto moderno e funzionale.</w:t>
      </w:r>
      <w:r w:rsidR="00671166">
        <w:rPr>
          <w:rFonts w:asciiTheme="minorHAnsi" w:hAnsiTheme="minorHAnsi" w:cstheme="minorHAnsi"/>
          <w:b/>
          <w:color w:val="auto"/>
          <w:sz w:val="22"/>
          <w:szCs w:val="22"/>
          <w:lang w:val="it-IT"/>
        </w:rPr>
        <w:t xml:space="preserve"> </w:t>
      </w:r>
      <w:r w:rsidR="00671166" w:rsidRPr="00591C97">
        <w:rPr>
          <w:rFonts w:asciiTheme="minorHAnsi" w:hAnsiTheme="minorHAnsi" w:cstheme="minorHAnsi"/>
          <w:bCs/>
          <w:color w:val="auto"/>
          <w:sz w:val="22"/>
          <w:szCs w:val="22"/>
          <w:lang w:val="it-IT"/>
        </w:rPr>
        <w:t>Dal punto di vista occupazionale, l’operazione ha portato all</w:t>
      </w:r>
      <w:r w:rsidR="00E72808">
        <w:rPr>
          <w:rFonts w:asciiTheme="minorHAnsi" w:hAnsiTheme="minorHAnsi" w:cstheme="minorHAnsi"/>
          <w:bCs/>
          <w:color w:val="auto"/>
          <w:sz w:val="22"/>
          <w:szCs w:val="22"/>
          <w:lang w:val="it-IT"/>
        </w:rPr>
        <w:t xml:space="preserve">’assunzione </w:t>
      </w:r>
      <w:r w:rsidR="00671166" w:rsidRPr="00591C97">
        <w:rPr>
          <w:rFonts w:asciiTheme="minorHAnsi" w:hAnsiTheme="minorHAnsi" w:cstheme="minorHAnsi"/>
          <w:bCs/>
          <w:color w:val="auto"/>
          <w:sz w:val="22"/>
          <w:szCs w:val="22"/>
          <w:lang w:val="it-IT"/>
        </w:rPr>
        <w:t xml:space="preserve">di 19 </w:t>
      </w:r>
      <w:r w:rsidR="00E72808">
        <w:rPr>
          <w:rFonts w:asciiTheme="minorHAnsi" w:hAnsiTheme="minorHAnsi" w:cstheme="minorHAnsi"/>
          <w:bCs/>
          <w:color w:val="auto"/>
          <w:sz w:val="22"/>
          <w:szCs w:val="22"/>
          <w:lang w:val="it-IT"/>
        </w:rPr>
        <w:t>collaboratori</w:t>
      </w:r>
      <w:r w:rsidR="00671166" w:rsidRPr="00591C97">
        <w:rPr>
          <w:rFonts w:asciiTheme="minorHAnsi" w:hAnsiTheme="minorHAnsi" w:cstheme="minorHAnsi"/>
          <w:bCs/>
          <w:color w:val="auto"/>
          <w:sz w:val="22"/>
          <w:szCs w:val="22"/>
          <w:lang w:val="it-IT"/>
        </w:rPr>
        <w:t xml:space="preserve"> che si vanno ad aggiungere </w:t>
      </w:r>
      <w:r w:rsidR="00177EE1">
        <w:rPr>
          <w:rFonts w:asciiTheme="minorHAnsi" w:hAnsiTheme="minorHAnsi" w:cstheme="minorHAnsi"/>
          <w:bCs/>
          <w:color w:val="auto"/>
          <w:sz w:val="22"/>
          <w:szCs w:val="22"/>
          <w:lang w:val="it-IT"/>
        </w:rPr>
        <w:t xml:space="preserve">ai circa 320 </w:t>
      </w:r>
      <w:r w:rsidR="00D80778">
        <w:rPr>
          <w:rFonts w:asciiTheme="minorHAnsi" w:hAnsiTheme="minorHAnsi" w:cstheme="minorHAnsi"/>
          <w:bCs/>
          <w:color w:val="auto"/>
          <w:sz w:val="22"/>
          <w:szCs w:val="22"/>
          <w:lang w:val="it-IT"/>
        </w:rPr>
        <w:t>complessivamente impiegati nei punti vendita Lidl di Milano.</w:t>
      </w:r>
    </w:p>
    <w:p w14:paraId="53762721" w14:textId="77777777" w:rsidR="008F3BA9" w:rsidRPr="00B32C6B" w:rsidRDefault="008F3BA9" w:rsidP="008F3BA9">
      <w:pPr>
        <w:pStyle w:val="Default"/>
        <w:spacing w:line="288" w:lineRule="auto"/>
        <w:jc w:val="both"/>
        <w:rPr>
          <w:rFonts w:eastAsiaTheme="minorHAnsi" w:cs="Calibri-Bold"/>
          <w:b/>
          <w:color w:val="auto"/>
          <w:sz w:val="22"/>
          <w:szCs w:val="22"/>
          <w:lang w:eastAsia="en-US"/>
        </w:rPr>
      </w:pPr>
    </w:p>
    <w:p w14:paraId="76C7F5A0" w14:textId="77777777" w:rsidR="008F3BA9" w:rsidRPr="00D67114" w:rsidRDefault="008F3BA9" w:rsidP="008F3BA9">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w:t>
      </w:r>
      <w:r>
        <w:rPr>
          <w:rFonts w:asciiTheme="minorHAnsi" w:hAnsiTheme="minorHAnsi" w:cstheme="minorHAnsi"/>
          <w:b/>
          <w:color w:val="1F497D" w:themeColor="text2"/>
          <w:sz w:val="22"/>
          <w:szCs w:val="22"/>
        </w:rPr>
        <w:t xml:space="preserve"> progetto di recupero green</w:t>
      </w:r>
    </w:p>
    <w:p w14:paraId="23EF02D5" w14:textId="1CEA929F" w:rsidR="004D354C" w:rsidRDefault="000C364A" w:rsidP="006746CF">
      <w:pPr>
        <w:pStyle w:val="Default"/>
        <w:spacing w:line="288" w:lineRule="auto"/>
        <w:jc w:val="both"/>
        <w:rPr>
          <w:rFonts w:asciiTheme="minorHAnsi" w:hAnsiTheme="minorHAnsi" w:cstheme="minorHAnsi"/>
          <w:bCs/>
          <w:color w:val="auto"/>
          <w:sz w:val="22"/>
          <w:szCs w:val="22"/>
        </w:rPr>
      </w:pPr>
      <w:r w:rsidRPr="00920A11">
        <w:rPr>
          <w:rFonts w:asciiTheme="minorHAnsi" w:hAnsiTheme="minorHAnsi" w:cstheme="minorHAnsi"/>
          <w:bCs/>
          <w:color w:val="auto"/>
          <w:sz w:val="22"/>
          <w:szCs w:val="22"/>
        </w:rPr>
        <w:t>Il</w:t>
      </w:r>
      <w:r w:rsidR="003149F8" w:rsidRPr="00920A11">
        <w:rPr>
          <w:rFonts w:asciiTheme="minorHAnsi" w:hAnsiTheme="minorHAnsi" w:cstheme="minorHAnsi"/>
          <w:bCs/>
          <w:color w:val="auto"/>
          <w:sz w:val="22"/>
          <w:szCs w:val="22"/>
        </w:rPr>
        <w:t xml:space="preserve"> </w:t>
      </w:r>
      <w:r w:rsidR="00D739A4" w:rsidRPr="00920A11">
        <w:rPr>
          <w:rFonts w:asciiTheme="minorHAnsi" w:hAnsiTheme="minorHAnsi" w:cstheme="minorHAnsi"/>
          <w:bCs/>
          <w:color w:val="auto"/>
          <w:sz w:val="22"/>
          <w:szCs w:val="22"/>
        </w:rPr>
        <w:t xml:space="preserve">nuovo </w:t>
      </w:r>
      <w:r w:rsidR="00C82421">
        <w:rPr>
          <w:rFonts w:asciiTheme="minorHAnsi" w:hAnsiTheme="minorHAnsi" w:cstheme="minorHAnsi"/>
          <w:bCs/>
          <w:color w:val="auto"/>
          <w:sz w:val="22"/>
          <w:szCs w:val="22"/>
        </w:rPr>
        <w:t>store</w:t>
      </w:r>
      <w:r w:rsidR="00D80778">
        <w:rPr>
          <w:rFonts w:asciiTheme="minorHAnsi" w:hAnsiTheme="minorHAnsi" w:cstheme="minorHAnsi"/>
          <w:bCs/>
          <w:color w:val="auto"/>
          <w:sz w:val="22"/>
          <w:szCs w:val="22"/>
        </w:rPr>
        <w:t xml:space="preserve">, </w:t>
      </w:r>
      <w:r w:rsidR="00D80778" w:rsidRPr="009748E5">
        <w:rPr>
          <w:rFonts w:asciiTheme="minorHAnsi" w:hAnsiTheme="minorHAnsi" w:cstheme="minorHAnsi"/>
          <w:bCs/>
          <w:color w:val="auto"/>
          <w:sz w:val="22"/>
          <w:szCs w:val="22"/>
        </w:rPr>
        <w:t xml:space="preserve">che dispone di </w:t>
      </w:r>
      <w:r w:rsidR="00D80778" w:rsidRPr="009748E5">
        <w:rPr>
          <w:rFonts w:asciiTheme="minorHAnsi" w:hAnsiTheme="minorHAnsi" w:cstheme="minorHAnsi"/>
          <w:b/>
          <w:color w:val="auto"/>
          <w:sz w:val="22"/>
          <w:szCs w:val="22"/>
        </w:rPr>
        <w:t xml:space="preserve">un’area vendita di </w:t>
      </w:r>
      <w:r w:rsidR="00D80778" w:rsidRPr="00A65036">
        <w:rPr>
          <w:rFonts w:asciiTheme="minorHAnsi" w:hAnsiTheme="minorHAnsi" w:cstheme="minorHAnsi"/>
          <w:b/>
          <w:color w:val="auto"/>
          <w:sz w:val="22"/>
          <w:szCs w:val="22"/>
        </w:rPr>
        <w:t xml:space="preserve">oltre </w:t>
      </w:r>
      <w:r w:rsidR="00D80778" w:rsidRPr="00A65036">
        <w:rPr>
          <w:rFonts w:asciiTheme="minorHAnsi" w:hAnsiTheme="minorHAnsi" w:cstheme="minorHAnsi"/>
          <w:b/>
          <w:sz w:val="22"/>
          <w:szCs w:val="22"/>
        </w:rPr>
        <w:t>1.400 mq</w:t>
      </w:r>
      <w:r w:rsidR="00D80778">
        <w:rPr>
          <w:rFonts w:asciiTheme="minorHAnsi" w:hAnsiTheme="minorHAnsi" w:cstheme="minorHAnsi"/>
          <w:b/>
          <w:sz w:val="22"/>
          <w:szCs w:val="22"/>
        </w:rPr>
        <w:t xml:space="preserve">, </w:t>
      </w:r>
      <w:r w:rsidR="007D09E1">
        <w:rPr>
          <w:rFonts w:asciiTheme="minorHAnsi" w:hAnsiTheme="minorHAnsi" w:cstheme="minorHAnsi"/>
          <w:bCs/>
          <w:color w:val="auto"/>
          <w:sz w:val="22"/>
          <w:szCs w:val="22"/>
        </w:rPr>
        <w:t>occupa l’intero piano terra di un edificio adibito ad uffici</w:t>
      </w:r>
      <w:r w:rsidR="00FE2737" w:rsidRPr="00920A11">
        <w:rPr>
          <w:rFonts w:asciiTheme="minorHAnsi" w:hAnsiTheme="minorHAnsi" w:cstheme="minorHAnsi"/>
          <w:bCs/>
          <w:color w:val="auto"/>
          <w:sz w:val="22"/>
          <w:szCs w:val="22"/>
        </w:rPr>
        <w:t>.</w:t>
      </w:r>
      <w:r w:rsidR="004A30FD">
        <w:rPr>
          <w:rFonts w:asciiTheme="minorHAnsi" w:hAnsiTheme="minorHAnsi" w:cstheme="minorHAnsi"/>
          <w:bCs/>
          <w:color w:val="auto"/>
          <w:sz w:val="22"/>
          <w:szCs w:val="22"/>
        </w:rPr>
        <w:t xml:space="preserve"> L’i</w:t>
      </w:r>
      <w:r w:rsidR="004A30FD" w:rsidRPr="004A30FD">
        <w:rPr>
          <w:rFonts w:asciiTheme="minorHAnsi" w:hAnsiTheme="minorHAnsi" w:cstheme="minorHAnsi"/>
          <w:bCs/>
          <w:color w:val="auto"/>
          <w:sz w:val="22"/>
          <w:szCs w:val="22"/>
        </w:rPr>
        <w:t xml:space="preserve">ntervento </w:t>
      </w:r>
      <w:r w:rsidR="00B776BE">
        <w:rPr>
          <w:rFonts w:asciiTheme="minorHAnsi" w:hAnsiTheme="minorHAnsi" w:cstheme="minorHAnsi"/>
          <w:bCs/>
          <w:color w:val="auto"/>
          <w:sz w:val="22"/>
          <w:szCs w:val="22"/>
        </w:rPr>
        <w:t xml:space="preserve">di ristrutturazione </w:t>
      </w:r>
      <w:r w:rsidR="004A30FD">
        <w:rPr>
          <w:rFonts w:asciiTheme="minorHAnsi" w:hAnsiTheme="minorHAnsi" w:cstheme="minorHAnsi"/>
          <w:bCs/>
          <w:color w:val="auto"/>
          <w:sz w:val="22"/>
          <w:szCs w:val="22"/>
        </w:rPr>
        <w:t>ha permesso a Lidl di</w:t>
      </w:r>
      <w:r w:rsidR="004A30FD" w:rsidRPr="004A30FD">
        <w:rPr>
          <w:rFonts w:asciiTheme="minorHAnsi" w:hAnsiTheme="minorHAnsi" w:cstheme="minorHAnsi"/>
          <w:bCs/>
          <w:color w:val="auto"/>
          <w:sz w:val="22"/>
          <w:szCs w:val="22"/>
        </w:rPr>
        <w:t xml:space="preserve"> </w:t>
      </w:r>
      <w:r w:rsidR="00D80778">
        <w:rPr>
          <w:rFonts w:asciiTheme="minorHAnsi" w:hAnsiTheme="minorHAnsi" w:cstheme="minorHAnsi"/>
          <w:bCs/>
          <w:color w:val="auto"/>
          <w:sz w:val="22"/>
          <w:szCs w:val="22"/>
        </w:rPr>
        <w:t xml:space="preserve">riadattare gli spazi in maniera </w:t>
      </w:r>
      <w:r w:rsidR="004D354C" w:rsidRPr="00722E57">
        <w:rPr>
          <w:rFonts w:asciiTheme="minorHAnsi" w:hAnsiTheme="minorHAnsi" w:cstheme="minorHAnsi"/>
          <w:b/>
          <w:color w:val="auto"/>
          <w:sz w:val="22"/>
          <w:szCs w:val="22"/>
        </w:rPr>
        <w:t>moderna e sostenibile</w:t>
      </w:r>
      <w:r w:rsidR="004D354C">
        <w:rPr>
          <w:rFonts w:asciiTheme="minorHAnsi" w:hAnsiTheme="minorHAnsi" w:cstheme="minorHAnsi"/>
          <w:bCs/>
          <w:color w:val="auto"/>
          <w:sz w:val="22"/>
          <w:szCs w:val="22"/>
        </w:rPr>
        <w:t xml:space="preserve">, </w:t>
      </w:r>
      <w:r w:rsidR="00D80778">
        <w:rPr>
          <w:rFonts w:asciiTheme="minorHAnsi" w:hAnsiTheme="minorHAnsi" w:cstheme="minorHAnsi"/>
          <w:bCs/>
          <w:color w:val="auto"/>
          <w:sz w:val="22"/>
          <w:szCs w:val="22"/>
        </w:rPr>
        <w:t>garantendo inoltre</w:t>
      </w:r>
      <w:r w:rsidR="00722E57">
        <w:rPr>
          <w:rFonts w:asciiTheme="minorHAnsi" w:hAnsiTheme="minorHAnsi" w:cstheme="minorHAnsi"/>
          <w:bCs/>
          <w:color w:val="auto"/>
          <w:sz w:val="22"/>
          <w:szCs w:val="22"/>
        </w:rPr>
        <w:t xml:space="preserve"> un parcheggio </w:t>
      </w:r>
      <w:r w:rsidR="006E76C6">
        <w:rPr>
          <w:rFonts w:asciiTheme="minorHAnsi" w:hAnsiTheme="minorHAnsi" w:cstheme="minorHAnsi"/>
          <w:bCs/>
          <w:color w:val="auto"/>
          <w:sz w:val="22"/>
          <w:szCs w:val="22"/>
        </w:rPr>
        <w:t xml:space="preserve">con circa </w:t>
      </w:r>
      <w:r w:rsidR="00A65036">
        <w:rPr>
          <w:rFonts w:asciiTheme="minorHAnsi" w:hAnsiTheme="minorHAnsi" w:cstheme="minorHAnsi"/>
          <w:bCs/>
          <w:color w:val="auto"/>
          <w:sz w:val="22"/>
          <w:szCs w:val="22"/>
        </w:rPr>
        <w:t>120</w:t>
      </w:r>
      <w:r w:rsidR="00722E57">
        <w:rPr>
          <w:rFonts w:asciiTheme="minorHAnsi" w:hAnsiTheme="minorHAnsi" w:cstheme="minorHAnsi"/>
          <w:bCs/>
          <w:color w:val="auto"/>
          <w:sz w:val="22"/>
          <w:szCs w:val="22"/>
        </w:rPr>
        <w:t xml:space="preserve"> posti auto</w:t>
      </w:r>
      <w:r w:rsidR="0025487E">
        <w:rPr>
          <w:rFonts w:asciiTheme="minorHAnsi" w:hAnsiTheme="minorHAnsi" w:cstheme="minorHAnsi"/>
          <w:bCs/>
          <w:color w:val="auto"/>
          <w:sz w:val="22"/>
          <w:szCs w:val="22"/>
        </w:rPr>
        <w:t xml:space="preserve"> dotat</w:t>
      </w:r>
      <w:r w:rsidR="00AF2378">
        <w:rPr>
          <w:rFonts w:asciiTheme="minorHAnsi" w:hAnsiTheme="minorHAnsi" w:cstheme="minorHAnsi"/>
          <w:bCs/>
          <w:color w:val="auto"/>
          <w:sz w:val="22"/>
          <w:szCs w:val="22"/>
        </w:rPr>
        <w:t>o</w:t>
      </w:r>
      <w:r w:rsidR="0025487E">
        <w:rPr>
          <w:rFonts w:asciiTheme="minorHAnsi" w:hAnsiTheme="minorHAnsi" w:cstheme="minorHAnsi"/>
          <w:bCs/>
          <w:color w:val="auto"/>
          <w:sz w:val="22"/>
          <w:szCs w:val="22"/>
        </w:rPr>
        <w:t xml:space="preserve"> di pensiline ombreggianti sulle quali è stato </w:t>
      </w:r>
      <w:r w:rsidR="00A51812">
        <w:rPr>
          <w:rFonts w:asciiTheme="minorHAnsi" w:hAnsiTheme="minorHAnsi" w:cstheme="minorHAnsi"/>
          <w:bCs/>
          <w:color w:val="auto"/>
          <w:sz w:val="22"/>
          <w:szCs w:val="22"/>
        </w:rPr>
        <w:t xml:space="preserve">installato un </w:t>
      </w:r>
      <w:r w:rsidR="00A51812" w:rsidRPr="00B85D75">
        <w:rPr>
          <w:rFonts w:asciiTheme="minorHAnsi" w:hAnsiTheme="minorHAnsi" w:cstheme="minorHAnsi"/>
          <w:b/>
          <w:color w:val="auto"/>
          <w:sz w:val="22"/>
          <w:szCs w:val="22"/>
        </w:rPr>
        <w:t>impianto fotovoltaico da 35 kW</w:t>
      </w:r>
      <w:r w:rsidR="00722E57">
        <w:rPr>
          <w:rFonts w:asciiTheme="minorHAnsi" w:hAnsiTheme="minorHAnsi" w:cstheme="minorHAnsi"/>
          <w:bCs/>
          <w:color w:val="auto"/>
          <w:sz w:val="22"/>
          <w:szCs w:val="22"/>
        </w:rPr>
        <w:t>.</w:t>
      </w:r>
      <w:r w:rsidR="00FE2737" w:rsidRPr="00920A11">
        <w:rPr>
          <w:rFonts w:asciiTheme="minorHAnsi" w:hAnsiTheme="minorHAnsi" w:cstheme="minorHAnsi"/>
          <w:bCs/>
          <w:color w:val="auto"/>
          <w:sz w:val="22"/>
          <w:szCs w:val="22"/>
        </w:rPr>
        <w:t xml:space="preserve"> </w:t>
      </w:r>
      <w:r w:rsidR="004D354C">
        <w:rPr>
          <w:rFonts w:asciiTheme="minorHAnsi" w:hAnsiTheme="minorHAnsi" w:cstheme="minorHAnsi"/>
          <w:bCs/>
          <w:color w:val="auto"/>
          <w:sz w:val="22"/>
          <w:szCs w:val="22"/>
        </w:rPr>
        <w:t>L’immobile</w:t>
      </w:r>
      <w:r w:rsidR="00177EE1">
        <w:rPr>
          <w:rFonts w:asciiTheme="minorHAnsi" w:hAnsiTheme="minorHAnsi" w:cstheme="minorHAnsi"/>
          <w:bCs/>
          <w:color w:val="auto"/>
          <w:sz w:val="22"/>
          <w:szCs w:val="22"/>
        </w:rPr>
        <w:t xml:space="preserve"> </w:t>
      </w:r>
      <w:r w:rsidR="00AF2378">
        <w:rPr>
          <w:rFonts w:asciiTheme="minorHAnsi" w:hAnsiTheme="minorHAnsi" w:cstheme="minorHAnsi"/>
          <w:bCs/>
          <w:color w:val="auto"/>
          <w:sz w:val="22"/>
          <w:szCs w:val="22"/>
        </w:rPr>
        <w:t>dispone</w:t>
      </w:r>
      <w:r w:rsidR="004F4F03" w:rsidRPr="00920A11">
        <w:rPr>
          <w:rFonts w:asciiTheme="minorHAnsi" w:hAnsiTheme="minorHAnsi" w:cstheme="minorHAnsi"/>
          <w:bCs/>
          <w:color w:val="auto"/>
          <w:sz w:val="22"/>
          <w:szCs w:val="22"/>
        </w:rPr>
        <w:t xml:space="preserve"> </w:t>
      </w:r>
      <w:r w:rsidR="0069546C" w:rsidRPr="00920A11">
        <w:rPr>
          <w:rFonts w:asciiTheme="minorHAnsi" w:hAnsiTheme="minorHAnsi" w:cstheme="minorHAnsi"/>
          <w:bCs/>
          <w:color w:val="auto"/>
          <w:sz w:val="22"/>
          <w:szCs w:val="22"/>
        </w:rPr>
        <w:t xml:space="preserve">di ampie vetrate </w:t>
      </w:r>
      <w:r w:rsidR="000879D1" w:rsidRPr="00920A11">
        <w:rPr>
          <w:rFonts w:asciiTheme="minorHAnsi" w:hAnsiTheme="minorHAnsi" w:cstheme="minorHAnsi"/>
          <w:bCs/>
          <w:color w:val="auto"/>
          <w:sz w:val="22"/>
          <w:szCs w:val="22"/>
        </w:rPr>
        <w:t xml:space="preserve">che </w:t>
      </w:r>
      <w:r w:rsidR="004D354C">
        <w:rPr>
          <w:rFonts w:asciiTheme="minorHAnsi" w:hAnsiTheme="minorHAnsi" w:cstheme="minorHAnsi"/>
          <w:bCs/>
          <w:color w:val="auto"/>
          <w:sz w:val="22"/>
          <w:szCs w:val="22"/>
        </w:rPr>
        <w:t>sfruttano la luce naturale per assicurare</w:t>
      </w:r>
      <w:r w:rsidR="000879D1" w:rsidRPr="00920A11">
        <w:rPr>
          <w:rFonts w:asciiTheme="minorHAnsi" w:hAnsiTheme="minorHAnsi" w:cstheme="minorHAnsi"/>
          <w:bCs/>
          <w:color w:val="auto"/>
          <w:sz w:val="22"/>
          <w:szCs w:val="22"/>
        </w:rPr>
        <w:t xml:space="preserve"> trasparenza e luminosità</w:t>
      </w:r>
      <w:r w:rsidR="000858EF" w:rsidRPr="00920A11">
        <w:rPr>
          <w:rFonts w:asciiTheme="minorHAnsi" w:hAnsiTheme="minorHAnsi" w:cstheme="minorHAnsi"/>
          <w:bCs/>
          <w:color w:val="auto"/>
          <w:sz w:val="22"/>
          <w:szCs w:val="22"/>
        </w:rPr>
        <w:t>.</w:t>
      </w:r>
      <w:r w:rsidR="00B32C6B" w:rsidRPr="00920A11">
        <w:rPr>
          <w:rFonts w:asciiTheme="minorHAnsi" w:hAnsiTheme="minorHAnsi" w:cstheme="minorHAnsi"/>
          <w:bCs/>
          <w:color w:val="auto"/>
          <w:sz w:val="22"/>
          <w:szCs w:val="22"/>
        </w:rPr>
        <w:t xml:space="preserve"> </w:t>
      </w:r>
      <w:r w:rsidR="003149F8" w:rsidRPr="00C82421">
        <w:rPr>
          <w:rFonts w:asciiTheme="minorHAnsi" w:hAnsiTheme="minorHAnsi" w:cstheme="minorHAnsi"/>
          <w:bCs/>
          <w:color w:val="auto"/>
          <w:sz w:val="22"/>
          <w:szCs w:val="22"/>
        </w:rPr>
        <w:t>O</w:t>
      </w:r>
      <w:r w:rsidR="00853C68" w:rsidRPr="00C82421">
        <w:rPr>
          <w:rFonts w:asciiTheme="minorHAnsi" w:hAnsiTheme="minorHAnsi" w:cstheme="minorHAnsi"/>
          <w:bCs/>
          <w:color w:val="auto"/>
          <w:sz w:val="22"/>
          <w:szCs w:val="22"/>
        </w:rPr>
        <w:t xml:space="preserve">ltre a disporre di </w:t>
      </w:r>
      <w:r w:rsidR="00853C68" w:rsidRPr="00C82421">
        <w:rPr>
          <w:rFonts w:asciiTheme="minorHAnsi" w:hAnsiTheme="minorHAnsi" w:cstheme="minorHAnsi"/>
          <w:b/>
          <w:color w:val="auto"/>
          <w:sz w:val="22"/>
          <w:szCs w:val="22"/>
        </w:rPr>
        <w:t xml:space="preserve">luci a LED </w:t>
      </w:r>
      <w:r w:rsidR="00D739A4" w:rsidRPr="00C82421">
        <w:rPr>
          <w:rFonts w:asciiTheme="minorHAnsi" w:hAnsiTheme="minorHAnsi" w:cstheme="minorHAnsi"/>
          <w:b/>
          <w:color w:val="auto"/>
          <w:sz w:val="22"/>
          <w:szCs w:val="22"/>
        </w:rPr>
        <w:t>che consent</w:t>
      </w:r>
      <w:r w:rsidR="00CF5C89">
        <w:rPr>
          <w:rFonts w:asciiTheme="minorHAnsi" w:hAnsiTheme="minorHAnsi" w:cstheme="minorHAnsi"/>
          <w:b/>
          <w:color w:val="auto"/>
          <w:sz w:val="22"/>
          <w:szCs w:val="22"/>
        </w:rPr>
        <w:t xml:space="preserve">ono </w:t>
      </w:r>
      <w:r w:rsidR="00C82421">
        <w:rPr>
          <w:rFonts w:asciiTheme="minorHAnsi" w:hAnsiTheme="minorHAnsi" w:cstheme="minorHAnsi"/>
          <w:b/>
          <w:color w:val="auto"/>
          <w:sz w:val="22"/>
          <w:szCs w:val="22"/>
        </w:rPr>
        <w:t>un</w:t>
      </w:r>
      <w:r w:rsidR="00D739A4" w:rsidRPr="00C82421">
        <w:rPr>
          <w:rFonts w:asciiTheme="minorHAnsi" w:hAnsiTheme="minorHAnsi" w:cstheme="minorHAnsi"/>
          <w:b/>
          <w:color w:val="auto"/>
          <w:sz w:val="22"/>
          <w:szCs w:val="22"/>
        </w:rPr>
        <w:t xml:space="preserve"> risparmio </w:t>
      </w:r>
      <w:r w:rsidR="00C82421">
        <w:rPr>
          <w:rFonts w:asciiTheme="minorHAnsi" w:hAnsiTheme="minorHAnsi" w:cstheme="minorHAnsi"/>
          <w:b/>
          <w:color w:val="auto"/>
          <w:sz w:val="22"/>
          <w:szCs w:val="22"/>
        </w:rPr>
        <w:t>de</w:t>
      </w:r>
      <w:r w:rsidR="00D739A4" w:rsidRPr="00C82421">
        <w:rPr>
          <w:rFonts w:asciiTheme="minorHAnsi" w:hAnsiTheme="minorHAnsi" w:cstheme="minorHAnsi"/>
          <w:b/>
          <w:color w:val="auto"/>
          <w:sz w:val="22"/>
          <w:szCs w:val="22"/>
        </w:rPr>
        <w:t xml:space="preserve">l 50% </w:t>
      </w:r>
      <w:r w:rsidR="00D739A4" w:rsidRPr="00C82421">
        <w:rPr>
          <w:rFonts w:asciiTheme="minorHAnsi" w:hAnsiTheme="minorHAnsi" w:cstheme="minorHAnsi"/>
          <w:bCs/>
          <w:color w:val="auto"/>
          <w:sz w:val="22"/>
          <w:szCs w:val="22"/>
        </w:rPr>
        <w:t xml:space="preserve">rispetto alle precedenti </w:t>
      </w:r>
      <w:r w:rsidR="00D739A4" w:rsidRPr="00203572">
        <w:rPr>
          <w:rFonts w:asciiTheme="minorHAnsi" w:hAnsiTheme="minorHAnsi" w:cstheme="minorHAnsi"/>
          <w:bCs/>
          <w:color w:val="auto"/>
          <w:sz w:val="22"/>
          <w:szCs w:val="22"/>
        </w:rPr>
        <w:t>tecnologie</w:t>
      </w:r>
      <w:r w:rsidR="004D354C">
        <w:rPr>
          <w:rFonts w:asciiTheme="minorHAnsi" w:hAnsiTheme="minorHAnsi" w:cstheme="minorHAnsi"/>
          <w:bCs/>
          <w:color w:val="auto"/>
          <w:sz w:val="22"/>
          <w:szCs w:val="22"/>
        </w:rPr>
        <w:t>, il supermercato impiega</w:t>
      </w:r>
      <w:r w:rsidR="00853C68" w:rsidRPr="00203572">
        <w:rPr>
          <w:rFonts w:asciiTheme="minorHAnsi" w:hAnsiTheme="minorHAnsi" w:cstheme="minorHAnsi"/>
          <w:bCs/>
          <w:color w:val="auto"/>
          <w:sz w:val="22"/>
          <w:szCs w:val="22"/>
        </w:rPr>
        <w:t xml:space="preserve"> </w:t>
      </w:r>
      <w:r w:rsidR="00B32C6B" w:rsidRPr="00203572">
        <w:rPr>
          <w:rFonts w:asciiTheme="minorHAnsi" w:hAnsiTheme="minorHAnsi" w:cstheme="minorHAnsi"/>
          <w:bCs/>
          <w:color w:val="auto"/>
          <w:sz w:val="22"/>
          <w:szCs w:val="22"/>
        </w:rPr>
        <w:t>esclusivamente</w:t>
      </w:r>
      <w:r w:rsidR="0069546C" w:rsidRPr="00203572">
        <w:rPr>
          <w:rFonts w:asciiTheme="minorHAnsi" w:hAnsiTheme="minorHAnsi" w:cstheme="minorHAnsi"/>
          <w:bCs/>
          <w:color w:val="auto"/>
          <w:sz w:val="22"/>
          <w:szCs w:val="22"/>
        </w:rPr>
        <w:t xml:space="preserve"> </w:t>
      </w:r>
      <w:r w:rsidR="0069546C" w:rsidRPr="00203572">
        <w:rPr>
          <w:rFonts w:asciiTheme="minorHAnsi" w:hAnsiTheme="minorHAnsi" w:cstheme="minorHAnsi"/>
          <w:b/>
          <w:color w:val="auto"/>
          <w:sz w:val="22"/>
          <w:szCs w:val="22"/>
        </w:rPr>
        <w:t>energia proveniente al</w:t>
      </w:r>
      <w:r w:rsidR="00176B5B" w:rsidRPr="00203572">
        <w:rPr>
          <w:rFonts w:asciiTheme="minorHAnsi" w:hAnsiTheme="minorHAnsi" w:cstheme="minorHAnsi"/>
          <w:b/>
          <w:color w:val="auto"/>
          <w:sz w:val="22"/>
          <w:szCs w:val="22"/>
        </w:rPr>
        <w:t xml:space="preserve"> 100% da fonti rinnovabili</w:t>
      </w:r>
      <w:r w:rsidR="004D354C">
        <w:rPr>
          <w:rFonts w:asciiTheme="minorHAnsi" w:hAnsiTheme="minorHAnsi" w:cstheme="minorHAnsi"/>
          <w:b/>
          <w:color w:val="auto"/>
          <w:sz w:val="22"/>
          <w:szCs w:val="22"/>
        </w:rPr>
        <w:t>.</w:t>
      </w:r>
    </w:p>
    <w:p w14:paraId="729EEB39" w14:textId="6B46A624" w:rsidR="001B39CE" w:rsidRPr="009748E5" w:rsidRDefault="001B39CE" w:rsidP="00DA2376">
      <w:pPr>
        <w:pStyle w:val="Default"/>
        <w:spacing w:line="288" w:lineRule="auto"/>
        <w:jc w:val="both"/>
        <w:rPr>
          <w:rFonts w:asciiTheme="minorHAnsi" w:hAnsiTheme="minorHAnsi" w:cstheme="minorHAnsi"/>
          <w:b/>
          <w:color w:val="000000" w:themeColor="text1"/>
          <w:sz w:val="22"/>
          <w:szCs w:val="22"/>
        </w:rPr>
      </w:pPr>
    </w:p>
    <w:p w14:paraId="421DAAAF" w14:textId="77777777" w:rsidR="006746CF" w:rsidRPr="000012C2" w:rsidRDefault="006746CF" w:rsidP="006746CF">
      <w:pPr>
        <w:pStyle w:val="EinfAbs"/>
        <w:jc w:val="both"/>
        <w:rPr>
          <w:rFonts w:asciiTheme="minorHAnsi" w:hAnsiTheme="minorHAnsi" w:cstheme="minorHAnsi"/>
          <w:b/>
          <w:color w:val="17365D" w:themeColor="text2" w:themeShade="BF"/>
          <w:sz w:val="22"/>
          <w:szCs w:val="22"/>
          <w:lang w:val="it-IT"/>
        </w:rPr>
      </w:pPr>
      <w:r>
        <w:rPr>
          <w:rFonts w:asciiTheme="minorHAnsi" w:hAnsiTheme="minorHAnsi" w:cstheme="minorHAnsi"/>
          <w:b/>
          <w:color w:val="17365D" w:themeColor="text2" w:themeShade="BF"/>
          <w:sz w:val="22"/>
          <w:szCs w:val="22"/>
          <w:lang w:val="it-IT"/>
        </w:rPr>
        <w:t>P</w:t>
      </w:r>
      <w:r w:rsidRPr="000012C2">
        <w:rPr>
          <w:rFonts w:asciiTheme="minorHAnsi" w:hAnsiTheme="minorHAnsi" w:cstheme="minorHAnsi"/>
          <w:b/>
          <w:color w:val="17365D" w:themeColor="text2" w:themeShade="BF"/>
          <w:sz w:val="22"/>
          <w:szCs w:val="22"/>
          <w:lang w:val="it-IT"/>
        </w:rPr>
        <w:t>er una spesa completa e di qualità</w:t>
      </w:r>
    </w:p>
    <w:p w14:paraId="6B9BB5E1" w14:textId="632F9D75" w:rsidR="006746CF" w:rsidRPr="004B42C1" w:rsidRDefault="00722E57" w:rsidP="006746CF">
      <w:pPr>
        <w:pStyle w:val="Default"/>
        <w:spacing w:line="276" w:lineRule="auto"/>
        <w:jc w:val="both"/>
        <w:rPr>
          <w:rFonts w:asciiTheme="minorHAnsi" w:hAnsiTheme="minorHAnsi" w:cstheme="minorHAnsi"/>
          <w:bCs/>
          <w:color w:val="auto"/>
          <w:sz w:val="22"/>
          <w:szCs w:val="22"/>
        </w:rPr>
      </w:pPr>
      <w:r w:rsidRPr="004B42C1">
        <w:rPr>
          <w:rFonts w:asciiTheme="minorHAnsi" w:hAnsiTheme="minorHAnsi" w:cstheme="minorHAnsi"/>
          <w:bCs/>
          <w:color w:val="auto"/>
          <w:sz w:val="22"/>
          <w:szCs w:val="22"/>
        </w:rPr>
        <w:t xml:space="preserve">Il nuovo store è caratterizzato da </w:t>
      </w:r>
      <w:r w:rsidR="006746CF" w:rsidRPr="004B42C1">
        <w:rPr>
          <w:rFonts w:asciiTheme="minorHAnsi" w:hAnsiTheme="minorHAnsi" w:cstheme="minorHAnsi"/>
          <w:b/>
          <w:color w:val="auto"/>
          <w:sz w:val="22"/>
          <w:szCs w:val="22"/>
        </w:rPr>
        <w:t>ampie corsie e dal più recente layout espositivo della Catena</w:t>
      </w:r>
      <w:r w:rsidRPr="004B42C1">
        <w:rPr>
          <w:rFonts w:asciiTheme="minorHAnsi" w:hAnsiTheme="minorHAnsi" w:cstheme="minorHAnsi"/>
          <w:bCs/>
          <w:color w:val="auto"/>
          <w:sz w:val="22"/>
          <w:szCs w:val="22"/>
        </w:rPr>
        <w:t>,</w:t>
      </w:r>
      <w:r w:rsidR="006746CF" w:rsidRPr="004B42C1">
        <w:rPr>
          <w:rFonts w:asciiTheme="minorHAnsi" w:hAnsiTheme="minorHAnsi" w:cstheme="minorHAnsi"/>
          <w:bCs/>
          <w:color w:val="auto"/>
          <w:sz w:val="22"/>
          <w:szCs w:val="22"/>
        </w:rPr>
        <w:t xml:space="preserve"> </w:t>
      </w:r>
      <w:r w:rsidRPr="004B42C1">
        <w:rPr>
          <w:rFonts w:asciiTheme="minorHAnsi" w:hAnsiTheme="minorHAnsi" w:cstheme="minorHAnsi"/>
          <w:bCs/>
          <w:color w:val="auto"/>
          <w:sz w:val="22"/>
          <w:szCs w:val="22"/>
        </w:rPr>
        <w:t xml:space="preserve">che pone </w:t>
      </w:r>
      <w:r w:rsidR="006746CF" w:rsidRPr="004B42C1">
        <w:rPr>
          <w:rFonts w:asciiTheme="minorHAnsi" w:hAnsiTheme="minorHAnsi" w:cstheme="minorHAnsi"/>
          <w:bCs/>
          <w:color w:val="auto"/>
          <w:sz w:val="22"/>
          <w:szCs w:val="22"/>
        </w:rPr>
        <w:t>ad immediata disposizione</w:t>
      </w:r>
      <w:r w:rsidRPr="004B42C1">
        <w:rPr>
          <w:rFonts w:asciiTheme="minorHAnsi" w:hAnsiTheme="minorHAnsi" w:cstheme="minorHAnsi"/>
          <w:bCs/>
          <w:color w:val="auto"/>
          <w:sz w:val="22"/>
          <w:szCs w:val="22"/>
        </w:rPr>
        <w:t xml:space="preserve"> della clientela</w:t>
      </w:r>
      <w:r w:rsidR="006746CF" w:rsidRPr="004B42C1">
        <w:rPr>
          <w:rFonts w:asciiTheme="minorHAnsi" w:hAnsiTheme="minorHAnsi" w:cstheme="minorHAnsi"/>
          <w:bCs/>
          <w:color w:val="auto"/>
          <w:sz w:val="22"/>
          <w:szCs w:val="22"/>
        </w:rPr>
        <w:t xml:space="preserve"> </w:t>
      </w:r>
      <w:r w:rsidRPr="004B42C1">
        <w:rPr>
          <w:rFonts w:asciiTheme="minorHAnsi" w:hAnsiTheme="minorHAnsi" w:cstheme="minorHAnsi"/>
          <w:bCs/>
          <w:color w:val="auto"/>
          <w:sz w:val="22"/>
          <w:szCs w:val="22"/>
        </w:rPr>
        <w:t xml:space="preserve">un </w:t>
      </w:r>
      <w:r w:rsidR="006746CF" w:rsidRPr="004B42C1">
        <w:rPr>
          <w:rFonts w:asciiTheme="minorHAnsi" w:hAnsiTheme="minorHAnsi" w:cstheme="minorHAnsi"/>
          <w:bCs/>
          <w:color w:val="auto"/>
          <w:sz w:val="22"/>
          <w:szCs w:val="22"/>
        </w:rPr>
        <w:t xml:space="preserve">ventaglio di </w:t>
      </w:r>
      <w:r w:rsidR="006746CF" w:rsidRPr="004B42C1">
        <w:rPr>
          <w:rFonts w:asciiTheme="minorHAnsi" w:hAnsiTheme="minorHAnsi" w:cstheme="minorHAnsi"/>
          <w:b/>
          <w:color w:val="auto"/>
          <w:sz w:val="22"/>
          <w:szCs w:val="22"/>
        </w:rPr>
        <w:t xml:space="preserve">articoli </w:t>
      </w:r>
      <w:r w:rsidRPr="004B42C1">
        <w:rPr>
          <w:rFonts w:asciiTheme="minorHAnsi" w:hAnsiTheme="minorHAnsi" w:cstheme="minorHAnsi"/>
          <w:b/>
          <w:color w:val="auto"/>
          <w:sz w:val="22"/>
          <w:szCs w:val="22"/>
        </w:rPr>
        <w:t>al miglior rapporto qualità-prezzo</w:t>
      </w:r>
      <w:r w:rsidR="006746CF" w:rsidRPr="004B42C1">
        <w:rPr>
          <w:rFonts w:asciiTheme="minorHAnsi" w:hAnsiTheme="minorHAnsi" w:cstheme="minorHAnsi"/>
          <w:bCs/>
          <w:color w:val="auto"/>
          <w:sz w:val="22"/>
          <w:szCs w:val="22"/>
        </w:rPr>
        <w:t xml:space="preserve">. Il </w:t>
      </w:r>
      <w:r w:rsidR="006746CF" w:rsidRPr="004B42C1">
        <w:rPr>
          <w:rFonts w:asciiTheme="minorHAnsi" w:hAnsiTheme="minorHAnsi" w:cstheme="minorHAnsi"/>
          <w:b/>
          <w:color w:val="auto"/>
          <w:sz w:val="22"/>
          <w:szCs w:val="22"/>
        </w:rPr>
        <w:t>reparto frutta e verdura</w:t>
      </w:r>
      <w:r w:rsidR="006746CF" w:rsidRPr="004B42C1">
        <w:rPr>
          <w:rFonts w:asciiTheme="minorHAnsi" w:hAnsiTheme="minorHAnsi" w:cstheme="minorHAnsi"/>
          <w:bCs/>
          <w:color w:val="auto"/>
          <w:sz w:val="22"/>
          <w:szCs w:val="22"/>
        </w:rPr>
        <w:t xml:space="preserve"> è il biglietto da visita dell’Azienda, </w:t>
      </w:r>
      <w:r w:rsidRPr="004B42C1">
        <w:rPr>
          <w:rFonts w:asciiTheme="minorHAnsi" w:hAnsiTheme="minorHAnsi" w:cstheme="minorHAnsi"/>
          <w:bCs/>
          <w:color w:val="auto"/>
          <w:sz w:val="22"/>
          <w:szCs w:val="22"/>
        </w:rPr>
        <w:t>con tanti</w:t>
      </w:r>
      <w:r w:rsidR="006746CF" w:rsidRPr="004B42C1">
        <w:rPr>
          <w:rFonts w:asciiTheme="minorHAnsi" w:hAnsiTheme="minorHAnsi" w:cstheme="minorHAnsi"/>
          <w:bCs/>
          <w:color w:val="auto"/>
          <w:sz w:val="22"/>
          <w:szCs w:val="22"/>
        </w:rPr>
        <w:t xml:space="preserve"> prodotti </w:t>
      </w:r>
      <w:r w:rsidR="008C738D" w:rsidRPr="004B42C1">
        <w:rPr>
          <w:rFonts w:asciiTheme="minorHAnsi" w:hAnsiTheme="minorHAnsi" w:cstheme="minorHAnsi"/>
          <w:bCs/>
          <w:color w:val="auto"/>
          <w:sz w:val="22"/>
          <w:szCs w:val="22"/>
        </w:rPr>
        <w:t>freschi</w:t>
      </w:r>
      <w:r w:rsidRPr="004B42C1">
        <w:rPr>
          <w:rFonts w:asciiTheme="minorHAnsi" w:hAnsiTheme="minorHAnsi" w:cstheme="minorHAnsi"/>
          <w:bCs/>
          <w:color w:val="auto"/>
          <w:sz w:val="22"/>
          <w:szCs w:val="22"/>
        </w:rPr>
        <w:t xml:space="preserve"> </w:t>
      </w:r>
      <w:r w:rsidR="006746CF" w:rsidRPr="004B42C1">
        <w:rPr>
          <w:rFonts w:asciiTheme="minorHAnsi" w:hAnsiTheme="minorHAnsi" w:cstheme="minorHAnsi"/>
          <w:bCs/>
          <w:color w:val="auto"/>
          <w:sz w:val="22"/>
          <w:szCs w:val="22"/>
        </w:rPr>
        <w:t>e biologici, seguito dall’</w:t>
      </w:r>
      <w:r w:rsidR="006746CF" w:rsidRPr="004B42C1">
        <w:rPr>
          <w:rFonts w:asciiTheme="minorHAnsi" w:hAnsiTheme="minorHAnsi" w:cstheme="minorHAnsi"/>
          <w:b/>
          <w:color w:val="auto"/>
          <w:sz w:val="22"/>
          <w:szCs w:val="22"/>
        </w:rPr>
        <w:t>angolo panetteria</w:t>
      </w:r>
      <w:r w:rsidR="006746CF" w:rsidRPr="004B42C1">
        <w:rPr>
          <w:rFonts w:asciiTheme="minorHAnsi" w:hAnsiTheme="minorHAnsi" w:cstheme="minorHAnsi"/>
          <w:bCs/>
          <w:color w:val="auto"/>
          <w:sz w:val="22"/>
          <w:szCs w:val="22"/>
        </w:rPr>
        <w:t xml:space="preserve"> e</w:t>
      </w:r>
      <w:r w:rsidR="006746CF" w:rsidRPr="004B42C1">
        <w:rPr>
          <w:sz w:val="22"/>
          <w:szCs w:val="22"/>
        </w:rPr>
        <w:t xml:space="preserve"> d</w:t>
      </w:r>
      <w:r w:rsidR="006746CF" w:rsidRPr="004B42C1">
        <w:rPr>
          <w:rFonts w:asciiTheme="minorHAnsi" w:hAnsiTheme="minorHAnsi" w:cstheme="minorHAnsi"/>
          <w:bCs/>
          <w:color w:val="auto"/>
          <w:sz w:val="22"/>
          <w:szCs w:val="22"/>
        </w:rPr>
        <w:t>a un corner dedicato all</w:t>
      </w:r>
      <w:r w:rsidRPr="004B42C1">
        <w:rPr>
          <w:rFonts w:asciiTheme="minorHAnsi" w:hAnsiTheme="minorHAnsi" w:cstheme="minorHAnsi"/>
          <w:bCs/>
          <w:color w:val="auto"/>
          <w:sz w:val="22"/>
          <w:szCs w:val="22"/>
        </w:rPr>
        <w:t>a</w:t>
      </w:r>
      <w:r w:rsidR="006746CF" w:rsidRPr="004B42C1">
        <w:rPr>
          <w:rFonts w:asciiTheme="minorHAnsi" w:hAnsiTheme="minorHAnsi" w:cstheme="minorHAnsi"/>
          <w:bCs/>
          <w:color w:val="auto"/>
          <w:sz w:val="22"/>
          <w:szCs w:val="22"/>
        </w:rPr>
        <w:t xml:space="preserve"> </w:t>
      </w:r>
      <w:r w:rsidRPr="004B42C1">
        <w:rPr>
          <w:rFonts w:asciiTheme="minorHAnsi" w:hAnsiTheme="minorHAnsi" w:cstheme="minorHAnsi"/>
          <w:b/>
          <w:color w:val="auto"/>
          <w:sz w:val="22"/>
          <w:szCs w:val="22"/>
        </w:rPr>
        <w:t>gastronomia e ai piatti pronti</w:t>
      </w:r>
      <w:r w:rsidR="006746CF" w:rsidRPr="004B42C1">
        <w:rPr>
          <w:rFonts w:asciiTheme="minorHAnsi" w:hAnsiTheme="minorHAnsi" w:cstheme="minorHAnsi"/>
          <w:bCs/>
          <w:color w:val="auto"/>
          <w:sz w:val="22"/>
          <w:szCs w:val="22"/>
        </w:rPr>
        <w:t>. Completano l’assortimento</w:t>
      </w:r>
      <w:r w:rsidRPr="004B42C1">
        <w:rPr>
          <w:rFonts w:asciiTheme="minorHAnsi" w:hAnsiTheme="minorHAnsi" w:cstheme="minorHAnsi"/>
          <w:bCs/>
          <w:color w:val="auto"/>
          <w:sz w:val="22"/>
          <w:szCs w:val="22"/>
        </w:rPr>
        <w:t xml:space="preserve"> di</w:t>
      </w:r>
      <w:r w:rsidR="006746CF" w:rsidRPr="004B42C1">
        <w:rPr>
          <w:rFonts w:asciiTheme="minorHAnsi" w:hAnsiTheme="minorHAnsi" w:cstheme="minorHAnsi"/>
          <w:bCs/>
          <w:color w:val="auto"/>
          <w:sz w:val="22"/>
          <w:szCs w:val="22"/>
        </w:rPr>
        <w:t xml:space="preserve"> </w:t>
      </w:r>
      <w:r w:rsidR="006746CF" w:rsidRPr="004B42C1">
        <w:rPr>
          <w:rFonts w:asciiTheme="minorHAnsi" w:hAnsiTheme="minorHAnsi" w:cstheme="minorHAnsi"/>
          <w:b/>
          <w:color w:val="auto"/>
          <w:sz w:val="22"/>
          <w:szCs w:val="22"/>
        </w:rPr>
        <w:t>oltre 3.500</w:t>
      </w:r>
      <w:r w:rsidR="006746CF" w:rsidRPr="004B42C1">
        <w:rPr>
          <w:rFonts w:asciiTheme="minorHAnsi" w:hAnsiTheme="minorHAnsi" w:cstheme="minorHAnsi"/>
          <w:bCs/>
          <w:color w:val="auto"/>
          <w:sz w:val="22"/>
          <w:szCs w:val="22"/>
        </w:rPr>
        <w:t xml:space="preserve"> </w:t>
      </w:r>
      <w:r w:rsidR="006746CF" w:rsidRPr="004B42C1">
        <w:rPr>
          <w:rFonts w:asciiTheme="minorHAnsi" w:hAnsiTheme="minorHAnsi" w:cstheme="minorHAnsi"/>
          <w:b/>
          <w:color w:val="auto"/>
          <w:sz w:val="22"/>
          <w:szCs w:val="22"/>
        </w:rPr>
        <w:t>referenze sia food che non food</w:t>
      </w:r>
      <w:r w:rsidR="006746CF" w:rsidRPr="004B42C1">
        <w:rPr>
          <w:rFonts w:asciiTheme="minorHAnsi" w:hAnsiTheme="minorHAnsi" w:cstheme="minorHAnsi"/>
          <w:bCs/>
          <w:color w:val="auto"/>
          <w:sz w:val="22"/>
          <w:szCs w:val="22"/>
        </w:rPr>
        <w:t xml:space="preserve">, </w:t>
      </w:r>
      <w:r w:rsidR="006746CF" w:rsidRPr="004B42C1">
        <w:rPr>
          <w:rFonts w:asciiTheme="minorHAnsi" w:hAnsiTheme="minorHAnsi" w:cstheme="minorHAnsi"/>
          <w:b/>
          <w:color w:val="auto"/>
          <w:sz w:val="22"/>
          <w:szCs w:val="22"/>
        </w:rPr>
        <w:t>l’isola dedicata al pesce</w:t>
      </w:r>
      <w:r w:rsidR="006746CF" w:rsidRPr="004B42C1">
        <w:rPr>
          <w:rFonts w:asciiTheme="minorHAnsi" w:hAnsiTheme="minorHAnsi" w:cstheme="minorHAnsi"/>
          <w:bCs/>
          <w:color w:val="auto"/>
          <w:sz w:val="22"/>
          <w:szCs w:val="22"/>
        </w:rPr>
        <w:t xml:space="preserve"> con tante proposte sfuse surgelate, i prodotti per la </w:t>
      </w:r>
      <w:r w:rsidR="006746CF" w:rsidRPr="004B42C1">
        <w:rPr>
          <w:rFonts w:asciiTheme="minorHAnsi" w:hAnsiTheme="minorHAnsi" w:cstheme="minorHAnsi"/>
          <w:b/>
          <w:color w:val="auto"/>
          <w:sz w:val="22"/>
          <w:szCs w:val="22"/>
        </w:rPr>
        <w:t>cura della casa</w:t>
      </w:r>
      <w:r w:rsidR="006746CF" w:rsidRPr="004B42C1">
        <w:rPr>
          <w:rFonts w:asciiTheme="minorHAnsi" w:hAnsiTheme="minorHAnsi" w:cstheme="minorHAnsi"/>
          <w:bCs/>
          <w:color w:val="auto"/>
          <w:sz w:val="22"/>
          <w:szCs w:val="22"/>
        </w:rPr>
        <w:t xml:space="preserve"> e della </w:t>
      </w:r>
      <w:r w:rsidR="006746CF" w:rsidRPr="004B42C1">
        <w:rPr>
          <w:rFonts w:asciiTheme="minorHAnsi" w:hAnsiTheme="minorHAnsi" w:cstheme="minorHAnsi"/>
          <w:b/>
          <w:color w:val="auto"/>
          <w:sz w:val="22"/>
          <w:szCs w:val="22"/>
        </w:rPr>
        <w:t xml:space="preserve">persona </w:t>
      </w:r>
      <w:r w:rsidR="006746CF" w:rsidRPr="004B42C1">
        <w:rPr>
          <w:rFonts w:asciiTheme="minorHAnsi" w:hAnsiTheme="minorHAnsi" w:cstheme="minorHAnsi"/>
          <w:bCs/>
          <w:color w:val="auto"/>
          <w:sz w:val="22"/>
          <w:szCs w:val="22"/>
        </w:rPr>
        <w:t xml:space="preserve">e il </w:t>
      </w:r>
      <w:r w:rsidR="006746CF" w:rsidRPr="004B42C1">
        <w:rPr>
          <w:rFonts w:asciiTheme="minorHAnsi" w:hAnsiTheme="minorHAnsi" w:cstheme="minorHAnsi"/>
          <w:b/>
          <w:color w:val="auto"/>
          <w:sz w:val="22"/>
          <w:szCs w:val="22"/>
        </w:rPr>
        <w:t>pet food</w:t>
      </w:r>
      <w:r w:rsidR="006746CF" w:rsidRPr="004B42C1">
        <w:rPr>
          <w:rFonts w:asciiTheme="minorHAnsi" w:hAnsiTheme="minorHAnsi" w:cstheme="minorHAnsi"/>
          <w:bCs/>
          <w:color w:val="auto"/>
          <w:sz w:val="22"/>
          <w:szCs w:val="22"/>
        </w:rPr>
        <w:t xml:space="preserve"> per gli amici a quattro zampe. </w:t>
      </w:r>
    </w:p>
    <w:p w14:paraId="66F36A32" w14:textId="77777777" w:rsidR="006746CF" w:rsidRPr="004B42C1" w:rsidRDefault="006746CF" w:rsidP="00C66FB2">
      <w:pPr>
        <w:pStyle w:val="Default"/>
        <w:spacing w:line="288" w:lineRule="auto"/>
        <w:jc w:val="both"/>
        <w:rPr>
          <w:rFonts w:asciiTheme="minorHAnsi" w:hAnsiTheme="minorHAnsi" w:cstheme="minorHAnsi"/>
          <w:bCs/>
          <w:color w:val="auto"/>
          <w:sz w:val="22"/>
          <w:szCs w:val="22"/>
        </w:rPr>
      </w:pPr>
    </w:p>
    <w:p w14:paraId="72DC0446" w14:textId="0C9D7A85" w:rsidR="00C45C44" w:rsidRDefault="00C45C44" w:rsidP="00C45C44">
      <w:pPr>
        <w:pStyle w:val="Default"/>
        <w:spacing w:line="288" w:lineRule="auto"/>
        <w:jc w:val="both"/>
        <w:rPr>
          <w:sz w:val="22"/>
          <w:szCs w:val="22"/>
        </w:rPr>
      </w:pPr>
    </w:p>
    <w:p w14:paraId="1071ED6D" w14:textId="77777777" w:rsidR="004B42C1" w:rsidRPr="004076E0" w:rsidRDefault="004B42C1" w:rsidP="00C45C44">
      <w:pPr>
        <w:pStyle w:val="Default"/>
        <w:spacing w:line="288" w:lineRule="auto"/>
        <w:jc w:val="both"/>
        <w:rPr>
          <w:sz w:val="22"/>
          <w:szCs w:val="22"/>
        </w:rPr>
      </w:pP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 xml:space="preserve">Company </w:t>
      </w:r>
      <w:proofErr w:type="spellStart"/>
      <w:r>
        <w:rPr>
          <w:rFonts w:cs="Calibri-Bold"/>
          <w:b/>
          <w:bCs/>
          <w:color w:val="1F497D" w:themeColor="text2"/>
          <w:sz w:val="18"/>
          <w:szCs w:val="18"/>
          <w:lang w:val="it-IT"/>
        </w:rPr>
        <w:t>profile</w:t>
      </w:r>
      <w:proofErr w:type="spellEnd"/>
      <w:r>
        <w:rPr>
          <w:rFonts w:cs="Calibri-Bold"/>
          <w:b/>
          <w:bCs/>
          <w:color w:val="1F497D" w:themeColor="text2"/>
          <w:sz w:val="18"/>
          <w:szCs w:val="18"/>
          <w:lang w:val="it-IT"/>
        </w:rPr>
        <w:t xml:space="preserve"> Lidl</w:t>
      </w:r>
    </w:p>
    <w:p w14:paraId="4BB33E53" w14:textId="1F52874D" w:rsidR="00D04C9A" w:rsidRDefault="008F5AEE" w:rsidP="00D04C9A">
      <w:pPr>
        <w:spacing w:after="0" w:line="240" w:lineRule="auto"/>
        <w:jc w:val="both"/>
        <w:rPr>
          <w:rFonts w:cs="Calibri-Bold"/>
          <w:bCs/>
          <w:sz w:val="18"/>
          <w:szCs w:val="18"/>
          <w:lang w:val="it-IT"/>
        </w:rPr>
      </w:pPr>
      <w:bookmarkStart w:id="1" w:name="_Hlk123563401"/>
      <w:r w:rsidRPr="008F5AEE">
        <w:rPr>
          <w:rFonts w:cs="Calibri-Bold"/>
          <w:bCs/>
          <w:sz w:val="18"/>
          <w:szCs w:val="18"/>
          <w:lang w:val="it-IT"/>
        </w:rPr>
        <w:t>Lidl Italia è una catena di supermercati presente nel Paese dal 1992 che dispone attualmente di una rete di oltre 700 punti vendita riforniti quotidianamente da 11 piattaforme logistiche dislocate sul territorio nazionale, impiegando più di 20.000 collaboratori. L’offerta a scaffale si compone di oltre 3.500 referenze attentamente selezionate, di cui oltre l’80% prodotte in Italia e a marchio proprio per garantire al cliente il miglior rapporto qualità-prezzo.</w:t>
      </w:r>
    </w:p>
    <w:p w14:paraId="3C1D497F" w14:textId="77777777" w:rsidR="008F5AEE" w:rsidRDefault="008F5AEE" w:rsidP="00D04C9A">
      <w:pPr>
        <w:spacing w:after="0" w:line="240" w:lineRule="auto"/>
        <w:jc w:val="both"/>
        <w:rPr>
          <w:rFonts w:cs="Calibri-Bold"/>
          <w:bCs/>
          <w:color w:val="1F497D" w:themeColor="text2"/>
          <w:sz w:val="18"/>
          <w:szCs w:val="18"/>
          <w:lang w:val="it-IT"/>
        </w:rPr>
      </w:pPr>
    </w:p>
    <w:bookmarkEnd w:id="1"/>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 xml:space="preserve">LIDL Italia </w:t>
      </w:r>
      <w:proofErr w:type="spellStart"/>
      <w:r>
        <w:rPr>
          <w:rFonts w:cs="Calibri-Bold"/>
          <w:bCs/>
          <w:color w:val="1F497D" w:themeColor="text2"/>
          <w:sz w:val="18"/>
          <w:szCs w:val="18"/>
          <w:lang w:val="it-IT"/>
        </w:rPr>
        <w:t>srl</w:t>
      </w:r>
      <w:proofErr w:type="spellEnd"/>
      <w:r>
        <w:rPr>
          <w:rFonts w:cs="Calibri-Bold"/>
          <w:bCs/>
          <w:color w:val="1F497D" w:themeColor="text2"/>
          <w:sz w:val="18"/>
          <w:szCs w:val="18"/>
          <w:lang w:val="it-IT"/>
        </w:rPr>
        <w:t xml:space="preserve">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092EAC34"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default" r:id="rId10"/>
      <w:footerReference w:type="default" r:id="rId11"/>
      <w:headerReference w:type="first" r:id="rId12"/>
      <w:footerReference w:type="first" r:id="rId13"/>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608642EE"/>
    <w:multiLevelType w:val="hybridMultilevel"/>
    <w:tmpl w:val="04963B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2"/>
  </w:num>
  <w:num w:numId="11">
    <w:abstractNumId w:val="3"/>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4177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16"/>
    <w:rsid w:val="00005B4B"/>
    <w:rsid w:val="00006720"/>
    <w:rsid w:val="000106D3"/>
    <w:rsid w:val="00017AD1"/>
    <w:rsid w:val="00017D8C"/>
    <w:rsid w:val="00017DEE"/>
    <w:rsid w:val="00023663"/>
    <w:rsid w:val="00025A71"/>
    <w:rsid w:val="00030EBA"/>
    <w:rsid w:val="00032445"/>
    <w:rsid w:val="000372AD"/>
    <w:rsid w:val="000425DF"/>
    <w:rsid w:val="00054718"/>
    <w:rsid w:val="000575B7"/>
    <w:rsid w:val="000603EC"/>
    <w:rsid w:val="00060695"/>
    <w:rsid w:val="00060BC2"/>
    <w:rsid w:val="0007383C"/>
    <w:rsid w:val="0007713C"/>
    <w:rsid w:val="000804E6"/>
    <w:rsid w:val="00081A27"/>
    <w:rsid w:val="000858EF"/>
    <w:rsid w:val="000879D1"/>
    <w:rsid w:val="000914C7"/>
    <w:rsid w:val="00095DF9"/>
    <w:rsid w:val="000A198C"/>
    <w:rsid w:val="000A21BD"/>
    <w:rsid w:val="000A571D"/>
    <w:rsid w:val="000B2CA6"/>
    <w:rsid w:val="000B3899"/>
    <w:rsid w:val="000C1FE1"/>
    <w:rsid w:val="000C364A"/>
    <w:rsid w:val="000C4D97"/>
    <w:rsid w:val="000C6C42"/>
    <w:rsid w:val="000C7245"/>
    <w:rsid w:val="000E0428"/>
    <w:rsid w:val="000E6341"/>
    <w:rsid w:val="000F67E7"/>
    <w:rsid w:val="00105C99"/>
    <w:rsid w:val="001103F8"/>
    <w:rsid w:val="00115593"/>
    <w:rsid w:val="001167C9"/>
    <w:rsid w:val="001241B5"/>
    <w:rsid w:val="001437A4"/>
    <w:rsid w:val="00145D4E"/>
    <w:rsid w:val="0015267E"/>
    <w:rsid w:val="00153BC8"/>
    <w:rsid w:val="001634C0"/>
    <w:rsid w:val="00166054"/>
    <w:rsid w:val="0017060B"/>
    <w:rsid w:val="00171FA8"/>
    <w:rsid w:val="00173B1B"/>
    <w:rsid w:val="00174782"/>
    <w:rsid w:val="001769EB"/>
    <w:rsid w:val="00176B5B"/>
    <w:rsid w:val="00177431"/>
    <w:rsid w:val="00177EE1"/>
    <w:rsid w:val="00181A68"/>
    <w:rsid w:val="00182F03"/>
    <w:rsid w:val="001B24CD"/>
    <w:rsid w:val="001B39CE"/>
    <w:rsid w:val="001B597C"/>
    <w:rsid w:val="001C2784"/>
    <w:rsid w:val="001C4415"/>
    <w:rsid w:val="001C4FE6"/>
    <w:rsid w:val="001D3D2E"/>
    <w:rsid w:val="001D47AB"/>
    <w:rsid w:val="001D4E79"/>
    <w:rsid w:val="001D6750"/>
    <w:rsid w:val="001D7609"/>
    <w:rsid w:val="001E0DB3"/>
    <w:rsid w:val="001E5219"/>
    <w:rsid w:val="001F5C77"/>
    <w:rsid w:val="002003B8"/>
    <w:rsid w:val="00200EFB"/>
    <w:rsid w:val="00203572"/>
    <w:rsid w:val="0020497C"/>
    <w:rsid w:val="0020506A"/>
    <w:rsid w:val="00206F17"/>
    <w:rsid w:val="002244A1"/>
    <w:rsid w:val="0023690B"/>
    <w:rsid w:val="00244CA2"/>
    <w:rsid w:val="0024740A"/>
    <w:rsid w:val="0025075B"/>
    <w:rsid w:val="00251EEE"/>
    <w:rsid w:val="0025487E"/>
    <w:rsid w:val="00255F30"/>
    <w:rsid w:val="00255FAA"/>
    <w:rsid w:val="00256E76"/>
    <w:rsid w:val="00257242"/>
    <w:rsid w:val="00257AE3"/>
    <w:rsid w:val="00261FB8"/>
    <w:rsid w:val="00264DE3"/>
    <w:rsid w:val="002663C6"/>
    <w:rsid w:val="0026716E"/>
    <w:rsid w:val="002822F1"/>
    <w:rsid w:val="0028454D"/>
    <w:rsid w:val="00284DB3"/>
    <w:rsid w:val="002861B3"/>
    <w:rsid w:val="00291ED4"/>
    <w:rsid w:val="00295D53"/>
    <w:rsid w:val="002A2EA8"/>
    <w:rsid w:val="002A383A"/>
    <w:rsid w:val="002A39F2"/>
    <w:rsid w:val="002B09E0"/>
    <w:rsid w:val="002B0D79"/>
    <w:rsid w:val="002B149C"/>
    <w:rsid w:val="002B2B76"/>
    <w:rsid w:val="002B77A1"/>
    <w:rsid w:val="002C42C8"/>
    <w:rsid w:val="002C536C"/>
    <w:rsid w:val="002C7DB9"/>
    <w:rsid w:val="002D46E2"/>
    <w:rsid w:val="002D6A6B"/>
    <w:rsid w:val="002D779A"/>
    <w:rsid w:val="002E526E"/>
    <w:rsid w:val="002F325A"/>
    <w:rsid w:val="002F516C"/>
    <w:rsid w:val="0030002F"/>
    <w:rsid w:val="00301537"/>
    <w:rsid w:val="003062A4"/>
    <w:rsid w:val="00310E19"/>
    <w:rsid w:val="00313F84"/>
    <w:rsid w:val="003149F8"/>
    <w:rsid w:val="003160B1"/>
    <w:rsid w:val="00316529"/>
    <w:rsid w:val="003230DC"/>
    <w:rsid w:val="00334784"/>
    <w:rsid w:val="00335E5F"/>
    <w:rsid w:val="00340E34"/>
    <w:rsid w:val="0035281F"/>
    <w:rsid w:val="00355A0C"/>
    <w:rsid w:val="00362FE4"/>
    <w:rsid w:val="00363AF9"/>
    <w:rsid w:val="0036626B"/>
    <w:rsid w:val="0037317E"/>
    <w:rsid w:val="003747D3"/>
    <w:rsid w:val="0037694A"/>
    <w:rsid w:val="003800F8"/>
    <w:rsid w:val="00384BCE"/>
    <w:rsid w:val="00387336"/>
    <w:rsid w:val="003900B2"/>
    <w:rsid w:val="003A5FAA"/>
    <w:rsid w:val="003A75A8"/>
    <w:rsid w:val="003B0583"/>
    <w:rsid w:val="003B2E94"/>
    <w:rsid w:val="003C0B97"/>
    <w:rsid w:val="003C3961"/>
    <w:rsid w:val="003C4BF0"/>
    <w:rsid w:val="003C6067"/>
    <w:rsid w:val="003D0D62"/>
    <w:rsid w:val="003D0FC1"/>
    <w:rsid w:val="003D1C14"/>
    <w:rsid w:val="003D3F29"/>
    <w:rsid w:val="003D467C"/>
    <w:rsid w:val="003E05B0"/>
    <w:rsid w:val="003E1A70"/>
    <w:rsid w:val="003E3B9B"/>
    <w:rsid w:val="003F0507"/>
    <w:rsid w:val="003F0553"/>
    <w:rsid w:val="003F05C7"/>
    <w:rsid w:val="003F12D7"/>
    <w:rsid w:val="003F182B"/>
    <w:rsid w:val="003F37FB"/>
    <w:rsid w:val="003F4069"/>
    <w:rsid w:val="003F7AA5"/>
    <w:rsid w:val="00401C44"/>
    <w:rsid w:val="00404939"/>
    <w:rsid w:val="00406C5A"/>
    <w:rsid w:val="004157D6"/>
    <w:rsid w:val="00424502"/>
    <w:rsid w:val="0042500D"/>
    <w:rsid w:val="004305C9"/>
    <w:rsid w:val="00444D83"/>
    <w:rsid w:val="00447819"/>
    <w:rsid w:val="0045365A"/>
    <w:rsid w:val="004569A0"/>
    <w:rsid w:val="00461B61"/>
    <w:rsid w:val="00462465"/>
    <w:rsid w:val="00464F63"/>
    <w:rsid w:val="0048056B"/>
    <w:rsid w:val="00487BD5"/>
    <w:rsid w:val="004934BF"/>
    <w:rsid w:val="0049612D"/>
    <w:rsid w:val="004A30FD"/>
    <w:rsid w:val="004B0B31"/>
    <w:rsid w:val="004B42C1"/>
    <w:rsid w:val="004B6791"/>
    <w:rsid w:val="004C7FE3"/>
    <w:rsid w:val="004D30BC"/>
    <w:rsid w:val="004D354C"/>
    <w:rsid w:val="004D4E8D"/>
    <w:rsid w:val="004E16C7"/>
    <w:rsid w:val="004E1A48"/>
    <w:rsid w:val="004E4DC9"/>
    <w:rsid w:val="004E78E7"/>
    <w:rsid w:val="004F0A8B"/>
    <w:rsid w:val="004F4F03"/>
    <w:rsid w:val="0050059B"/>
    <w:rsid w:val="00501859"/>
    <w:rsid w:val="005025CE"/>
    <w:rsid w:val="0052169D"/>
    <w:rsid w:val="005278FE"/>
    <w:rsid w:val="00530E34"/>
    <w:rsid w:val="00531A26"/>
    <w:rsid w:val="00532BD6"/>
    <w:rsid w:val="00533200"/>
    <w:rsid w:val="00533276"/>
    <w:rsid w:val="005361BA"/>
    <w:rsid w:val="005367C7"/>
    <w:rsid w:val="00536EE6"/>
    <w:rsid w:val="00540F70"/>
    <w:rsid w:val="0054300E"/>
    <w:rsid w:val="00546279"/>
    <w:rsid w:val="00554AB8"/>
    <w:rsid w:val="00554CC1"/>
    <w:rsid w:val="00555348"/>
    <w:rsid w:val="0056010E"/>
    <w:rsid w:val="0056357F"/>
    <w:rsid w:val="0056405F"/>
    <w:rsid w:val="00572298"/>
    <w:rsid w:val="00572F89"/>
    <w:rsid w:val="00573836"/>
    <w:rsid w:val="005817EF"/>
    <w:rsid w:val="0058213B"/>
    <w:rsid w:val="0058276E"/>
    <w:rsid w:val="00584170"/>
    <w:rsid w:val="00591C97"/>
    <w:rsid w:val="005A1874"/>
    <w:rsid w:val="005A3096"/>
    <w:rsid w:val="005B6F3B"/>
    <w:rsid w:val="005B7885"/>
    <w:rsid w:val="005C0E63"/>
    <w:rsid w:val="005C50B8"/>
    <w:rsid w:val="005D1258"/>
    <w:rsid w:val="005D18FE"/>
    <w:rsid w:val="005D2763"/>
    <w:rsid w:val="005E4374"/>
    <w:rsid w:val="005E73B6"/>
    <w:rsid w:val="005E78E5"/>
    <w:rsid w:val="005F12DD"/>
    <w:rsid w:val="005F328B"/>
    <w:rsid w:val="005F73D7"/>
    <w:rsid w:val="005F7BEA"/>
    <w:rsid w:val="00602764"/>
    <w:rsid w:val="00613262"/>
    <w:rsid w:val="006227DD"/>
    <w:rsid w:val="00630B4A"/>
    <w:rsid w:val="00631B8C"/>
    <w:rsid w:val="00633A12"/>
    <w:rsid w:val="006360CD"/>
    <w:rsid w:val="00642205"/>
    <w:rsid w:val="00645A03"/>
    <w:rsid w:val="00646E8A"/>
    <w:rsid w:val="00646F25"/>
    <w:rsid w:val="006513C5"/>
    <w:rsid w:val="006540B7"/>
    <w:rsid w:val="00654FFD"/>
    <w:rsid w:val="006632A5"/>
    <w:rsid w:val="00671166"/>
    <w:rsid w:val="00672E99"/>
    <w:rsid w:val="00674292"/>
    <w:rsid w:val="006746CF"/>
    <w:rsid w:val="006769B5"/>
    <w:rsid w:val="006805C2"/>
    <w:rsid w:val="00683917"/>
    <w:rsid w:val="00686CBC"/>
    <w:rsid w:val="006947AB"/>
    <w:rsid w:val="0069546C"/>
    <w:rsid w:val="006A7843"/>
    <w:rsid w:val="006A7E99"/>
    <w:rsid w:val="006B7030"/>
    <w:rsid w:val="006B7AB8"/>
    <w:rsid w:val="006C6A38"/>
    <w:rsid w:val="006D2E6C"/>
    <w:rsid w:val="006D4394"/>
    <w:rsid w:val="006E42C5"/>
    <w:rsid w:val="006E4572"/>
    <w:rsid w:val="006E76C6"/>
    <w:rsid w:val="00704D5B"/>
    <w:rsid w:val="0070501F"/>
    <w:rsid w:val="00705351"/>
    <w:rsid w:val="007060CE"/>
    <w:rsid w:val="00722E57"/>
    <w:rsid w:val="007233D6"/>
    <w:rsid w:val="007243DB"/>
    <w:rsid w:val="00730ED9"/>
    <w:rsid w:val="00733CE1"/>
    <w:rsid w:val="0074190F"/>
    <w:rsid w:val="00757C2B"/>
    <w:rsid w:val="00764ECB"/>
    <w:rsid w:val="00765598"/>
    <w:rsid w:val="00766453"/>
    <w:rsid w:val="00767921"/>
    <w:rsid w:val="007704E5"/>
    <w:rsid w:val="00770F6B"/>
    <w:rsid w:val="00772C30"/>
    <w:rsid w:val="00787057"/>
    <w:rsid w:val="00791C40"/>
    <w:rsid w:val="00793CFB"/>
    <w:rsid w:val="007A6C9E"/>
    <w:rsid w:val="007A6E49"/>
    <w:rsid w:val="007B25DA"/>
    <w:rsid w:val="007B71D7"/>
    <w:rsid w:val="007C1315"/>
    <w:rsid w:val="007D09E1"/>
    <w:rsid w:val="007D3DD0"/>
    <w:rsid w:val="007D536B"/>
    <w:rsid w:val="007D53DB"/>
    <w:rsid w:val="007F0BA2"/>
    <w:rsid w:val="007F1F7F"/>
    <w:rsid w:val="007F6D48"/>
    <w:rsid w:val="008040D9"/>
    <w:rsid w:val="00814ECB"/>
    <w:rsid w:val="008234CB"/>
    <w:rsid w:val="00832CB5"/>
    <w:rsid w:val="00835707"/>
    <w:rsid w:val="00835F47"/>
    <w:rsid w:val="008413DD"/>
    <w:rsid w:val="00845051"/>
    <w:rsid w:val="008465A0"/>
    <w:rsid w:val="0084746E"/>
    <w:rsid w:val="00851B0A"/>
    <w:rsid w:val="00852BE9"/>
    <w:rsid w:val="00853C68"/>
    <w:rsid w:val="00861B00"/>
    <w:rsid w:val="00870DB5"/>
    <w:rsid w:val="00874CC6"/>
    <w:rsid w:val="00877B4F"/>
    <w:rsid w:val="00881CF6"/>
    <w:rsid w:val="008834FB"/>
    <w:rsid w:val="00887485"/>
    <w:rsid w:val="00893A07"/>
    <w:rsid w:val="00894A70"/>
    <w:rsid w:val="00894E87"/>
    <w:rsid w:val="00897330"/>
    <w:rsid w:val="008A1261"/>
    <w:rsid w:val="008A4EBB"/>
    <w:rsid w:val="008B41E3"/>
    <w:rsid w:val="008C08A0"/>
    <w:rsid w:val="008C1EB2"/>
    <w:rsid w:val="008C28B4"/>
    <w:rsid w:val="008C3BA8"/>
    <w:rsid w:val="008C4A68"/>
    <w:rsid w:val="008C521D"/>
    <w:rsid w:val="008C6ADD"/>
    <w:rsid w:val="008C738D"/>
    <w:rsid w:val="008D0A64"/>
    <w:rsid w:val="008D4910"/>
    <w:rsid w:val="008E2F14"/>
    <w:rsid w:val="008E4852"/>
    <w:rsid w:val="008E5D01"/>
    <w:rsid w:val="008F3883"/>
    <w:rsid w:val="008F3BA9"/>
    <w:rsid w:val="008F5AEE"/>
    <w:rsid w:val="008F5D82"/>
    <w:rsid w:val="00904237"/>
    <w:rsid w:val="00917877"/>
    <w:rsid w:val="00920A11"/>
    <w:rsid w:val="00921CB4"/>
    <w:rsid w:val="00922049"/>
    <w:rsid w:val="00930C2D"/>
    <w:rsid w:val="0093165D"/>
    <w:rsid w:val="0093340C"/>
    <w:rsid w:val="00933BC4"/>
    <w:rsid w:val="00942DD5"/>
    <w:rsid w:val="009430F7"/>
    <w:rsid w:val="0095498A"/>
    <w:rsid w:val="009559BD"/>
    <w:rsid w:val="00956053"/>
    <w:rsid w:val="009566E0"/>
    <w:rsid w:val="009602A8"/>
    <w:rsid w:val="00961E6B"/>
    <w:rsid w:val="0096473E"/>
    <w:rsid w:val="009651B2"/>
    <w:rsid w:val="009748E5"/>
    <w:rsid w:val="00984CDF"/>
    <w:rsid w:val="009923C2"/>
    <w:rsid w:val="00996420"/>
    <w:rsid w:val="009A15E3"/>
    <w:rsid w:val="009A4B76"/>
    <w:rsid w:val="009A4D0F"/>
    <w:rsid w:val="009A6E93"/>
    <w:rsid w:val="009B1739"/>
    <w:rsid w:val="009B28B2"/>
    <w:rsid w:val="009C0411"/>
    <w:rsid w:val="009C5BA7"/>
    <w:rsid w:val="009D149B"/>
    <w:rsid w:val="009D7413"/>
    <w:rsid w:val="009D7ED5"/>
    <w:rsid w:val="009E374F"/>
    <w:rsid w:val="009E59CA"/>
    <w:rsid w:val="009E7A37"/>
    <w:rsid w:val="009F0BA9"/>
    <w:rsid w:val="009F3DB6"/>
    <w:rsid w:val="009F5573"/>
    <w:rsid w:val="00A015C7"/>
    <w:rsid w:val="00A032D2"/>
    <w:rsid w:val="00A03374"/>
    <w:rsid w:val="00A03E5D"/>
    <w:rsid w:val="00A07B54"/>
    <w:rsid w:val="00A104F0"/>
    <w:rsid w:val="00A10A49"/>
    <w:rsid w:val="00A24F6F"/>
    <w:rsid w:val="00A40EE0"/>
    <w:rsid w:val="00A433E2"/>
    <w:rsid w:val="00A44781"/>
    <w:rsid w:val="00A46B60"/>
    <w:rsid w:val="00A474BA"/>
    <w:rsid w:val="00A51812"/>
    <w:rsid w:val="00A527B5"/>
    <w:rsid w:val="00A54D40"/>
    <w:rsid w:val="00A56C2B"/>
    <w:rsid w:val="00A60463"/>
    <w:rsid w:val="00A65036"/>
    <w:rsid w:val="00A857BC"/>
    <w:rsid w:val="00A91D97"/>
    <w:rsid w:val="00A96258"/>
    <w:rsid w:val="00A974BF"/>
    <w:rsid w:val="00AA0D98"/>
    <w:rsid w:val="00AA29AA"/>
    <w:rsid w:val="00AB45EE"/>
    <w:rsid w:val="00AB5BE4"/>
    <w:rsid w:val="00AB71BA"/>
    <w:rsid w:val="00AB7F62"/>
    <w:rsid w:val="00AC0D82"/>
    <w:rsid w:val="00AD307B"/>
    <w:rsid w:val="00AD4C0E"/>
    <w:rsid w:val="00AE1952"/>
    <w:rsid w:val="00AE43D2"/>
    <w:rsid w:val="00AE5AD6"/>
    <w:rsid w:val="00AE7DC5"/>
    <w:rsid w:val="00AF037F"/>
    <w:rsid w:val="00AF2378"/>
    <w:rsid w:val="00AF2A99"/>
    <w:rsid w:val="00B0160E"/>
    <w:rsid w:val="00B0170B"/>
    <w:rsid w:val="00B0321F"/>
    <w:rsid w:val="00B1096B"/>
    <w:rsid w:val="00B24737"/>
    <w:rsid w:val="00B306AF"/>
    <w:rsid w:val="00B32C6B"/>
    <w:rsid w:val="00B4063B"/>
    <w:rsid w:val="00B458F2"/>
    <w:rsid w:val="00B508B4"/>
    <w:rsid w:val="00B51148"/>
    <w:rsid w:val="00B618D9"/>
    <w:rsid w:val="00B61A84"/>
    <w:rsid w:val="00B668C1"/>
    <w:rsid w:val="00B74901"/>
    <w:rsid w:val="00B76889"/>
    <w:rsid w:val="00B776BE"/>
    <w:rsid w:val="00B814C2"/>
    <w:rsid w:val="00B85D75"/>
    <w:rsid w:val="00B87654"/>
    <w:rsid w:val="00B87D7E"/>
    <w:rsid w:val="00B945A1"/>
    <w:rsid w:val="00BA4995"/>
    <w:rsid w:val="00BA55AD"/>
    <w:rsid w:val="00BA6EB1"/>
    <w:rsid w:val="00BA7A07"/>
    <w:rsid w:val="00BB6989"/>
    <w:rsid w:val="00BB6F23"/>
    <w:rsid w:val="00BB7EE9"/>
    <w:rsid w:val="00BC26FA"/>
    <w:rsid w:val="00BC3786"/>
    <w:rsid w:val="00BD500F"/>
    <w:rsid w:val="00BF2955"/>
    <w:rsid w:val="00C1028F"/>
    <w:rsid w:val="00C118D7"/>
    <w:rsid w:val="00C20E9A"/>
    <w:rsid w:val="00C24285"/>
    <w:rsid w:val="00C249BC"/>
    <w:rsid w:val="00C30C90"/>
    <w:rsid w:val="00C31681"/>
    <w:rsid w:val="00C368E2"/>
    <w:rsid w:val="00C45C44"/>
    <w:rsid w:val="00C468BA"/>
    <w:rsid w:val="00C51F22"/>
    <w:rsid w:val="00C52888"/>
    <w:rsid w:val="00C6328F"/>
    <w:rsid w:val="00C639A5"/>
    <w:rsid w:val="00C66FB2"/>
    <w:rsid w:val="00C72164"/>
    <w:rsid w:val="00C75CEB"/>
    <w:rsid w:val="00C808BB"/>
    <w:rsid w:val="00C82421"/>
    <w:rsid w:val="00C83838"/>
    <w:rsid w:val="00C843BC"/>
    <w:rsid w:val="00C86991"/>
    <w:rsid w:val="00C8774D"/>
    <w:rsid w:val="00C92A74"/>
    <w:rsid w:val="00C94B5F"/>
    <w:rsid w:val="00C9558C"/>
    <w:rsid w:val="00C95D9D"/>
    <w:rsid w:val="00CA33B3"/>
    <w:rsid w:val="00CB2007"/>
    <w:rsid w:val="00CC5C6F"/>
    <w:rsid w:val="00CD6B04"/>
    <w:rsid w:val="00CD7684"/>
    <w:rsid w:val="00CE1C60"/>
    <w:rsid w:val="00CE1DA9"/>
    <w:rsid w:val="00CE698E"/>
    <w:rsid w:val="00CF1A14"/>
    <w:rsid w:val="00CF1F5B"/>
    <w:rsid w:val="00CF5C89"/>
    <w:rsid w:val="00D04C9A"/>
    <w:rsid w:val="00D0635C"/>
    <w:rsid w:val="00D0699A"/>
    <w:rsid w:val="00D07114"/>
    <w:rsid w:val="00D213BD"/>
    <w:rsid w:val="00D22C5C"/>
    <w:rsid w:val="00D256D2"/>
    <w:rsid w:val="00D31699"/>
    <w:rsid w:val="00D35B12"/>
    <w:rsid w:val="00D45AAC"/>
    <w:rsid w:val="00D53813"/>
    <w:rsid w:val="00D53E85"/>
    <w:rsid w:val="00D57B2C"/>
    <w:rsid w:val="00D6078F"/>
    <w:rsid w:val="00D60F2E"/>
    <w:rsid w:val="00D734AF"/>
    <w:rsid w:val="00D739A4"/>
    <w:rsid w:val="00D75220"/>
    <w:rsid w:val="00D7546B"/>
    <w:rsid w:val="00D80778"/>
    <w:rsid w:val="00D94FE1"/>
    <w:rsid w:val="00D97C26"/>
    <w:rsid w:val="00DA057B"/>
    <w:rsid w:val="00DA2376"/>
    <w:rsid w:val="00DA2CB7"/>
    <w:rsid w:val="00DA5D5D"/>
    <w:rsid w:val="00DB44D4"/>
    <w:rsid w:val="00DB5592"/>
    <w:rsid w:val="00DC42AA"/>
    <w:rsid w:val="00DC7925"/>
    <w:rsid w:val="00DD0E11"/>
    <w:rsid w:val="00DD1EBB"/>
    <w:rsid w:val="00DE3421"/>
    <w:rsid w:val="00DE56DD"/>
    <w:rsid w:val="00DE76D6"/>
    <w:rsid w:val="00DF3D08"/>
    <w:rsid w:val="00DF46D9"/>
    <w:rsid w:val="00E0460F"/>
    <w:rsid w:val="00E07D37"/>
    <w:rsid w:val="00E10D01"/>
    <w:rsid w:val="00E20156"/>
    <w:rsid w:val="00E269C9"/>
    <w:rsid w:val="00E305BA"/>
    <w:rsid w:val="00E342E9"/>
    <w:rsid w:val="00E4205F"/>
    <w:rsid w:val="00E52299"/>
    <w:rsid w:val="00E539E8"/>
    <w:rsid w:val="00E53EAD"/>
    <w:rsid w:val="00E56355"/>
    <w:rsid w:val="00E5649C"/>
    <w:rsid w:val="00E579D7"/>
    <w:rsid w:val="00E64510"/>
    <w:rsid w:val="00E659C4"/>
    <w:rsid w:val="00E6730A"/>
    <w:rsid w:val="00E725D6"/>
    <w:rsid w:val="00E72808"/>
    <w:rsid w:val="00E76027"/>
    <w:rsid w:val="00E76A27"/>
    <w:rsid w:val="00E77126"/>
    <w:rsid w:val="00E82AE0"/>
    <w:rsid w:val="00E83BD2"/>
    <w:rsid w:val="00E91353"/>
    <w:rsid w:val="00E92C28"/>
    <w:rsid w:val="00E9426C"/>
    <w:rsid w:val="00EA0477"/>
    <w:rsid w:val="00EA08E0"/>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311F"/>
    <w:rsid w:val="00F2625C"/>
    <w:rsid w:val="00F332EC"/>
    <w:rsid w:val="00F43738"/>
    <w:rsid w:val="00F47C01"/>
    <w:rsid w:val="00F5038E"/>
    <w:rsid w:val="00F61553"/>
    <w:rsid w:val="00F77BEC"/>
    <w:rsid w:val="00F84734"/>
    <w:rsid w:val="00F849CD"/>
    <w:rsid w:val="00F87F3A"/>
    <w:rsid w:val="00F90D0F"/>
    <w:rsid w:val="00F93588"/>
    <w:rsid w:val="00F94889"/>
    <w:rsid w:val="00FA3405"/>
    <w:rsid w:val="00FB5053"/>
    <w:rsid w:val="00FD297A"/>
    <w:rsid w:val="00FD4BCF"/>
    <w:rsid w:val="00FD5386"/>
    <w:rsid w:val="00FD6D03"/>
    <w:rsid w:val="00FE020E"/>
    <w:rsid w:val="00FE1986"/>
    <w:rsid w:val="00FE2258"/>
    <w:rsid w:val="00FE2737"/>
    <w:rsid w:val="00FE3AFB"/>
    <w:rsid w:val="00FE4536"/>
    <w:rsid w:val="00FE6115"/>
    <w:rsid w:val="00FE71D6"/>
    <w:rsid w:val="00FF405A"/>
    <w:rsid w:val="00FF749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17793"/>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06726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863857047">
      <w:bodyDiv w:val="1"/>
      <w:marLeft w:val="0"/>
      <w:marRight w:val="0"/>
      <w:marTop w:val="0"/>
      <w:marBottom w:val="0"/>
      <w:divBdr>
        <w:top w:val="none" w:sz="0" w:space="0" w:color="auto"/>
        <w:left w:val="none" w:sz="0" w:space="0" w:color="auto"/>
        <w:bottom w:val="none" w:sz="0" w:space="0" w:color="auto"/>
        <w:right w:val="none" w:sz="0" w:space="0" w:color="auto"/>
      </w:divBdr>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 w:id="19858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2E0510-D9C4-4934-9C19-B70409517A44}">
  <ds:schemaRefs>
    <ds:schemaRef ds:uri="http://purl.org/dc/elements/1.1/"/>
    <ds:schemaRef ds:uri="http://schemas.openxmlformats.org/package/2006/metadata/core-properties"/>
    <ds:schemaRef ds:uri="fcf04dab-dc09-4c96-8051-2bc2fa59da3e"/>
    <ds:schemaRef ds:uri="http://schemas.microsoft.com/office/2006/documentManagement/types"/>
    <ds:schemaRef ds:uri="http://purl.org/dc/terms/"/>
    <ds:schemaRef ds:uri="http://purl.org/dc/dcmitype/"/>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2458</Characters>
  <Application>Microsoft Office Word</Application>
  <DocSecurity>0</DocSecurity>
  <Lines>20</Lines>
  <Paragraphs>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6</cp:revision>
  <cp:lastPrinted>2023-01-09T09:37:00Z</cp:lastPrinted>
  <dcterms:created xsi:type="dcterms:W3CDTF">2023-01-03T11:20:00Z</dcterms:created>
  <dcterms:modified xsi:type="dcterms:W3CDTF">2023-01-09T09:37:00Z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