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975B" w14:textId="7B39DEBD" w:rsidR="00C132E6" w:rsidRDefault="00761684" w:rsidP="007B38A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ITALIA </w:t>
      </w:r>
      <w:r w:rsidR="00F40F0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PER</w:t>
      </w:r>
      <w:r w:rsidR="00C132E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L’</w:t>
      </w:r>
      <w:r w:rsidR="00B82203" w:rsidRPr="00B82203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inclusione lavorativa</w:t>
      </w:r>
      <w:r w:rsidR="00C132E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:</w:t>
      </w:r>
    </w:p>
    <w:p w14:paraId="5554FEA9" w14:textId="3B6D914F" w:rsidR="00D857DD" w:rsidRPr="00D857DD" w:rsidRDefault="00C132E6" w:rsidP="007B38A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DONATI OLTRE 20.000€ a</w:t>
      </w:r>
      <w:r w:rsidRPr="00B82203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</w:t>
      </w:r>
      <w:r w:rsidR="00AA127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PIZZAUT</w:t>
      </w:r>
    </w:p>
    <w:p w14:paraId="28B7FF32" w14:textId="44F2F8D7" w:rsidR="00FA1BDA" w:rsidRPr="00A20BE1" w:rsidRDefault="00761684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 xml:space="preserve">Grazie all'iniziativa legata alla passata di pomodoro Italiamo, </w:t>
      </w:r>
      <w:r w:rsidR="00AA127E">
        <w:rPr>
          <w:rFonts w:cs="Calibri-Bold"/>
          <w:bCs/>
          <w:i/>
          <w:lang w:val="it-IT"/>
        </w:rPr>
        <w:t>l'Insegna</w:t>
      </w:r>
      <w:r>
        <w:rPr>
          <w:rFonts w:cs="Calibri-Bold"/>
          <w:bCs/>
          <w:i/>
          <w:lang w:val="it-IT"/>
        </w:rPr>
        <w:t xml:space="preserve"> </w:t>
      </w:r>
      <w:r w:rsidR="00AA127E">
        <w:rPr>
          <w:rFonts w:cs="Calibri-Bold"/>
          <w:bCs/>
          <w:i/>
          <w:lang w:val="it-IT"/>
        </w:rPr>
        <w:t>sostiene la On</w:t>
      </w:r>
      <w:r w:rsidRPr="00761684">
        <w:rPr>
          <w:rFonts w:cs="Calibri-Bold"/>
          <w:bCs/>
          <w:i/>
          <w:lang w:val="it-IT"/>
        </w:rPr>
        <w:t xml:space="preserve">lus che ha </w:t>
      </w:r>
      <w:r w:rsidR="00F40F0D">
        <w:rPr>
          <w:rFonts w:cs="Calibri-Bold"/>
          <w:bCs/>
          <w:i/>
          <w:lang w:val="it-IT"/>
        </w:rPr>
        <w:t>dato vita al</w:t>
      </w:r>
      <w:r w:rsidR="00A939B7">
        <w:rPr>
          <w:rFonts w:cs="Calibri-Bold"/>
          <w:bCs/>
          <w:i/>
          <w:lang w:val="it-IT"/>
        </w:rPr>
        <w:t xml:space="preserve"> ristorante</w:t>
      </w:r>
      <w:r w:rsidRPr="00761684">
        <w:rPr>
          <w:rFonts w:cs="Calibri-Bold"/>
          <w:bCs/>
          <w:i/>
          <w:lang w:val="it-IT"/>
        </w:rPr>
        <w:t xml:space="preserve"> gestit</w:t>
      </w:r>
      <w:r w:rsidR="00A939B7">
        <w:rPr>
          <w:rFonts w:cs="Calibri-Bold"/>
          <w:bCs/>
          <w:i/>
          <w:lang w:val="it-IT"/>
        </w:rPr>
        <w:t>o</w:t>
      </w:r>
      <w:r w:rsidRPr="00761684">
        <w:rPr>
          <w:rFonts w:cs="Calibri-Bold"/>
          <w:bCs/>
          <w:i/>
          <w:lang w:val="it-IT"/>
        </w:rPr>
        <w:t xml:space="preserve"> da ragazzi autistici.</w:t>
      </w:r>
    </w:p>
    <w:p w14:paraId="28B167FE" w14:textId="2E811E90" w:rsidR="00343853" w:rsidRDefault="00343853" w:rsidP="00065FC0">
      <w:pPr>
        <w:rPr>
          <w:rFonts w:cs="Calibri-Bold"/>
          <w:bCs/>
          <w:sz w:val="10"/>
          <w:szCs w:val="10"/>
          <w:lang w:val="it-IT"/>
        </w:rPr>
      </w:pPr>
    </w:p>
    <w:p w14:paraId="2A7E44A5" w14:textId="77777777" w:rsidR="00761684" w:rsidRPr="00A20BE1" w:rsidRDefault="00761684" w:rsidP="00065FC0">
      <w:pPr>
        <w:rPr>
          <w:rFonts w:cs="Calibri-Bold"/>
          <w:bCs/>
          <w:sz w:val="10"/>
          <w:szCs w:val="10"/>
          <w:lang w:val="it-IT"/>
        </w:rPr>
      </w:pPr>
    </w:p>
    <w:p w14:paraId="2954397B" w14:textId="19F19742" w:rsidR="00761684" w:rsidRPr="00560A69" w:rsidRDefault="00761684" w:rsidP="00114F1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cs="Calibri-Bold"/>
          <w:bCs/>
          <w:i/>
          <w:color w:val="000000" w:themeColor="text1"/>
          <w:sz w:val="22"/>
          <w:szCs w:val="22"/>
        </w:rPr>
        <w:t>Monza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CF138B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>
        <w:rPr>
          <w:rFonts w:cs="Calibri-Bold"/>
          <w:bCs/>
          <w:i/>
          <w:color w:val="000000" w:themeColor="text1"/>
          <w:sz w:val="22"/>
          <w:szCs w:val="22"/>
        </w:rPr>
        <w:t>22</w:t>
      </w:r>
      <w:r w:rsidR="006F6955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603232" w:rsidRPr="00F24671">
        <w:rPr>
          <w:rFonts w:cs="Calibri-Bold"/>
          <w:bCs/>
          <w:i/>
          <w:color w:val="000000" w:themeColor="text1"/>
          <w:sz w:val="22"/>
          <w:szCs w:val="22"/>
        </w:rPr>
        <w:t>giugno</w:t>
      </w:r>
      <w:r w:rsidR="00CF3F8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CF138B" w:rsidRPr="00F24671">
        <w:rPr>
          <w:rFonts w:cs="Calibri-Bold"/>
          <w:bCs/>
          <w:i/>
          <w:color w:val="000000" w:themeColor="text1"/>
          <w:sz w:val="22"/>
          <w:szCs w:val="22"/>
        </w:rPr>
        <w:t>2023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Lo scorso marzo</w:t>
      </w:r>
      <w:r w:rsidR="00435C4E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bookmarkEnd w:id="1"/>
      <w:r w:rsidR="00144642" w:rsidRPr="00F2467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ha lanciato un’iniziativa benefica a sostegno di </w:t>
      </w:r>
      <w:r w:rsidRPr="00761684">
        <w:rPr>
          <w:rFonts w:asciiTheme="minorHAnsi" w:hAnsiTheme="minorHAnsi" w:cstheme="minorHAnsi"/>
          <w:b/>
          <w:bCs/>
          <w:color w:val="auto"/>
          <w:sz w:val="22"/>
          <w:szCs w:val="22"/>
        </w:rPr>
        <w:t>PizzAut</w:t>
      </w:r>
      <w:r>
        <w:rPr>
          <w:rFonts w:asciiTheme="minorHAnsi" w:hAnsiTheme="minorHAnsi" w:cstheme="minorHAnsi"/>
          <w:color w:val="auto"/>
          <w:sz w:val="22"/>
          <w:szCs w:val="22"/>
        </w:rPr>
        <w:t>, l</w:t>
      </w:r>
      <w:r w:rsidRPr="00761684">
        <w:rPr>
          <w:rFonts w:asciiTheme="minorHAnsi" w:hAnsiTheme="minorHAnsi" w:cstheme="minorHAnsi"/>
          <w:color w:val="auto"/>
          <w:sz w:val="22"/>
          <w:szCs w:val="22"/>
        </w:rPr>
        <w:t xml:space="preserve">a Onlus che ha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dato vita </w:t>
      </w:r>
      <w:r w:rsidR="00AA127E">
        <w:rPr>
          <w:rFonts w:asciiTheme="minorHAnsi" w:hAnsiTheme="minorHAnsi" w:cstheme="minorHAnsi"/>
          <w:color w:val="auto"/>
          <w:sz w:val="22"/>
          <w:szCs w:val="22"/>
        </w:rPr>
        <w:t>al</w:t>
      </w:r>
      <w:r w:rsidR="00A939B7">
        <w:rPr>
          <w:rFonts w:asciiTheme="minorHAnsi" w:hAnsiTheme="minorHAnsi" w:cstheme="minorHAnsi"/>
          <w:color w:val="auto"/>
          <w:sz w:val="22"/>
          <w:szCs w:val="22"/>
        </w:rPr>
        <w:t xml:space="preserve"> ristorante </w:t>
      </w:r>
      <w:r w:rsidRPr="00761684">
        <w:rPr>
          <w:rFonts w:asciiTheme="minorHAnsi" w:hAnsiTheme="minorHAnsi" w:cstheme="minorHAnsi"/>
          <w:color w:val="auto"/>
          <w:sz w:val="22"/>
          <w:szCs w:val="22"/>
        </w:rPr>
        <w:t>gestit</w:t>
      </w:r>
      <w:r w:rsidR="00A939B7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761684">
        <w:rPr>
          <w:rFonts w:asciiTheme="minorHAnsi" w:hAnsiTheme="minorHAnsi" w:cstheme="minorHAnsi"/>
          <w:color w:val="auto"/>
          <w:sz w:val="22"/>
          <w:szCs w:val="22"/>
        </w:rPr>
        <w:t xml:space="preserve"> da ragazzi autistici</w:t>
      </w:r>
      <w:r w:rsidR="00F40F0D">
        <w:rPr>
          <w:rFonts w:asciiTheme="minorHAnsi" w:hAnsiTheme="minorHAnsi" w:cstheme="minorHAnsi"/>
          <w:color w:val="auto"/>
          <w:sz w:val="22"/>
          <w:szCs w:val="22"/>
        </w:rPr>
        <w:t xml:space="preserve"> a </w:t>
      </w:r>
      <w:r w:rsidR="00F40F0D" w:rsidRPr="00AA127E">
        <w:rPr>
          <w:rFonts w:eastAsiaTheme="minorHAnsi" w:cs="Calibri-Bold"/>
          <w:bCs/>
          <w:color w:val="auto"/>
          <w:sz w:val="22"/>
          <w:szCs w:val="22"/>
          <w:lang w:eastAsia="en-US"/>
        </w:rPr>
        <w:t>Cassina de Pecchi</w:t>
      </w:r>
      <w:r w:rsidR="00F40F0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(MI)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76168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1330" w:rsidRPr="001D1330">
        <w:rPr>
          <w:rFonts w:asciiTheme="minorHAnsi" w:hAnsiTheme="minorHAnsi" w:cstheme="minorHAnsi"/>
          <w:color w:val="auto"/>
          <w:sz w:val="22"/>
          <w:szCs w:val="22"/>
        </w:rPr>
        <w:t xml:space="preserve">Per ogni confezione di passata di pomodoro Italiamo venduta dal 20 marzo al 2 aprile 2023, l'Insegna </w:t>
      </w:r>
      <w:r w:rsidR="001D1330">
        <w:rPr>
          <w:rFonts w:asciiTheme="minorHAnsi" w:hAnsiTheme="minorHAnsi" w:cstheme="minorHAnsi"/>
          <w:color w:val="auto"/>
          <w:sz w:val="22"/>
          <w:szCs w:val="22"/>
        </w:rPr>
        <w:t xml:space="preserve">si è impegnata a donare </w:t>
      </w:r>
      <w:r w:rsidR="001D1330" w:rsidRPr="001D1330">
        <w:rPr>
          <w:rFonts w:asciiTheme="minorHAnsi" w:hAnsiTheme="minorHAnsi" w:cstheme="minorHAnsi"/>
          <w:color w:val="auto"/>
          <w:sz w:val="22"/>
          <w:szCs w:val="22"/>
        </w:rPr>
        <w:t xml:space="preserve">0,20€ </w:t>
      </w:r>
      <w:r w:rsidR="001D1330">
        <w:rPr>
          <w:rFonts w:asciiTheme="minorHAnsi" w:hAnsiTheme="minorHAnsi" w:cstheme="minorHAnsi"/>
          <w:color w:val="auto"/>
          <w:sz w:val="22"/>
          <w:szCs w:val="22"/>
        </w:rPr>
        <w:t xml:space="preserve">e a raddoppiare la cifra raccolta al termine dell’iniziativa. </w:t>
      </w:r>
      <w:r w:rsidR="00560A69">
        <w:rPr>
          <w:rFonts w:asciiTheme="minorHAnsi" w:hAnsiTheme="minorHAnsi" w:cstheme="minorHAnsi"/>
          <w:color w:val="auto"/>
          <w:sz w:val="22"/>
          <w:szCs w:val="22"/>
        </w:rPr>
        <w:t xml:space="preserve">La </w:t>
      </w:r>
      <w:r w:rsidR="001D1330" w:rsidRPr="001D1330">
        <w:rPr>
          <w:rFonts w:asciiTheme="minorHAnsi" w:hAnsiTheme="minorHAnsi" w:cstheme="minorHAnsi"/>
          <w:b/>
          <w:bCs/>
          <w:color w:val="auto"/>
          <w:sz w:val="22"/>
          <w:szCs w:val="22"/>
        </w:rPr>
        <w:t>donazione complessiva di oltre 20.000€</w:t>
      </w:r>
      <w:r w:rsidR="001D133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D133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stata </w:t>
      </w:r>
      <w:r w:rsidR="0043678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simbolicamente </w:t>
      </w:r>
      <w:r w:rsidR="001D133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consegnata oggi </w:t>
      </w:r>
      <w:r w:rsidR="00560A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="00560A69" w:rsidRPr="0043678F">
        <w:rPr>
          <w:rFonts w:eastAsiaTheme="minorHAnsi" w:cs="Calibri-Bold"/>
          <w:b/>
          <w:color w:val="auto"/>
          <w:sz w:val="22"/>
          <w:szCs w:val="22"/>
          <w:lang w:eastAsia="en-US"/>
        </w:rPr>
        <w:t>Nico Acampora</w:t>
      </w:r>
      <w:r w:rsidR="00560A69" w:rsidRPr="0043678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560A69">
        <w:rPr>
          <w:rFonts w:eastAsiaTheme="minorHAnsi" w:cs="Calibri-Bold"/>
          <w:bCs/>
          <w:color w:val="auto"/>
          <w:sz w:val="22"/>
          <w:szCs w:val="22"/>
          <w:lang w:eastAsia="en-US"/>
        </w:rPr>
        <w:t>Presidente e Fondatore di PizzAut.</w:t>
      </w:r>
    </w:p>
    <w:p w14:paraId="6E3CC1BE" w14:textId="77777777" w:rsidR="00AA127E" w:rsidRDefault="00AA127E" w:rsidP="00114F13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BC36671" w14:textId="418CB43E" w:rsidR="00560A69" w:rsidRDefault="00560A69" w:rsidP="00560A69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</w:t>
      </w:r>
      <w:r w:rsidRPr="001D1330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Responsabile Comunicazione e CSR Lidl Italia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al momento della consegna ha dichiarato:</w:t>
      </w:r>
      <w:r w:rsidRPr="00CC7B2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“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Le iniziative dell’associazione </w:t>
      </w:r>
      <w:r w:rsidRPr="001D133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PizzAut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l’entusiasmo delle persone che ne fanno parte ci hanno profondamente colpiti poiché anche noi crediamo fortemente nel valore dell’inclusione</w:t>
      </w:r>
      <w:r w:rsidRPr="00266C7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Attraverso il nostro contributo vogliamo sostenere in modo tangibile questo modello di </w:t>
      </w:r>
      <w:r w:rsidRPr="001D133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inclusione lavorativa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che valorizza </w:t>
      </w:r>
      <w:r w:rsidR="009848B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 talenti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dei ragazzi autistici. Per farlo, abbiamo scelto la </w:t>
      </w:r>
      <w:r w:rsidRPr="002B76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passata di pomodoro a marchio Italiamo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un ingrediente semplice, genuino e famigliare come </w:t>
      </w:r>
      <w:r w:rsidRPr="002B76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 è la</w:t>
      </w:r>
      <w:r w:rsidRPr="002B76E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pizza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>
        <w:rPr>
          <w:i/>
          <w:iCs/>
          <w:sz w:val="22"/>
          <w:szCs w:val="22"/>
        </w:rPr>
        <w:t>”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</w:p>
    <w:p w14:paraId="1DC8F340" w14:textId="77777777" w:rsidR="00560A69" w:rsidRPr="001D1330" w:rsidRDefault="00560A69" w:rsidP="00560A69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95BE29" w14:textId="0CDF429E" w:rsidR="00AA127E" w:rsidRPr="00AA127E" w:rsidRDefault="00AA127E" w:rsidP="00AA127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contributo dell’Azienda servirà a finanziare i </w:t>
      </w:r>
      <w:r w:rsidRP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>progetti</w:t>
      </w:r>
      <w:r w:rsidR="00B8220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portati avanti da 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PizzAut </w:t>
      </w:r>
      <w:r w:rsidR="00B82203">
        <w:rPr>
          <w:rFonts w:eastAsiaTheme="minorHAnsi" w:cs="Calibri-Bold"/>
          <w:bCs/>
          <w:color w:val="auto"/>
          <w:sz w:val="22"/>
          <w:szCs w:val="22"/>
          <w:lang w:eastAsia="en-US"/>
        </w:rPr>
        <w:t>(</w:t>
      </w:r>
      <w:hyperlink r:id="rId11" w:history="1">
        <w:r w:rsidR="00B82203" w:rsidRPr="00FC6B6C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http://www.pizzaut.it</w:t>
        </w:r>
      </w:hyperlink>
      <w:r w:rsidR="00B8220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) attraverso 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proprio modello innovativo di </w:t>
      </w:r>
      <w:r w:rsidR="00247150" w:rsidRPr="00247150">
        <w:rPr>
          <w:rFonts w:eastAsiaTheme="minorHAnsi" w:cs="Calibri-Bold"/>
          <w:b/>
          <w:color w:val="auto"/>
          <w:sz w:val="22"/>
          <w:szCs w:val="22"/>
          <w:lang w:eastAsia="en-US"/>
        </w:rPr>
        <w:t>inclusione sociale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B82203"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ata </w:t>
      </w:r>
      <w:r w:rsidR="00E94E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nel 2017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 volontà di </w:t>
      </w:r>
      <w:r w:rsidRPr="002201D6">
        <w:rPr>
          <w:rFonts w:eastAsiaTheme="minorHAnsi" w:cs="Calibri-Bold"/>
          <w:b/>
          <w:color w:val="auto"/>
          <w:sz w:val="22"/>
          <w:szCs w:val="22"/>
          <w:lang w:eastAsia="en-US"/>
        </w:rPr>
        <w:t>Nico Acampora</w:t>
      </w:r>
      <w:r w:rsidR="00B82203">
        <w:rPr>
          <w:rFonts w:eastAsiaTheme="minorHAnsi" w:cs="Calibri-Bold"/>
          <w:bCs/>
          <w:color w:val="auto"/>
          <w:sz w:val="22"/>
          <w:szCs w:val="22"/>
          <w:lang w:eastAsia="en-US"/>
        </w:rPr>
        <w:t>, l</w:t>
      </w:r>
      <w:r w:rsidR="00E94E93">
        <w:rPr>
          <w:rFonts w:eastAsiaTheme="minorHAnsi" w:cs="Calibri-Bold"/>
          <w:bCs/>
          <w:color w:val="auto"/>
          <w:sz w:val="22"/>
          <w:szCs w:val="22"/>
          <w:lang w:eastAsia="en-US"/>
        </w:rPr>
        <w:t>’associazione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E94E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ha </w:t>
      </w:r>
      <w:r w:rsidR="00E94E93" w:rsidRPr="00E94E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l’obiettivo di sensibilizzare le Istituzioni e la società civile sul tema dell’occupabilità delle persone autistiche. </w:t>
      </w:r>
      <w:r w:rsidR="00A07028">
        <w:rPr>
          <w:rFonts w:eastAsiaTheme="minorHAnsi" w:cs="Calibri-Bold"/>
          <w:bCs/>
          <w:color w:val="auto"/>
          <w:sz w:val="22"/>
          <w:szCs w:val="22"/>
          <w:lang w:eastAsia="en-US"/>
        </w:rPr>
        <w:t>Grazie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A07028">
        <w:rPr>
          <w:rFonts w:eastAsiaTheme="minorHAnsi" w:cs="Calibri-Bold"/>
          <w:bCs/>
          <w:color w:val="auto"/>
          <w:sz w:val="22"/>
          <w:szCs w:val="22"/>
          <w:lang w:eastAsia="en-US"/>
        </w:rPr>
        <w:t>al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propria Academy e </w:t>
      </w:r>
      <w:r w:rsidR="00A07028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due ristoranti di </w:t>
      </w:r>
      <w:r w:rsidR="00247150" w:rsidRPr="00AA127E">
        <w:rPr>
          <w:rFonts w:eastAsiaTheme="minorHAnsi" w:cs="Calibri-Bold"/>
          <w:bCs/>
          <w:color w:val="auto"/>
          <w:sz w:val="22"/>
          <w:szCs w:val="22"/>
          <w:lang w:eastAsia="en-US"/>
        </w:rPr>
        <w:t>Cassina de Pecchi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</w:t>
      </w:r>
      <w:r w:rsidR="00247150" w:rsidRPr="00306387">
        <w:rPr>
          <w:rFonts w:eastAsiaTheme="minorHAnsi" w:cs="Calibri-Bold"/>
          <w:bCs/>
          <w:color w:val="auto"/>
          <w:sz w:val="22"/>
          <w:szCs w:val="22"/>
          <w:lang w:eastAsia="en-US"/>
        </w:rPr>
        <w:t>Monza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- quest’ultimo inaugurato il 2 aprile scorso -, </w:t>
      </w:r>
      <w:r w:rsidR="00F40F0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PizzAut Onlus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rappresenta 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uno spazio di inclusione sociale in cui le persone autistiche, </w:t>
      </w:r>
      <w:r w:rsidRPr="00A07028">
        <w:rPr>
          <w:rFonts w:eastAsiaTheme="minorHAnsi" w:cs="Calibri-Bold"/>
          <w:b/>
          <w:color w:val="auto"/>
          <w:sz w:val="22"/>
          <w:szCs w:val="22"/>
          <w:lang w:eastAsia="en-US"/>
        </w:rPr>
        <w:t>tramite la formazione e il lavoro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>, hanno la possibilità di esprimersi e partecipare attivamente alla società</w:t>
      </w:r>
      <w:r w:rsidR="00247150">
        <w:rPr>
          <w:rFonts w:eastAsiaTheme="minorHAnsi" w:cs="Calibri-Bold"/>
          <w:bCs/>
          <w:color w:val="auto"/>
          <w:sz w:val="22"/>
          <w:szCs w:val="22"/>
          <w:lang w:eastAsia="en-US"/>
        </w:rPr>
        <w:t>, guadagnando dignità e autonomia attraverso il lavoro</w:t>
      </w:r>
      <w:r w:rsidRPr="006B7293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7BEB675B" w14:textId="77777777" w:rsidR="001D1330" w:rsidRPr="001D1330" w:rsidRDefault="001D1330" w:rsidP="00114F13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E3629B5" w14:textId="5EEAF11A" w:rsidR="00E42B32" w:rsidRDefault="00E42B32" w:rsidP="00114F13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63055F2" w14:textId="77777777" w:rsidR="00E42B32" w:rsidRPr="00A20BE1" w:rsidRDefault="00E42B32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13F2A44A" w14:textId="4CBA7DE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lastRenderedPageBreak/>
        <w:t>Tel. 045.6135100</w:t>
      </w:r>
    </w:p>
    <w:p w14:paraId="1FB83261" w14:textId="051B4969" w:rsidR="00171FA8" w:rsidRPr="006E42C5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3474FA8" w:rsidR="004B6791" w:rsidRDefault="00F40F0D" w:rsidP="008C28B4">
    <w:pPr>
      <w:pStyle w:val="Intestazione"/>
    </w:pPr>
    <w:r w:rsidRPr="00F40F0D">
      <w:t xml:space="preserve"> </w:t>
    </w:r>
    <w:r w:rsidR="00CD13F3"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2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6D41"/>
    <w:rsid w:val="001C2784"/>
    <w:rsid w:val="001C4B74"/>
    <w:rsid w:val="001D1330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150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6C7F"/>
    <w:rsid w:val="0026716E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76E6"/>
    <w:rsid w:val="002B77A1"/>
    <w:rsid w:val="002C1ECD"/>
    <w:rsid w:val="002D6A6B"/>
    <w:rsid w:val="002D779A"/>
    <w:rsid w:val="002E526E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35C4E"/>
    <w:rsid w:val="0043678F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56F3"/>
    <w:rsid w:val="0050059B"/>
    <w:rsid w:val="00501770"/>
    <w:rsid w:val="00501859"/>
    <w:rsid w:val="005025CE"/>
    <w:rsid w:val="0050263E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0A69"/>
    <w:rsid w:val="0056405F"/>
    <w:rsid w:val="00571A00"/>
    <w:rsid w:val="005720E2"/>
    <w:rsid w:val="00572298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F32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55A3E"/>
    <w:rsid w:val="00761684"/>
    <w:rsid w:val="00764ECB"/>
    <w:rsid w:val="00766453"/>
    <w:rsid w:val="00767921"/>
    <w:rsid w:val="007704E5"/>
    <w:rsid w:val="00770F6B"/>
    <w:rsid w:val="00772C30"/>
    <w:rsid w:val="007835FD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0219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9B2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48B9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028"/>
    <w:rsid w:val="00A07B54"/>
    <w:rsid w:val="00A104F0"/>
    <w:rsid w:val="00A10A49"/>
    <w:rsid w:val="00A10C40"/>
    <w:rsid w:val="00A1474C"/>
    <w:rsid w:val="00A20BE1"/>
    <w:rsid w:val="00A21DFD"/>
    <w:rsid w:val="00A433E2"/>
    <w:rsid w:val="00A46B60"/>
    <w:rsid w:val="00A474BA"/>
    <w:rsid w:val="00A54D40"/>
    <w:rsid w:val="00A60463"/>
    <w:rsid w:val="00A91D97"/>
    <w:rsid w:val="00A939B7"/>
    <w:rsid w:val="00A96258"/>
    <w:rsid w:val="00A974BF"/>
    <w:rsid w:val="00AA0D98"/>
    <w:rsid w:val="00AA127E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07BE7"/>
    <w:rsid w:val="00B1096B"/>
    <w:rsid w:val="00B20393"/>
    <w:rsid w:val="00B24737"/>
    <w:rsid w:val="00B306AF"/>
    <w:rsid w:val="00B3278B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2203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121B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118D7"/>
    <w:rsid w:val="00C132E6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7B27"/>
    <w:rsid w:val="00CD13F3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CF4187"/>
    <w:rsid w:val="00D0635C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857DD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2B32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94E93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5C01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4671"/>
    <w:rsid w:val="00F2625C"/>
    <w:rsid w:val="00F31B6C"/>
    <w:rsid w:val="00F34546"/>
    <w:rsid w:val="00F40F0D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260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izzaut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4</cp:revision>
  <cp:lastPrinted>2021-03-02T14:22:00Z</cp:lastPrinted>
  <dcterms:created xsi:type="dcterms:W3CDTF">2023-06-20T07:49:00Z</dcterms:created>
  <dcterms:modified xsi:type="dcterms:W3CDTF">2023-06-21T13:01:00Z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