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B4975" w14:textId="0FA0EF3F" w:rsidR="00551663" w:rsidRDefault="00D14D1F" w:rsidP="004105CE">
      <w:pPr>
        <w:spacing w:after="0"/>
        <w:jc w:val="center"/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a due giorni dalla partenza del tour de france, Lidl-trek si presenta ai tifosi</w:t>
      </w:r>
    </w:p>
    <w:p w14:paraId="104875C7" w14:textId="77777777" w:rsidR="00D14D1F" w:rsidRDefault="00D14D1F" w:rsidP="004105CE">
      <w:pPr>
        <w:spacing w:after="0"/>
        <w:jc w:val="center"/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61BA59FA" w14:textId="5605E1F0" w:rsidR="004F2A30" w:rsidRDefault="00ED17AA" w:rsidP="001C5E64">
      <w:p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1C5E64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>Lidl Italia</w:t>
      </w:r>
      <w:r w:rsidR="00551663" w:rsidRPr="001C5E64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 xml:space="preserve">, </w:t>
      </w:r>
      <w:proofErr w:type="spellStart"/>
      <w:r w:rsidR="007023C6" w:rsidRPr="001C5E64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>main</w:t>
      </w:r>
      <w:proofErr w:type="spellEnd"/>
      <w:r w:rsidR="00551663" w:rsidRPr="001C5E64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 xml:space="preserve"> sponsor</w:t>
      </w:r>
      <w:r w:rsidR="001A641C" w:rsidRPr="001C5E64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 xml:space="preserve"> della squadra</w:t>
      </w:r>
      <w:r w:rsidR="00551663" w:rsidRPr="001C5E64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>,</w:t>
      </w:r>
      <w:r w:rsidR="00582D09" w:rsidRPr="001C5E64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 xml:space="preserve"> </w:t>
      </w:r>
      <w:r w:rsidR="005E63DE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>ha dato appuntamento a clienti e tifosi nel suo punto vendita di Campi Bisenzio</w:t>
      </w:r>
      <w:r w:rsidR="00456BAD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 xml:space="preserve"> (FI)</w:t>
      </w:r>
      <w:r w:rsidR="005E63DE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 xml:space="preserve"> per incontrare </w:t>
      </w:r>
      <w:r w:rsidR="00456BAD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>gli atleti</w:t>
      </w:r>
    </w:p>
    <w:p w14:paraId="01F73F4E" w14:textId="77777777" w:rsidR="001C5E64" w:rsidRPr="001C5E64" w:rsidRDefault="001C5E64" w:rsidP="001C5E64">
      <w:p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</w:p>
    <w:p w14:paraId="4D587314" w14:textId="06ABB885" w:rsidR="005E63DE" w:rsidRDefault="00D14D1F" w:rsidP="004F2A30">
      <w:pPr>
        <w:jc w:val="both"/>
        <w:rPr>
          <w:rFonts w:cs="Calibri-Bold"/>
          <w:bCs/>
          <w:sz w:val="24"/>
          <w:szCs w:val="24"/>
          <w:lang w:val="it-IT"/>
        </w:rPr>
      </w:pPr>
      <w:r>
        <w:rPr>
          <w:rFonts w:cs="Calibri-Bold"/>
          <w:bCs/>
          <w:i/>
          <w:iCs/>
          <w:sz w:val="24"/>
          <w:szCs w:val="24"/>
          <w:lang w:val="it-IT"/>
        </w:rPr>
        <w:t>Campi Bisenzio (FI)</w:t>
      </w:r>
      <w:r w:rsidR="00624DBA" w:rsidRPr="0031333F">
        <w:rPr>
          <w:rFonts w:cs="Calibri-Bold"/>
          <w:bCs/>
          <w:i/>
          <w:iCs/>
          <w:sz w:val="24"/>
          <w:szCs w:val="24"/>
          <w:lang w:val="it-IT"/>
        </w:rPr>
        <w:t xml:space="preserve">, </w:t>
      </w:r>
      <w:r>
        <w:rPr>
          <w:rFonts w:cs="Calibri-Bold"/>
          <w:bCs/>
          <w:i/>
          <w:iCs/>
          <w:sz w:val="24"/>
          <w:szCs w:val="24"/>
          <w:lang w:val="it-IT"/>
        </w:rPr>
        <w:t>27</w:t>
      </w:r>
      <w:r w:rsidR="00624DBA" w:rsidRPr="0031333F">
        <w:rPr>
          <w:rFonts w:cs="Calibri-Bold"/>
          <w:bCs/>
          <w:i/>
          <w:iCs/>
          <w:sz w:val="24"/>
          <w:szCs w:val="24"/>
          <w:lang w:val="it-IT"/>
        </w:rPr>
        <w:t xml:space="preserve"> </w:t>
      </w:r>
      <w:r>
        <w:rPr>
          <w:rFonts w:cs="Calibri-Bold"/>
          <w:bCs/>
          <w:i/>
          <w:iCs/>
          <w:sz w:val="24"/>
          <w:szCs w:val="24"/>
          <w:lang w:val="it-IT"/>
        </w:rPr>
        <w:t>giugno</w:t>
      </w:r>
      <w:r w:rsidR="00624DBA" w:rsidRPr="0031333F">
        <w:rPr>
          <w:rFonts w:cs="Calibri-Bold"/>
          <w:bCs/>
          <w:i/>
          <w:iCs/>
          <w:sz w:val="24"/>
          <w:szCs w:val="24"/>
          <w:lang w:val="it-IT"/>
        </w:rPr>
        <w:t xml:space="preserve"> 2024</w:t>
      </w:r>
      <w:r w:rsidR="00624DBA" w:rsidRPr="0031333F">
        <w:rPr>
          <w:rFonts w:cs="Calibri-Bold"/>
          <w:b/>
          <w:sz w:val="24"/>
          <w:szCs w:val="24"/>
          <w:lang w:val="it-IT"/>
        </w:rPr>
        <w:t xml:space="preserve"> –</w:t>
      </w:r>
      <w:r w:rsidR="00B87AA0">
        <w:rPr>
          <w:rFonts w:cs="Calibri-Bold"/>
          <w:b/>
          <w:sz w:val="24"/>
          <w:szCs w:val="24"/>
          <w:lang w:val="it-IT"/>
        </w:rPr>
        <w:t xml:space="preserve"> </w:t>
      </w:r>
      <w:r w:rsidR="005E63DE">
        <w:rPr>
          <w:rFonts w:cs="Calibri-Bold"/>
          <w:bCs/>
          <w:sz w:val="24"/>
          <w:szCs w:val="24"/>
          <w:lang w:val="it-IT"/>
        </w:rPr>
        <w:t xml:space="preserve">A due </w:t>
      </w:r>
      <w:r w:rsidR="005E63DE" w:rsidRPr="005E63DE">
        <w:rPr>
          <w:rFonts w:cs="Calibri-Bold"/>
          <w:bCs/>
          <w:sz w:val="24"/>
          <w:szCs w:val="24"/>
          <w:lang w:val="it-IT"/>
        </w:rPr>
        <w:t xml:space="preserve">giorni </w:t>
      </w:r>
      <w:r w:rsidR="00456BAD">
        <w:rPr>
          <w:rFonts w:cs="Calibri-Bold"/>
          <w:bCs/>
          <w:sz w:val="24"/>
          <w:szCs w:val="24"/>
          <w:lang w:val="it-IT"/>
        </w:rPr>
        <w:t>d</w:t>
      </w:r>
      <w:r w:rsidR="005E63DE" w:rsidRPr="005E63DE">
        <w:rPr>
          <w:rFonts w:cs="Calibri-Bold"/>
          <w:bCs/>
          <w:sz w:val="24"/>
          <w:szCs w:val="24"/>
          <w:lang w:val="it-IT"/>
        </w:rPr>
        <w:t xml:space="preserve">al via </w:t>
      </w:r>
      <w:r w:rsidR="005E63DE">
        <w:rPr>
          <w:rFonts w:cs="Calibri-Bold"/>
          <w:bCs/>
          <w:sz w:val="24"/>
          <w:szCs w:val="24"/>
          <w:lang w:val="it-IT"/>
        </w:rPr>
        <w:t>del Tour de France numero 111 che scatterà per la prima volta dall’Italia con la tappa Firenze – Rimini di sabato 29, Lidl-Trek si presenta ai tifosi accorsi</w:t>
      </w:r>
      <w:r w:rsidR="00E77B39">
        <w:rPr>
          <w:rFonts w:cs="Calibri-Bold"/>
          <w:bCs/>
          <w:sz w:val="24"/>
          <w:szCs w:val="24"/>
          <w:lang w:val="it-IT"/>
        </w:rPr>
        <w:t xml:space="preserve"> questa mattina</w:t>
      </w:r>
      <w:r w:rsidR="005E63DE">
        <w:rPr>
          <w:rFonts w:cs="Calibri-Bold"/>
          <w:bCs/>
          <w:sz w:val="24"/>
          <w:szCs w:val="24"/>
          <w:lang w:val="it-IT"/>
        </w:rPr>
        <w:t xml:space="preserve"> al punto vendita Lidl di Campi Bisenzio (FI)</w:t>
      </w:r>
      <w:r w:rsidR="00AB4CAE">
        <w:rPr>
          <w:rFonts w:cs="Calibri-Bold"/>
          <w:bCs/>
          <w:sz w:val="24"/>
          <w:szCs w:val="24"/>
          <w:lang w:val="it-IT"/>
        </w:rPr>
        <w:t>. Una mattinata ricca di attività e divertimento</w:t>
      </w:r>
      <w:r w:rsidR="00E7327B">
        <w:rPr>
          <w:rFonts w:cs="Calibri-Bold"/>
          <w:bCs/>
          <w:sz w:val="24"/>
          <w:szCs w:val="24"/>
          <w:lang w:val="it-IT"/>
        </w:rPr>
        <w:t xml:space="preserve">: </w:t>
      </w:r>
      <w:r w:rsidR="00E77B39">
        <w:rPr>
          <w:rFonts w:cs="Calibri-Bold"/>
          <w:bCs/>
          <w:sz w:val="24"/>
          <w:szCs w:val="24"/>
          <w:lang w:val="it-IT"/>
        </w:rPr>
        <w:t xml:space="preserve">tra giochi a tema ciclismo, gadget personalizzati Lidl-Trek e assaggi di prodotti Lidl. </w:t>
      </w:r>
      <w:r w:rsidR="00E7327B">
        <w:rPr>
          <w:rFonts w:cs="Calibri-Bold"/>
          <w:bCs/>
          <w:sz w:val="24"/>
          <w:szCs w:val="24"/>
          <w:lang w:val="it-IT"/>
        </w:rPr>
        <w:t xml:space="preserve">  </w:t>
      </w:r>
    </w:p>
    <w:p w14:paraId="0CA7A52C" w14:textId="3AB9A7CD" w:rsidR="001273B4" w:rsidRDefault="005E63DE" w:rsidP="004F2A30">
      <w:pPr>
        <w:jc w:val="both"/>
        <w:rPr>
          <w:rFonts w:cs="Calibri-Bold"/>
          <w:bCs/>
          <w:sz w:val="24"/>
          <w:szCs w:val="24"/>
          <w:lang w:val="it-IT"/>
        </w:rPr>
      </w:pPr>
      <w:r w:rsidRPr="001802A7">
        <w:rPr>
          <w:rFonts w:cs="Calibri-Bold"/>
          <w:b/>
          <w:sz w:val="24"/>
          <w:szCs w:val="24"/>
          <w:lang w:val="it-IT"/>
        </w:rPr>
        <w:t>Giulio Ciccone</w:t>
      </w:r>
      <w:r w:rsidR="001273B4">
        <w:rPr>
          <w:rFonts w:cs="Calibri-Bold"/>
          <w:bCs/>
          <w:sz w:val="24"/>
          <w:szCs w:val="24"/>
          <w:lang w:val="it-IT"/>
        </w:rPr>
        <w:t>,</w:t>
      </w:r>
      <w:r w:rsidRPr="005E63DE">
        <w:rPr>
          <w:rFonts w:cs="Calibri-Bold"/>
          <w:bCs/>
          <w:sz w:val="24"/>
          <w:szCs w:val="24"/>
          <w:lang w:val="it-IT"/>
        </w:rPr>
        <w:t xml:space="preserve"> </w:t>
      </w:r>
      <w:proofErr w:type="gramStart"/>
      <w:r w:rsidRPr="005E63DE">
        <w:rPr>
          <w:rFonts w:cs="Calibri-Bold"/>
          <w:bCs/>
          <w:sz w:val="24"/>
          <w:szCs w:val="24"/>
          <w:lang w:val="it-IT"/>
        </w:rPr>
        <w:t>29enne</w:t>
      </w:r>
      <w:proofErr w:type="gramEnd"/>
      <w:r w:rsidRPr="005E63DE">
        <w:rPr>
          <w:rFonts w:cs="Calibri-Bold"/>
          <w:bCs/>
          <w:sz w:val="24"/>
          <w:szCs w:val="24"/>
          <w:lang w:val="it-IT"/>
        </w:rPr>
        <w:t xml:space="preserve"> abruzzese </w:t>
      </w:r>
      <w:r w:rsidR="00456BAD">
        <w:rPr>
          <w:rFonts w:cs="Calibri-Bold"/>
          <w:bCs/>
          <w:sz w:val="24"/>
          <w:szCs w:val="24"/>
          <w:lang w:val="it-IT"/>
        </w:rPr>
        <w:t xml:space="preserve">che </w:t>
      </w:r>
      <w:r w:rsidRPr="005E63DE">
        <w:rPr>
          <w:rFonts w:cs="Calibri-Bold"/>
          <w:bCs/>
          <w:sz w:val="24"/>
          <w:szCs w:val="24"/>
          <w:lang w:val="it-IT"/>
        </w:rPr>
        <w:t>l’anno scorso ha vinto la maglia a pois di miglior scalatore ed è stato anche l’ultimo italiano (nel 2019) a indossare la maglia gialla (per due giorni)</w:t>
      </w:r>
      <w:r w:rsidR="001273B4">
        <w:rPr>
          <w:rFonts w:cs="Calibri-Bold"/>
          <w:bCs/>
          <w:sz w:val="24"/>
          <w:szCs w:val="24"/>
          <w:lang w:val="it-IT"/>
        </w:rPr>
        <w:t xml:space="preserve"> e </w:t>
      </w:r>
      <w:r w:rsidR="001273B4" w:rsidRPr="001802A7">
        <w:rPr>
          <w:rFonts w:cs="Calibri-Bold"/>
          <w:b/>
          <w:sz w:val="24"/>
          <w:szCs w:val="24"/>
          <w:lang w:val="it-IT"/>
        </w:rPr>
        <w:t>Mads Pedersen</w:t>
      </w:r>
      <w:r w:rsidR="001273B4">
        <w:rPr>
          <w:rFonts w:cs="Calibri-Bold"/>
          <w:bCs/>
          <w:sz w:val="24"/>
          <w:szCs w:val="24"/>
          <w:lang w:val="it-IT"/>
        </w:rPr>
        <w:t>, danese, specializzato in volate e percorsi misti che si batterà per la maglia verde</w:t>
      </w:r>
      <w:r w:rsidR="001802A7">
        <w:rPr>
          <w:rFonts w:cs="Calibri-Bold"/>
          <w:bCs/>
          <w:sz w:val="24"/>
          <w:szCs w:val="24"/>
          <w:lang w:val="it-IT"/>
        </w:rPr>
        <w:t xml:space="preserve">, sono le </w:t>
      </w:r>
      <w:r w:rsidR="001273B4">
        <w:rPr>
          <w:rFonts w:cs="Calibri-Bold"/>
          <w:bCs/>
          <w:sz w:val="24"/>
          <w:szCs w:val="24"/>
          <w:lang w:val="it-IT"/>
        </w:rPr>
        <w:t>due punte di diamante</w:t>
      </w:r>
      <w:r w:rsidR="001802A7">
        <w:rPr>
          <w:rFonts w:cs="Calibri-Bold"/>
          <w:bCs/>
          <w:sz w:val="24"/>
          <w:szCs w:val="24"/>
          <w:lang w:val="it-IT"/>
        </w:rPr>
        <w:t xml:space="preserve"> della Lidl-Trek. Con loro, </w:t>
      </w:r>
      <w:r w:rsidR="001802A7" w:rsidRPr="005E63DE">
        <w:rPr>
          <w:rFonts w:cs="Calibri-Bold"/>
          <w:bCs/>
          <w:sz w:val="24"/>
          <w:szCs w:val="24"/>
          <w:lang w:val="it-IT"/>
        </w:rPr>
        <w:t>nella squadra del team manager Luca Guercilena, ci sono</w:t>
      </w:r>
      <w:r w:rsidR="00E77B39">
        <w:rPr>
          <w:rFonts w:cs="Calibri-Bold"/>
          <w:bCs/>
          <w:sz w:val="24"/>
          <w:szCs w:val="24"/>
          <w:lang w:val="it-IT"/>
        </w:rPr>
        <w:t xml:space="preserve"> anche</w:t>
      </w:r>
      <w:r w:rsidR="001802A7" w:rsidRPr="005E63DE">
        <w:rPr>
          <w:rFonts w:cs="Calibri-Bold"/>
          <w:bCs/>
          <w:sz w:val="24"/>
          <w:szCs w:val="24"/>
          <w:lang w:val="it-IT"/>
        </w:rPr>
        <w:t xml:space="preserve"> </w:t>
      </w:r>
      <w:r w:rsidR="001802A7">
        <w:rPr>
          <w:rFonts w:cs="Calibri-Bold"/>
          <w:bCs/>
          <w:sz w:val="24"/>
          <w:szCs w:val="24"/>
          <w:lang w:val="it-IT"/>
        </w:rPr>
        <w:t xml:space="preserve">Carlos </w:t>
      </w:r>
      <w:r w:rsidR="001802A7" w:rsidRPr="005E63DE">
        <w:rPr>
          <w:rFonts w:cs="Calibri-Bold"/>
          <w:bCs/>
          <w:sz w:val="24"/>
          <w:szCs w:val="24"/>
          <w:lang w:val="it-IT"/>
        </w:rPr>
        <w:t>Verona</w:t>
      </w:r>
      <w:r w:rsidR="001802A7">
        <w:rPr>
          <w:rFonts w:cs="Calibri-Bold"/>
          <w:bCs/>
          <w:sz w:val="24"/>
          <w:szCs w:val="24"/>
          <w:lang w:val="it-IT"/>
        </w:rPr>
        <w:t xml:space="preserve"> (ES)</w:t>
      </w:r>
      <w:r w:rsidR="001802A7" w:rsidRPr="005E63DE">
        <w:rPr>
          <w:rFonts w:cs="Calibri-Bold"/>
          <w:bCs/>
          <w:sz w:val="24"/>
          <w:szCs w:val="24"/>
          <w:lang w:val="it-IT"/>
        </w:rPr>
        <w:t xml:space="preserve">, </w:t>
      </w:r>
      <w:r w:rsidR="001802A7">
        <w:rPr>
          <w:rFonts w:cs="Calibri-Bold"/>
          <w:bCs/>
          <w:sz w:val="24"/>
          <w:szCs w:val="24"/>
          <w:lang w:val="it-IT"/>
        </w:rPr>
        <w:t xml:space="preserve">Jasper </w:t>
      </w:r>
      <w:proofErr w:type="spellStart"/>
      <w:r w:rsidR="001802A7" w:rsidRPr="005E63DE">
        <w:rPr>
          <w:rFonts w:cs="Calibri-Bold"/>
          <w:bCs/>
          <w:sz w:val="24"/>
          <w:szCs w:val="24"/>
          <w:lang w:val="it-IT"/>
        </w:rPr>
        <w:t>Stuyven</w:t>
      </w:r>
      <w:proofErr w:type="spellEnd"/>
      <w:r w:rsidR="001802A7">
        <w:rPr>
          <w:rFonts w:cs="Calibri-Bold"/>
          <w:bCs/>
          <w:sz w:val="24"/>
          <w:szCs w:val="24"/>
          <w:lang w:val="it-IT"/>
        </w:rPr>
        <w:t xml:space="preserve"> (BE)</w:t>
      </w:r>
      <w:r w:rsidR="001802A7" w:rsidRPr="005E63DE">
        <w:rPr>
          <w:rFonts w:cs="Calibri-Bold"/>
          <w:bCs/>
          <w:sz w:val="24"/>
          <w:szCs w:val="24"/>
          <w:lang w:val="it-IT"/>
        </w:rPr>
        <w:t xml:space="preserve">, </w:t>
      </w:r>
      <w:r w:rsidR="001802A7">
        <w:rPr>
          <w:rFonts w:cs="Calibri-Bold"/>
          <w:bCs/>
          <w:sz w:val="24"/>
          <w:szCs w:val="24"/>
          <w:lang w:val="it-IT"/>
        </w:rPr>
        <w:t xml:space="preserve">Julien </w:t>
      </w:r>
      <w:r w:rsidR="001802A7" w:rsidRPr="005E63DE">
        <w:rPr>
          <w:rFonts w:cs="Calibri-Bold"/>
          <w:bCs/>
          <w:sz w:val="24"/>
          <w:szCs w:val="24"/>
          <w:lang w:val="it-IT"/>
        </w:rPr>
        <w:t>Bernard</w:t>
      </w:r>
      <w:r w:rsidR="001802A7">
        <w:rPr>
          <w:rFonts w:cs="Calibri-Bold"/>
          <w:bCs/>
          <w:sz w:val="24"/>
          <w:szCs w:val="24"/>
          <w:lang w:val="it-IT"/>
        </w:rPr>
        <w:t xml:space="preserve"> (FR)</w:t>
      </w:r>
      <w:r w:rsidR="001802A7" w:rsidRPr="005E63DE">
        <w:rPr>
          <w:rFonts w:cs="Calibri-Bold"/>
          <w:bCs/>
          <w:sz w:val="24"/>
          <w:szCs w:val="24"/>
          <w:lang w:val="it-IT"/>
        </w:rPr>
        <w:t xml:space="preserve">, </w:t>
      </w:r>
      <w:r w:rsidR="001802A7">
        <w:rPr>
          <w:rFonts w:cs="Calibri-Bold"/>
          <w:bCs/>
          <w:sz w:val="24"/>
          <w:szCs w:val="24"/>
          <w:lang w:val="it-IT"/>
        </w:rPr>
        <w:t xml:space="preserve">Ryan </w:t>
      </w:r>
      <w:r w:rsidR="001802A7" w:rsidRPr="005E63DE">
        <w:rPr>
          <w:rFonts w:cs="Calibri-Bold"/>
          <w:bCs/>
          <w:sz w:val="24"/>
          <w:szCs w:val="24"/>
          <w:lang w:val="it-IT"/>
        </w:rPr>
        <w:t>Gibbons</w:t>
      </w:r>
      <w:r w:rsidR="001802A7">
        <w:rPr>
          <w:rFonts w:cs="Calibri-Bold"/>
          <w:bCs/>
          <w:sz w:val="24"/>
          <w:szCs w:val="24"/>
          <w:lang w:val="it-IT"/>
        </w:rPr>
        <w:t xml:space="preserve"> (RA)</w:t>
      </w:r>
      <w:r w:rsidR="001802A7" w:rsidRPr="005E63DE">
        <w:rPr>
          <w:rFonts w:cs="Calibri-Bold"/>
          <w:bCs/>
          <w:sz w:val="24"/>
          <w:szCs w:val="24"/>
          <w:lang w:val="it-IT"/>
        </w:rPr>
        <w:t>,</w:t>
      </w:r>
      <w:r w:rsidR="001802A7">
        <w:rPr>
          <w:rFonts w:cs="Calibri-Bold"/>
          <w:bCs/>
          <w:sz w:val="24"/>
          <w:szCs w:val="24"/>
          <w:lang w:val="it-IT"/>
        </w:rPr>
        <w:t xml:space="preserve"> Tim</w:t>
      </w:r>
      <w:r w:rsidR="001802A7" w:rsidRPr="005E63DE">
        <w:rPr>
          <w:rFonts w:cs="Calibri-Bold"/>
          <w:bCs/>
          <w:sz w:val="24"/>
          <w:szCs w:val="24"/>
          <w:lang w:val="it-IT"/>
        </w:rPr>
        <w:t xml:space="preserve"> </w:t>
      </w:r>
      <w:proofErr w:type="spellStart"/>
      <w:r w:rsidR="001802A7" w:rsidRPr="005E63DE">
        <w:rPr>
          <w:rFonts w:cs="Calibri-Bold"/>
          <w:bCs/>
          <w:sz w:val="24"/>
          <w:szCs w:val="24"/>
          <w:lang w:val="it-IT"/>
        </w:rPr>
        <w:t>Declercq</w:t>
      </w:r>
      <w:proofErr w:type="spellEnd"/>
      <w:r w:rsidR="001802A7">
        <w:rPr>
          <w:rFonts w:cs="Calibri-Bold"/>
          <w:bCs/>
          <w:sz w:val="24"/>
          <w:szCs w:val="24"/>
          <w:lang w:val="it-IT"/>
        </w:rPr>
        <w:t xml:space="preserve"> (BE) e </w:t>
      </w:r>
      <w:proofErr w:type="spellStart"/>
      <w:r w:rsidR="001802A7">
        <w:rPr>
          <w:rFonts w:cs="Calibri-Bold"/>
          <w:bCs/>
          <w:sz w:val="24"/>
          <w:szCs w:val="24"/>
          <w:lang w:val="it-IT"/>
        </w:rPr>
        <w:t>Toms</w:t>
      </w:r>
      <w:proofErr w:type="spellEnd"/>
      <w:r w:rsidR="001802A7" w:rsidRPr="005E63DE">
        <w:rPr>
          <w:rFonts w:cs="Calibri-Bold"/>
          <w:bCs/>
          <w:sz w:val="24"/>
          <w:szCs w:val="24"/>
          <w:lang w:val="it-IT"/>
        </w:rPr>
        <w:t xml:space="preserve"> </w:t>
      </w:r>
      <w:proofErr w:type="spellStart"/>
      <w:r w:rsidR="001802A7" w:rsidRPr="005E63DE">
        <w:rPr>
          <w:rFonts w:cs="Calibri-Bold"/>
          <w:bCs/>
          <w:sz w:val="24"/>
          <w:szCs w:val="24"/>
          <w:lang w:val="it-IT"/>
        </w:rPr>
        <w:t>Skuijns</w:t>
      </w:r>
      <w:proofErr w:type="spellEnd"/>
      <w:r w:rsidR="001802A7">
        <w:rPr>
          <w:rFonts w:cs="Calibri-Bold"/>
          <w:bCs/>
          <w:sz w:val="24"/>
          <w:szCs w:val="24"/>
          <w:lang w:val="it-IT"/>
        </w:rPr>
        <w:t xml:space="preserve"> (LV)</w:t>
      </w:r>
      <w:r w:rsidR="001802A7" w:rsidRPr="005E63DE">
        <w:rPr>
          <w:rFonts w:cs="Calibri-Bold"/>
          <w:bCs/>
          <w:sz w:val="24"/>
          <w:szCs w:val="24"/>
          <w:lang w:val="it-IT"/>
        </w:rPr>
        <w:t xml:space="preserve">. </w:t>
      </w:r>
      <w:r w:rsidR="001802A7">
        <w:rPr>
          <w:rFonts w:cs="Calibri-Bold"/>
          <w:bCs/>
          <w:sz w:val="24"/>
          <w:szCs w:val="24"/>
          <w:lang w:val="it-IT"/>
        </w:rPr>
        <w:t>Gli otto corridori</w:t>
      </w:r>
      <w:r w:rsidR="001273B4">
        <w:rPr>
          <w:rFonts w:cs="Calibri-Bold"/>
          <w:bCs/>
          <w:sz w:val="24"/>
          <w:szCs w:val="24"/>
          <w:lang w:val="it-IT"/>
        </w:rPr>
        <w:t xml:space="preserve"> si sono concessi a foto, interviste e autografi.</w:t>
      </w:r>
    </w:p>
    <w:p w14:paraId="57E0D3D1" w14:textId="6F4F70F3" w:rsidR="00A61465" w:rsidRPr="0092395E" w:rsidRDefault="00EF696A" w:rsidP="004F2A30">
      <w:pPr>
        <w:jc w:val="both"/>
        <w:rPr>
          <w:rFonts w:ascii="Aptos" w:hAnsi="Aptos"/>
          <w:color w:val="212121"/>
          <w:sz w:val="24"/>
          <w:szCs w:val="24"/>
          <w:lang w:val="it-IT" w:eastAsia="it-IT"/>
        </w:rPr>
      </w:pPr>
      <w:r w:rsidRPr="00522912">
        <w:rPr>
          <w:rFonts w:cs="Calibri-Bold"/>
          <w:b/>
          <w:sz w:val="24"/>
          <w:szCs w:val="24"/>
          <w:lang w:val="it-IT"/>
        </w:rPr>
        <w:t>Giulio Ciccone</w:t>
      </w:r>
      <w:r w:rsidR="0092395E" w:rsidRPr="00522912">
        <w:rPr>
          <w:rFonts w:cs="Calibri-Bold"/>
          <w:b/>
          <w:sz w:val="24"/>
          <w:szCs w:val="24"/>
          <w:lang w:val="it-IT"/>
        </w:rPr>
        <w:t>, campione Lidl-Trek</w:t>
      </w:r>
      <w:r w:rsidR="0092395E" w:rsidRPr="00522912">
        <w:rPr>
          <w:rFonts w:cs="Calibri-Bold"/>
          <w:bCs/>
          <w:sz w:val="24"/>
          <w:szCs w:val="24"/>
          <w:lang w:val="it-IT"/>
        </w:rPr>
        <w:t xml:space="preserve"> commenta così l’incontro con i </w:t>
      </w:r>
      <w:r w:rsidRPr="00522912">
        <w:rPr>
          <w:rFonts w:cs="Calibri-Bold"/>
          <w:bCs/>
          <w:sz w:val="24"/>
          <w:szCs w:val="24"/>
          <w:lang w:val="it-IT"/>
        </w:rPr>
        <w:t>tifosi</w:t>
      </w:r>
      <w:r w:rsidR="0092395E" w:rsidRPr="00522912">
        <w:rPr>
          <w:rFonts w:cs="Calibri-Bold"/>
          <w:bCs/>
          <w:sz w:val="24"/>
          <w:szCs w:val="24"/>
          <w:lang w:val="it-IT"/>
        </w:rPr>
        <w:t xml:space="preserve">: </w:t>
      </w:r>
      <w:r w:rsidR="0092395E" w:rsidRPr="00FE0EB5">
        <w:rPr>
          <w:rFonts w:cs="Calibri-Bold"/>
          <w:bCs/>
          <w:i/>
          <w:iCs/>
          <w:sz w:val="24"/>
          <w:szCs w:val="24"/>
          <w:lang w:val="it-IT"/>
        </w:rPr>
        <w:t>“</w:t>
      </w:r>
      <w:r w:rsidR="00522912" w:rsidRPr="00FE0EB5">
        <w:rPr>
          <w:rFonts w:cs="Calibri-Bold"/>
          <w:bCs/>
          <w:i/>
          <w:iCs/>
          <w:sz w:val="24"/>
          <w:szCs w:val="24"/>
          <w:lang w:val="it-IT"/>
        </w:rPr>
        <w:t xml:space="preserve">È stato magnifico poter festeggiare l'inizio del Tour de France con i fan di Lidl-Trek e i clienti di Lidl Italia. Ci hanno fatto sentire tutta la loro passione per il ciclismo e non vediamo l'ora di incontrarne quanti più possibile lungo le strade di Firenze in occasione del Grand </w:t>
      </w:r>
      <w:proofErr w:type="spellStart"/>
      <w:r w:rsidR="00522912" w:rsidRPr="00FE0EB5">
        <w:rPr>
          <w:rFonts w:cs="Calibri-Bold"/>
          <w:bCs/>
          <w:i/>
          <w:iCs/>
          <w:sz w:val="24"/>
          <w:szCs w:val="24"/>
          <w:lang w:val="it-IT"/>
        </w:rPr>
        <w:t>Depart</w:t>
      </w:r>
      <w:proofErr w:type="spellEnd"/>
      <w:r w:rsidR="00522912" w:rsidRPr="00FE0EB5">
        <w:rPr>
          <w:rFonts w:cs="Calibri-Bold"/>
          <w:bCs/>
          <w:i/>
          <w:iCs/>
          <w:sz w:val="24"/>
          <w:szCs w:val="24"/>
          <w:lang w:val="it-IT"/>
        </w:rPr>
        <w:t>.</w:t>
      </w:r>
      <w:r w:rsidR="0092395E" w:rsidRPr="00FE0EB5">
        <w:rPr>
          <w:rFonts w:cs="Calibri-Bold"/>
          <w:bCs/>
          <w:i/>
          <w:iCs/>
          <w:sz w:val="24"/>
          <w:szCs w:val="24"/>
          <w:lang w:val="it-IT"/>
        </w:rPr>
        <w:t>”</w:t>
      </w:r>
      <w:r w:rsidR="0092395E" w:rsidRPr="00FE0EB5">
        <w:rPr>
          <w:i/>
          <w:iCs/>
          <w:color w:val="212121"/>
          <w:sz w:val="24"/>
          <w:szCs w:val="24"/>
          <w:lang w:val="it-IT"/>
        </w:rPr>
        <w:t> </w:t>
      </w:r>
    </w:p>
    <w:p w14:paraId="091B0C62" w14:textId="789B16C9" w:rsidR="00DB658D" w:rsidRPr="00EF696A" w:rsidRDefault="008C61C0" w:rsidP="004F2A30">
      <w:pPr>
        <w:pStyle w:val="Default"/>
        <w:spacing w:line="276" w:lineRule="auto"/>
        <w:jc w:val="both"/>
        <w:rPr>
          <w:rFonts w:cs="Calibri-Bold"/>
          <w:bCs/>
          <w:i/>
          <w:iCs/>
        </w:rPr>
      </w:pPr>
      <w:r w:rsidRPr="004F2A30">
        <w:rPr>
          <w:rFonts w:eastAsiaTheme="minorHAnsi" w:cs="Calibri-Bold"/>
          <w:b/>
          <w:color w:val="auto"/>
          <w:lang w:eastAsia="en-US"/>
        </w:rPr>
        <w:t>Alessia Bonifazi</w:t>
      </w:r>
      <w:r w:rsidR="00460733" w:rsidRPr="004F2A30">
        <w:rPr>
          <w:rFonts w:eastAsiaTheme="minorHAnsi" w:cs="Calibri-Bold"/>
          <w:b/>
          <w:color w:val="auto"/>
          <w:lang w:eastAsia="en-US"/>
        </w:rPr>
        <w:t xml:space="preserve">, </w:t>
      </w:r>
      <w:r w:rsidRPr="004F2A30">
        <w:rPr>
          <w:rFonts w:eastAsiaTheme="minorHAnsi" w:cs="Calibri-Bold"/>
          <w:b/>
          <w:color w:val="auto"/>
          <w:lang w:eastAsia="en-US"/>
        </w:rPr>
        <w:t xml:space="preserve">Responsabile Comunicazione e CSR di </w:t>
      </w:r>
      <w:r w:rsidR="00460733" w:rsidRPr="004F2A30">
        <w:rPr>
          <w:rFonts w:eastAsiaTheme="minorHAnsi" w:cs="Calibri-Bold"/>
          <w:b/>
          <w:color w:val="auto"/>
          <w:lang w:eastAsia="en-US"/>
        </w:rPr>
        <w:t>Lidl Italia</w:t>
      </w:r>
      <w:r w:rsidR="00582D09" w:rsidRPr="0031333F">
        <w:rPr>
          <w:rFonts w:eastAsiaTheme="minorHAnsi" w:cs="Calibri-Bold"/>
          <w:bCs/>
          <w:color w:val="auto"/>
          <w:lang w:eastAsia="en-US"/>
        </w:rPr>
        <w:t xml:space="preserve">, ha ricordato </w:t>
      </w:r>
      <w:r w:rsidR="004F2A30">
        <w:rPr>
          <w:rFonts w:eastAsiaTheme="minorHAnsi" w:cs="Calibri-Bold"/>
          <w:bCs/>
          <w:color w:val="auto"/>
          <w:lang w:eastAsia="en-US"/>
        </w:rPr>
        <w:t>i valori della sponsorship</w:t>
      </w:r>
      <w:r w:rsidR="00E7327B">
        <w:rPr>
          <w:rFonts w:eastAsiaTheme="minorHAnsi" w:cs="Calibri-Bold"/>
          <w:bCs/>
          <w:color w:val="auto"/>
          <w:lang w:eastAsia="en-US"/>
        </w:rPr>
        <w:t xml:space="preserve"> Lidl</w:t>
      </w:r>
      <w:r w:rsidR="00EF696A">
        <w:rPr>
          <w:rFonts w:eastAsiaTheme="minorHAnsi" w:cs="Calibri-Bold"/>
          <w:bCs/>
          <w:color w:val="auto"/>
          <w:lang w:eastAsia="en-US"/>
        </w:rPr>
        <w:t>-</w:t>
      </w:r>
      <w:r w:rsidR="00E7327B">
        <w:rPr>
          <w:rFonts w:eastAsiaTheme="minorHAnsi" w:cs="Calibri-Bold"/>
          <w:bCs/>
          <w:color w:val="auto"/>
          <w:lang w:eastAsia="en-US"/>
        </w:rPr>
        <w:t>Trek</w:t>
      </w:r>
      <w:r w:rsidR="00597A50" w:rsidRPr="0031333F">
        <w:rPr>
          <w:rFonts w:eastAsiaTheme="minorHAnsi" w:cs="Calibri-Bold"/>
          <w:bCs/>
          <w:color w:val="auto"/>
          <w:lang w:eastAsia="en-US"/>
        </w:rPr>
        <w:t>, nata con la volontà di</w:t>
      </w:r>
      <w:r w:rsidR="003D43CE" w:rsidRPr="0031333F">
        <w:rPr>
          <w:rFonts w:eastAsiaTheme="minorHAnsi" w:cs="Calibri-Bold"/>
          <w:bCs/>
          <w:color w:val="auto"/>
          <w:lang w:eastAsia="en-US"/>
        </w:rPr>
        <w:t xml:space="preserve"> </w:t>
      </w:r>
      <w:r w:rsidR="00510D32">
        <w:rPr>
          <w:rFonts w:eastAsiaTheme="minorHAnsi" w:cs="Calibri-Bold"/>
          <w:bCs/>
          <w:color w:val="auto"/>
          <w:lang w:eastAsia="en-US"/>
        </w:rPr>
        <w:t xml:space="preserve">creare </w:t>
      </w:r>
      <w:r w:rsidR="00510D32" w:rsidRPr="0031333F">
        <w:rPr>
          <w:rFonts w:eastAsiaTheme="minorHAnsi" w:cs="Calibri-Bold"/>
          <w:bCs/>
          <w:color w:val="auto"/>
          <w:lang w:eastAsia="en-US"/>
        </w:rPr>
        <w:t>un esempio di ciclismo responsabile</w:t>
      </w:r>
      <w:r w:rsidR="006F30DF">
        <w:rPr>
          <w:rFonts w:eastAsiaTheme="minorHAnsi" w:cs="Calibri-Bold"/>
          <w:bCs/>
          <w:color w:val="auto"/>
          <w:lang w:eastAsia="en-US"/>
        </w:rPr>
        <w:t xml:space="preserve">, </w:t>
      </w:r>
      <w:r w:rsidR="00E70AC4">
        <w:rPr>
          <w:rFonts w:eastAsiaTheme="minorHAnsi" w:cs="Calibri-Bold"/>
          <w:bCs/>
          <w:color w:val="auto"/>
          <w:lang w:eastAsia="en-US"/>
        </w:rPr>
        <w:t>in grado di inspirare</w:t>
      </w:r>
      <w:r w:rsidR="006F30DF">
        <w:rPr>
          <w:rFonts w:eastAsiaTheme="minorHAnsi" w:cs="Calibri-Bold"/>
          <w:bCs/>
          <w:color w:val="auto"/>
          <w:lang w:eastAsia="en-US"/>
        </w:rPr>
        <w:t xml:space="preserve"> le nuove generazioni ad avvicinarsi a questo </w:t>
      </w:r>
      <w:r w:rsidR="003D43CE" w:rsidRPr="0031333F">
        <w:rPr>
          <w:rFonts w:eastAsiaTheme="minorHAnsi" w:cs="Calibri-Bold"/>
          <w:bCs/>
          <w:color w:val="auto"/>
          <w:lang w:eastAsia="en-US"/>
        </w:rPr>
        <w:t>sport</w:t>
      </w:r>
      <w:r w:rsidR="002F6F02" w:rsidRPr="0031333F">
        <w:rPr>
          <w:rFonts w:eastAsiaTheme="minorHAnsi" w:cs="Calibri-Bold"/>
          <w:bCs/>
          <w:color w:val="auto"/>
          <w:lang w:eastAsia="en-US"/>
        </w:rPr>
        <w:t xml:space="preserve"> attraverso una squadra</w:t>
      </w:r>
      <w:r w:rsidR="00510D32">
        <w:rPr>
          <w:rFonts w:eastAsiaTheme="minorHAnsi" w:cs="Calibri-Bold"/>
          <w:bCs/>
          <w:color w:val="auto"/>
          <w:lang w:eastAsia="en-US"/>
        </w:rPr>
        <w:t xml:space="preserve"> ambiziosa,</w:t>
      </w:r>
      <w:r w:rsidR="002F6F02" w:rsidRPr="0031333F">
        <w:rPr>
          <w:rFonts w:eastAsiaTheme="minorHAnsi" w:cs="Calibri-Bold"/>
          <w:bCs/>
          <w:color w:val="auto"/>
          <w:lang w:eastAsia="en-US"/>
        </w:rPr>
        <w:t xml:space="preserve"> </w:t>
      </w:r>
      <w:r w:rsidR="00510D32">
        <w:rPr>
          <w:rFonts w:eastAsiaTheme="minorHAnsi" w:cs="Calibri-Bold"/>
          <w:bCs/>
          <w:color w:val="auto"/>
          <w:lang w:eastAsia="en-US"/>
        </w:rPr>
        <w:t>capace</w:t>
      </w:r>
      <w:r w:rsidR="002F6F02" w:rsidRPr="0031333F">
        <w:rPr>
          <w:rFonts w:eastAsiaTheme="minorHAnsi" w:cs="Calibri-Bold"/>
          <w:bCs/>
          <w:color w:val="auto"/>
          <w:lang w:eastAsia="en-US"/>
        </w:rPr>
        <w:t xml:space="preserve"> ed eterogenea, </w:t>
      </w:r>
      <w:r w:rsidR="006F30DF">
        <w:rPr>
          <w:rFonts w:eastAsiaTheme="minorHAnsi" w:cs="Calibri-Bold"/>
          <w:bCs/>
          <w:color w:val="auto"/>
          <w:lang w:eastAsia="en-US"/>
        </w:rPr>
        <w:t>che promuove la diversità e l’inclusione</w:t>
      </w:r>
      <w:r w:rsidR="004F2A30">
        <w:rPr>
          <w:rFonts w:eastAsiaTheme="minorHAnsi" w:cs="Calibri-Bold"/>
          <w:bCs/>
          <w:color w:val="auto"/>
          <w:lang w:eastAsia="en-US"/>
        </w:rPr>
        <w:t xml:space="preserve">: </w:t>
      </w:r>
      <w:r w:rsidR="006B4F58" w:rsidRPr="0031333F">
        <w:rPr>
          <w:rFonts w:cs="Calibri-Bold"/>
          <w:bCs/>
          <w:i/>
          <w:iCs/>
        </w:rPr>
        <w:t>«</w:t>
      </w:r>
      <w:r w:rsidR="00371F92">
        <w:rPr>
          <w:rFonts w:cs="Calibri-Bold"/>
          <w:bCs/>
          <w:i/>
          <w:iCs/>
        </w:rPr>
        <w:t xml:space="preserve">Lo sport deve essere accessibile a tutti, così come la nostra offerta a scaffale. </w:t>
      </w:r>
      <w:r w:rsidR="00E77B39">
        <w:rPr>
          <w:rFonts w:cs="Calibri-Bold"/>
          <w:bCs/>
          <w:i/>
          <w:iCs/>
        </w:rPr>
        <w:t>È</w:t>
      </w:r>
      <w:r w:rsidR="00371F92">
        <w:rPr>
          <w:rFonts w:cs="Calibri-Bold"/>
          <w:bCs/>
          <w:i/>
          <w:iCs/>
        </w:rPr>
        <w:t xml:space="preserve"> stato un piacere incontrare i corridori a pochi giorni da un appuntamento così importante. L’affetto e l’entusiasmo che hanno ricevuto oggi </w:t>
      </w:r>
      <w:r w:rsidR="00E77B39">
        <w:rPr>
          <w:rFonts w:cs="Calibri-Bold"/>
          <w:bCs/>
          <w:i/>
          <w:iCs/>
        </w:rPr>
        <w:t>da parte dei</w:t>
      </w:r>
      <w:r w:rsidR="00371F92">
        <w:rPr>
          <w:rFonts w:cs="Calibri-Bold"/>
          <w:bCs/>
          <w:i/>
          <w:iCs/>
        </w:rPr>
        <w:t xml:space="preserve"> nostri clienti </w:t>
      </w:r>
      <w:r w:rsidR="00E77B39">
        <w:rPr>
          <w:rFonts w:cs="Calibri-Bold"/>
          <w:bCs/>
          <w:i/>
          <w:iCs/>
        </w:rPr>
        <w:t xml:space="preserve">li </w:t>
      </w:r>
      <w:r w:rsidR="00456BAD">
        <w:rPr>
          <w:rFonts w:cs="Calibri-Bold"/>
          <w:bCs/>
          <w:i/>
          <w:iCs/>
        </w:rPr>
        <w:t>accompagneranno</w:t>
      </w:r>
      <w:r w:rsidR="00371F92">
        <w:rPr>
          <w:rFonts w:cs="Calibri-Bold"/>
          <w:bCs/>
          <w:i/>
          <w:iCs/>
        </w:rPr>
        <w:t xml:space="preserve"> durante tutto il Tour.”</w:t>
      </w:r>
      <w:bookmarkEnd w:id="0"/>
    </w:p>
    <w:p w14:paraId="114FE142" w14:textId="77777777" w:rsidR="00626396" w:rsidRDefault="00626396" w:rsidP="00B47100">
      <w:pPr>
        <w:spacing w:line="240" w:lineRule="auto"/>
        <w:jc w:val="both"/>
        <w:rPr>
          <w:rFonts w:cs="Calibri-Bold"/>
          <w:bCs/>
          <w:lang w:val="it-IT"/>
        </w:rPr>
      </w:pPr>
    </w:p>
    <w:p w14:paraId="07279102" w14:textId="77777777" w:rsidR="00CD7530" w:rsidRPr="00C3464D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13F2A44A" w14:textId="4D3A9213" w:rsidR="00CD7530" w:rsidRDefault="00BC5A03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lastRenderedPageBreak/>
        <w:t xml:space="preserve">Lidl, </w:t>
      </w:r>
      <w:r w:rsidR="00FA674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società del 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>Gruppo Schwarz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,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è uno dei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leader della GDO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in Europa, con sede a Neckarsulm, in Germania.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Attualmente 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>è presente in tutto il mondo con oltre 12.</w:t>
      </w:r>
      <w:r w:rsidR="00EB7D00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00 punti vendita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e più di 2</w:t>
      </w:r>
      <w:r w:rsidR="00EB7D00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centri logistici 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>i</w:t>
      </w:r>
      <w:r w:rsidR="00221335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n oltre 30 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>paesi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. </w:t>
      </w:r>
      <w:r w:rsidR="00A355F1">
        <w:rPr>
          <w:rFonts w:cs="Calibri-Bold"/>
          <w:bCs/>
          <w:color w:val="1F497D" w:themeColor="text2"/>
          <w:sz w:val="18"/>
          <w:szCs w:val="18"/>
          <w:lang w:val="it-IT"/>
        </w:rPr>
        <w:t>In Italia,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A355F1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è presente 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dal 1992 e dispone attualmente di una rete di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221335"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0 punti vendita riforniti quotidianamente da 11 piattaforme logistiche dislocate sul territorio nazionale, impiegando complessivamente 2</w:t>
      </w:r>
      <w:r w:rsidR="00221335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7DF2437C" w14:textId="3D934869" w:rsidR="0057088F" w:rsidRDefault="0057088F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564DAF12" w14:textId="0F71016B" w:rsidR="0057088F" w:rsidRDefault="0057088F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Trek</w:t>
      </w:r>
    </w:p>
    <w:p w14:paraId="5DFCCBCB" w14:textId="29DA5409" w:rsidR="0057088F" w:rsidRPr="0057088F" w:rsidRDefault="0057088F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57088F">
        <w:rPr>
          <w:rFonts w:cs="Calibri-Bold"/>
          <w:bCs/>
          <w:color w:val="1F497D" w:themeColor="text2"/>
          <w:sz w:val="18"/>
          <w:szCs w:val="18"/>
          <w:lang w:val="it-IT"/>
        </w:rPr>
        <w:t>Trek Bicycle è un leader globale nella progettazione e produzione di biciclette e prodotti correlati. Trek crede che la bicicletta possa essere una soluzione semplice a molti dei problemi più complessi del mondo e si impegna ad abbattere le barriere che impediscono alle persone di utilizzare la bicicletta più spesso per il trasporto, lo svago e l'ispirazione.</w:t>
      </w:r>
    </w:p>
    <w:p w14:paraId="5E9564F3" w14:textId="7D501A51" w:rsidR="00CD7530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050E9B54" w14:textId="77777777" w:rsidR="0057088F" w:rsidRPr="00C3464D" w:rsidRDefault="0057088F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009EDFF3" w14:textId="77777777" w:rsidR="00CD7530" w:rsidRPr="006E42C5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FF723DC" w:rsidR="00171FA8" w:rsidRPr="006E42C5" w:rsidRDefault="00171FA8" w:rsidP="00CD7530">
      <w:pPr>
        <w:spacing w:after="12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6D8B6B7C" w:rsidR="003D467C" w:rsidRDefault="00304AC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7A37D00B">
          <wp:simplePos x="0" y="0"/>
          <wp:positionH relativeFrom="column">
            <wp:posOffset>5038725</wp:posOffset>
          </wp:positionH>
          <wp:positionV relativeFrom="paragraph">
            <wp:posOffset>-184785</wp:posOffset>
          </wp:positionV>
          <wp:extent cx="718185" cy="718185"/>
          <wp:effectExtent l="0" t="0" r="5715" b="5715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744E00AE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2AEDB92" id="Gerade Verbindung 4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39ECC7CE" w:rsidR="004B6791" w:rsidRDefault="00304AC3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324A1164">
          <wp:simplePos x="0" y="0"/>
          <wp:positionH relativeFrom="column">
            <wp:posOffset>5006975</wp:posOffset>
          </wp:positionH>
          <wp:positionV relativeFrom="paragraph">
            <wp:posOffset>-128905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78F1BDA4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4E563D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56534"/>
    <w:multiLevelType w:val="multilevel"/>
    <w:tmpl w:val="AEACA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10EB5"/>
    <w:multiLevelType w:val="hybridMultilevel"/>
    <w:tmpl w:val="B93476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074089196">
    <w:abstractNumId w:val="4"/>
  </w:num>
  <w:num w:numId="2" w16cid:durableId="660348239">
    <w:abstractNumId w:val="4"/>
  </w:num>
  <w:num w:numId="3" w16cid:durableId="1754282487">
    <w:abstractNumId w:val="4"/>
  </w:num>
  <w:num w:numId="4" w16cid:durableId="1396270706">
    <w:abstractNumId w:val="4"/>
  </w:num>
  <w:num w:numId="5" w16cid:durableId="844592559">
    <w:abstractNumId w:val="4"/>
  </w:num>
  <w:num w:numId="6" w16cid:durableId="1053962989">
    <w:abstractNumId w:val="4"/>
  </w:num>
  <w:num w:numId="7" w16cid:durableId="8458877">
    <w:abstractNumId w:val="4"/>
  </w:num>
  <w:num w:numId="8" w16cid:durableId="1907186862">
    <w:abstractNumId w:val="4"/>
  </w:num>
  <w:num w:numId="9" w16cid:durableId="768426358">
    <w:abstractNumId w:val="4"/>
  </w:num>
  <w:num w:numId="10" w16cid:durableId="776146813">
    <w:abstractNumId w:val="3"/>
  </w:num>
  <w:num w:numId="11" w16cid:durableId="1253932242">
    <w:abstractNumId w:val="1"/>
  </w:num>
  <w:num w:numId="12" w16cid:durableId="338316157">
    <w:abstractNumId w:val="2"/>
  </w:num>
  <w:num w:numId="13" w16cid:durableId="439641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710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36CE"/>
    <w:rsid w:val="00035922"/>
    <w:rsid w:val="00035B59"/>
    <w:rsid w:val="000425DF"/>
    <w:rsid w:val="00047935"/>
    <w:rsid w:val="00056CDD"/>
    <w:rsid w:val="000575B7"/>
    <w:rsid w:val="000603EC"/>
    <w:rsid w:val="00065FC0"/>
    <w:rsid w:val="00067A33"/>
    <w:rsid w:val="0007383C"/>
    <w:rsid w:val="00074BA5"/>
    <w:rsid w:val="0007713C"/>
    <w:rsid w:val="000804E6"/>
    <w:rsid w:val="00081340"/>
    <w:rsid w:val="00081A27"/>
    <w:rsid w:val="000914C7"/>
    <w:rsid w:val="00095DF9"/>
    <w:rsid w:val="000A198C"/>
    <w:rsid w:val="000A21BD"/>
    <w:rsid w:val="000A689F"/>
    <w:rsid w:val="000B2CA6"/>
    <w:rsid w:val="000B3899"/>
    <w:rsid w:val="000B4420"/>
    <w:rsid w:val="000B7D55"/>
    <w:rsid w:val="000C1FE1"/>
    <w:rsid w:val="000C2AA6"/>
    <w:rsid w:val="000C4D97"/>
    <w:rsid w:val="000C6C42"/>
    <w:rsid w:val="000C7243"/>
    <w:rsid w:val="000C7245"/>
    <w:rsid w:val="000C7E03"/>
    <w:rsid w:val="000E6341"/>
    <w:rsid w:val="000E7B48"/>
    <w:rsid w:val="000F67E7"/>
    <w:rsid w:val="0010536B"/>
    <w:rsid w:val="0010572B"/>
    <w:rsid w:val="00105C99"/>
    <w:rsid w:val="001103F8"/>
    <w:rsid w:val="001144F1"/>
    <w:rsid w:val="001167C9"/>
    <w:rsid w:val="001224FF"/>
    <w:rsid w:val="001228D9"/>
    <w:rsid w:val="001241B5"/>
    <w:rsid w:val="001273B4"/>
    <w:rsid w:val="001437A4"/>
    <w:rsid w:val="00147AAD"/>
    <w:rsid w:val="0015267E"/>
    <w:rsid w:val="00152734"/>
    <w:rsid w:val="00153BC8"/>
    <w:rsid w:val="00164352"/>
    <w:rsid w:val="00171FA8"/>
    <w:rsid w:val="00173B1B"/>
    <w:rsid w:val="001769EB"/>
    <w:rsid w:val="00177431"/>
    <w:rsid w:val="001802A7"/>
    <w:rsid w:val="00181A68"/>
    <w:rsid w:val="00182F03"/>
    <w:rsid w:val="00184E20"/>
    <w:rsid w:val="00187FEE"/>
    <w:rsid w:val="001A07C7"/>
    <w:rsid w:val="001A4E54"/>
    <w:rsid w:val="001A641C"/>
    <w:rsid w:val="001A6D41"/>
    <w:rsid w:val="001C2784"/>
    <w:rsid w:val="001C4B74"/>
    <w:rsid w:val="001C5E64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17E4"/>
    <w:rsid w:val="001F2F12"/>
    <w:rsid w:val="001F49D8"/>
    <w:rsid w:val="001F4FA7"/>
    <w:rsid w:val="002003B8"/>
    <w:rsid w:val="00200EFB"/>
    <w:rsid w:val="002046F7"/>
    <w:rsid w:val="0020497C"/>
    <w:rsid w:val="0020506A"/>
    <w:rsid w:val="00206F17"/>
    <w:rsid w:val="00221335"/>
    <w:rsid w:val="002218D5"/>
    <w:rsid w:val="002244A1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A93"/>
    <w:rsid w:val="002822F1"/>
    <w:rsid w:val="0028454D"/>
    <w:rsid w:val="002861B3"/>
    <w:rsid w:val="002915CF"/>
    <w:rsid w:val="00291ED4"/>
    <w:rsid w:val="00294A21"/>
    <w:rsid w:val="00295D53"/>
    <w:rsid w:val="002A2EA8"/>
    <w:rsid w:val="002B09E0"/>
    <w:rsid w:val="002B149C"/>
    <w:rsid w:val="002B2B76"/>
    <w:rsid w:val="002B77A1"/>
    <w:rsid w:val="002D6A6B"/>
    <w:rsid w:val="002D779A"/>
    <w:rsid w:val="002E2F16"/>
    <w:rsid w:val="002E526E"/>
    <w:rsid w:val="002F325A"/>
    <w:rsid w:val="002F472A"/>
    <w:rsid w:val="002F516C"/>
    <w:rsid w:val="002F6F02"/>
    <w:rsid w:val="002F7D39"/>
    <w:rsid w:val="003033EF"/>
    <w:rsid w:val="0030434F"/>
    <w:rsid w:val="00304AC3"/>
    <w:rsid w:val="003062A4"/>
    <w:rsid w:val="00310E19"/>
    <w:rsid w:val="0031130D"/>
    <w:rsid w:val="00311DB3"/>
    <w:rsid w:val="0031333F"/>
    <w:rsid w:val="00315CAD"/>
    <w:rsid w:val="003160B1"/>
    <w:rsid w:val="00316529"/>
    <w:rsid w:val="003213B1"/>
    <w:rsid w:val="003230DC"/>
    <w:rsid w:val="003264D7"/>
    <w:rsid w:val="00340E34"/>
    <w:rsid w:val="00347B7B"/>
    <w:rsid w:val="00362FE4"/>
    <w:rsid w:val="00363295"/>
    <w:rsid w:val="00363AF9"/>
    <w:rsid w:val="0036626B"/>
    <w:rsid w:val="003708D8"/>
    <w:rsid w:val="00371F92"/>
    <w:rsid w:val="00372043"/>
    <w:rsid w:val="0037317E"/>
    <w:rsid w:val="003747D3"/>
    <w:rsid w:val="00376786"/>
    <w:rsid w:val="0037694A"/>
    <w:rsid w:val="00376A94"/>
    <w:rsid w:val="00387336"/>
    <w:rsid w:val="003A5FAA"/>
    <w:rsid w:val="003B03F2"/>
    <w:rsid w:val="003B0583"/>
    <w:rsid w:val="003B2E94"/>
    <w:rsid w:val="003C079D"/>
    <w:rsid w:val="003C0B97"/>
    <w:rsid w:val="003C3772"/>
    <w:rsid w:val="003C3961"/>
    <w:rsid w:val="003C6067"/>
    <w:rsid w:val="003D0CDB"/>
    <w:rsid w:val="003D0D62"/>
    <w:rsid w:val="003D0FC1"/>
    <w:rsid w:val="003D1C14"/>
    <w:rsid w:val="003D43CE"/>
    <w:rsid w:val="003D467C"/>
    <w:rsid w:val="003E05B0"/>
    <w:rsid w:val="003E1A70"/>
    <w:rsid w:val="003E3B9B"/>
    <w:rsid w:val="003F0553"/>
    <w:rsid w:val="003F12D7"/>
    <w:rsid w:val="003F1325"/>
    <w:rsid w:val="003F182B"/>
    <w:rsid w:val="003F2927"/>
    <w:rsid w:val="003F37FB"/>
    <w:rsid w:val="00404939"/>
    <w:rsid w:val="004105CE"/>
    <w:rsid w:val="004157D6"/>
    <w:rsid w:val="0042500D"/>
    <w:rsid w:val="00425C97"/>
    <w:rsid w:val="004265FB"/>
    <w:rsid w:val="004305C9"/>
    <w:rsid w:val="00444D83"/>
    <w:rsid w:val="00445D32"/>
    <w:rsid w:val="00447819"/>
    <w:rsid w:val="004569A0"/>
    <w:rsid w:val="00456BAD"/>
    <w:rsid w:val="00460733"/>
    <w:rsid w:val="00461B61"/>
    <w:rsid w:val="00462465"/>
    <w:rsid w:val="00464F63"/>
    <w:rsid w:val="00475730"/>
    <w:rsid w:val="004772E6"/>
    <w:rsid w:val="0048056B"/>
    <w:rsid w:val="00487BD5"/>
    <w:rsid w:val="004934BF"/>
    <w:rsid w:val="0049612D"/>
    <w:rsid w:val="004B0B31"/>
    <w:rsid w:val="004B6508"/>
    <w:rsid w:val="004B6791"/>
    <w:rsid w:val="004C7FE3"/>
    <w:rsid w:val="004D30BC"/>
    <w:rsid w:val="004D4E8D"/>
    <w:rsid w:val="004E16C7"/>
    <w:rsid w:val="004E4709"/>
    <w:rsid w:val="004E78E7"/>
    <w:rsid w:val="004E7F76"/>
    <w:rsid w:val="004F2A30"/>
    <w:rsid w:val="0050059B"/>
    <w:rsid w:val="00501770"/>
    <w:rsid w:val="00501859"/>
    <w:rsid w:val="005025CE"/>
    <w:rsid w:val="0050263E"/>
    <w:rsid w:val="00504515"/>
    <w:rsid w:val="00505735"/>
    <w:rsid w:val="00510D32"/>
    <w:rsid w:val="00522912"/>
    <w:rsid w:val="005236D5"/>
    <w:rsid w:val="005278FE"/>
    <w:rsid w:val="00531A26"/>
    <w:rsid w:val="00532BD6"/>
    <w:rsid w:val="00533200"/>
    <w:rsid w:val="005367C7"/>
    <w:rsid w:val="00536EE6"/>
    <w:rsid w:val="00540F70"/>
    <w:rsid w:val="00551663"/>
    <w:rsid w:val="00554AB8"/>
    <w:rsid w:val="00554CC1"/>
    <w:rsid w:val="0056010E"/>
    <w:rsid w:val="0056405F"/>
    <w:rsid w:val="0057088F"/>
    <w:rsid w:val="00571A00"/>
    <w:rsid w:val="00572298"/>
    <w:rsid w:val="005817EF"/>
    <w:rsid w:val="0058276E"/>
    <w:rsid w:val="00582D09"/>
    <w:rsid w:val="00584AD9"/>
    <w:rsid w:val="00586254"/>
    <w:rsid w:val="00586EFE"/>
    <w:rsid w:val="005919F6"/>
    <w:rsid w:val="00597A50"/>
    <w:rsid w:val="005A1874"/>
    <w:rsid w:val="005A2891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E4074"/>
    <w:rsid w:val="005E4374"/>
    <w:rsid w:val="005E63DE"/>
    <w:rsid w:val="005E73B6"/>
    <w:rsid w:val="005E78E5"/>
    <w:rsid w:val="005F12DD"/>
    <w:rsid w:val="005F328B"/>
    <w:rsid w:val="005F39C5"/>
    <w:rsid w:val="005F7BEA"/>
    <w:rsid w:val="00613262"/>
    <w:rsid w:val="006227DD"/>
    <w:rsid w:val="00624DBA"/>
    <w:rsid w:val="00626396"/>
    <w:rsid w:val="00630B4A"/>
    <w:rsid w:val="00631B8C"/>
    <w:rsid w:val="006366C9"/>
    <w:rsid w:val="00642205"/>
    <w:rsid w:val="00646F25"/>
    <w:rsid w:val="006513C5"/>
    <w:rsid w:val="00653479"/>
    <w:rsid w:val="006540B7"/>
    <w:rsid w:val="006551F2"/>
    <w:rsid w:val="006607DF"/>
    <w:rsid w:val="00672E99"/>
    <w:rsid w:val="00674292"/>
    <w:rsid w:val="006744F9"/>
    <w:rsid w:val="006769B5"/>
    <w:rsid w:val="006805C2"/>
    <w:rsid w:val="00685F2D"/>
    <w:rsid w:val="006947AB"/>
    <w:rsid w:val="006A438C"/>
    <w:rsid w:val="006A7843"/>
    <w:rsid w:val="006A7E99"/>
    <w:rsid w:val="006B169D"/>
    <w:rsid w:val="006B46A4"/>
    <w:rsid w:val="006B4F58"/>
    <w:rsid w:val="006B7030"/>
    <w:rsid w:val="006B7AB8"/>
    <w:rsid w:val="006C69D7"/>
    <w:rsid w:val="006D4394"/>
    <w:rsid w:val="006E42C5"/>
    <w:rsid w:val="006F30DF"/>
    <w:rsid w:val="006F74B0"/>
    <w:rsid w:val="007023C6"/>
    <w:rsid w:val="00704C58"/>
    <w:rsid w:val="00704D5B"/>
    <w:rsid w:val="00705351"/>
    <w:rsid w:val="007060CE"/>
    <w:rsid w:val="00710089"/>
    <w:rsid w:val="00721FDF"/>
    <w:rsid w:val="00725634"/>
    <w:rsid w:val="00730ED9"/>
    <w:rsid w:val="00733CE1"/>
    <w:rsid w:val="00734391"/>
    <w:rsid w:val="007378DF"/>
    <w:rsid w:val="007400AF"/>
    <w:rsid w:val="00740F5D"/>
    <w:rsid w:val="00755A3E"/>
    <w:rsid w:val="00764ECB"/>
    <w:rsid w:val="00766453"/>
    <w:rsid w:val="00767921"/>
    <w:rsid w:val="007704E5"/>
    <w:rsid w:val="00770F6B"/>
    <w:rsid w:val="00772C30"/>
    <w:rsid w:val="007835FD"/>
    <w:rsid w:val="0078417F"/>
    <w:rsid w:val="00791C40"/>
    <w:rsid w:val="00793CFB"/>
    <w:rsid w:val="00795111"/>
    <w:rsid w:val="007A3B10"/>
    <w:rsid w:val="007A3F54"/>
    <w:rsid w:val="007A4429"/>
    <w:rsid w:val="007A6C9E"/>
    <w:rsid w:val="007B25DA"/>
    <w:rsid w:val="007B71D7"/>
    <w:rsid w:val="007C1315"/>
    <w:rsid w:val="007D3DD0"/>
    <w:rsid w:val="007D4A09"/>
    <w:rsid w:val="007D536B"/>
    <w:rsid w:val="007D53DB"/>
    <w:rsid w:val="007D5523"/>
    <w:rsid w:val="007E3733"/>
    <w:rsid w:val="007F5163"/>
    <w:rsid w:val="007F6D48"/>
    <w:rsid w:val="008040D9"/>
    <w:rsid w:val="008108DC"/>
    <w:rsid w:val="00812EAC"/>
    <w:rsid w:val="00815D18"/>
    <w:rsid w:val="008234CB"/>
    <w:rsid w:val="00832CB5"/>
    <w:rsid w:val="00835707"/>
    <w:rsid w:val="00835F47"/>
    <w:rsid w:val="008374FF"/>
    <w:rsid w:val="008424C0"/>
    <w:rsid w:val="0084746E"/>
    <w:rsid w:val="00851B0A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71D1"/>
    <w:rsid w:val="008A1261"/>
    <w:rsid w:val="008A31A5"/>
    <w:rsid w:val="008A4EBB"/>
    <w:rsid w:val="008B2803"/>
    <w:rsid w:val="008B41E3"/>
    <w:rsid w:val="008B5CAC"/>
    <w:rsid w:val="008C08A0"/>
    <w:rsid w:val="008C28B4"/>
    <w:rsid w:val="008C3896"/>
    <w:rsid w:val="008C3BA8"/>
    <w:rsid w:val="008C4A68"/>
    <w:rsid w:val="008C521D"/>
    <w:rsid w:val="008C61C0"/>
    <w:rsid w:val="008D4910"/>
    <w:rsid w:val="008D731A"/>
    <w:rsid w:val="008E203D"/>
    <w:rsid w:val="008E2F14"/>
    <w:rsid w:val="008E5D01"/>
    <w:rsid w:val="008F347C"/>
    <w:rsid w:val="008F3883"/>
    <w:rsid w:val="008F574D"/>
    <w:rsid w:val="008F5D82"/>
    <w:rsid w:val="00900621"/>
    <w:rsid w:val="00904237"/>
    <w:rsid w:val="00910E16"/>
    <w:rsid w:val="00917623"/>
    <w:rsid w:val="00917877"/>
    <w:rsid w:val="00921CB4"/>
    <w:rsid w:val="0092395E"/>
    <w:rsid w:val="00923FB8"/>
    <w:rsid w:val="0093165D"/>
    <w:rsid w:val="00931DF9"/>
    <w:rsid w:val="0093340C"/>
    <w:rsid w:val="00933BC4"/>
    <w:rsid w:val="00936EF1"/>
    <w:rsid w:val="009401F3"/>
    <w:rsid w:val="009430F7"/>
    <w:rsid w:val="0094519A"/>
    <w:rsid w:val="009464BF"/>
    <w:rsid w:val="00947BFF"/>
    <w:rsid w:val="0095498A"/>
    <w:rsid w:val="00956053"/>
    <w:rsid w:val="009566E0"/>
    <w:rsid w:val="009602A8"/>
    <w:rsid w:val="00961E6B"/>
    <w:rsid w:val="0096473E"/>
    <w:rsid w:val="009651B2"/>
    <w:rsid w:val="0096757B"/>
    <w:rsid w:val="009709CE"/>
    <w:rsid w:val="00983A83"/>
    <w:rsid w:val="00984020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C5CFA"/>
    <w:rsid w:val="009D149B"/>
    <w:rsid w:val="009D7413"/>
    <w:rsid w:val="009D7ED5"/>
    <w:rsid w:val="009E374F"/>
    <w:rsid w:val="009E59CA"/>
    <w:rsid w:val="009E7A37"/>
    <w:rsid w:val="009F0BA9"/>
    <w:rsid w:val="009F0F9F"/>
    <w:rsid w:val="009F5573"/>
    <w:rsid w:val="00A015C7"/>
    <w:rsid w:val="00A03374"/>
    <w:rsid w:val="00A03E5D"/>
    <w:rsid w:val="00A06382"/>
    <w:rsid w:val="00A07B54"/>
    <w:rsid w:val="00A101B3"/>
    <w:rsid w:val="00A104F0"/>
    <w:rsid w:val="00A10A49"/>
    <w:rsid w:val="00A10C40"/>
    <w:rsid w:val="00A16D03"/>
    <w:rsid w:val="00A21DFD"/>
    <w:rsid w:val="00A355F1"/>
    <w:rsid w:val="00A40428"/>
    <w:rsid w:val="00A433E2"/>
    <w:rsid w:val="00A46B60"/>
    <w:rsid w:val="00A474BA"/>
    <w:rsid w:val="00A54D40"/>
    <w:rsid w:val="00A60463"/>
    <w:rsid w:val="00A61465"/>
    <w:rsid w:val="00A81F65"/>
    <w:rsid w:val="00A91D97"/>
    <w:rsid w:val="00A96258"/>
    <w:rsid w:val="00A974BF"/>
    <w:rsid w:val="00AA0D98"/>
    <w:rsid w:val="00AA29AA"/>
    <w:rsid w:val="00AA59D5"/>
    <w:rsid w:val="00AB4CAE"/>
    <w:rsid w:val="00AB5BE4"/>
    <w:rsid w:val="00AB6DD9"/>
    <w:rsid w:val="00AB71BA"/>
    <w:rsid w:val="00AB7F62"/>
    <w:rsid w:val="00AC0669"/>
    <w:rsid w:val="00AD307B"/>
    <w:rsid w:val="00AD4DD9"/>
    <w:rsid w:val="00AE1952"/>
    <w:rsid w:val="00AE43D2"/>
    <w:rsid w:val="00AE5AD6"/>
    <w:rsid w:val="00AE6189"/>
    <w:rsid w:val="00AE7DC5"/>
    <w:rsid w:val="00AF037F"/>
    <w:rsid w:val="00AF2A99"/>
    <w:rsid w:val="00AF3950"/>
    <w:rsid w:val="00AF533F"/>
    <w:rsid w:val="00B00987"/>
    <w:rsid w:val="00B0160E"/>
    <w:rsid w:val="00B0170B"/>
    <w:rsid w:val="00B0321F"/>
    <w:rsid w:val="00B1096B"/>
    <w:rsid w:val="00B20393"/>
    <w:rsid w:val="00B24737"/>
    <w:rsid w:val="00B306AF"/>
    <w:rsid w:val="00B3199B"/>
    <w:rsid w:val="00B34FF9"/>
    <w:rsid w:val="00B362AB"/>
    <w:rsid w:val="00B4063B"/>
    <w:rsid w:val="00B458F2"/>
    <w:rsid w:val="00B47100"/>
    <w:rsid w:val="00B50B08"/>
    <w:rsid w:val="00B5790C"/>
    <w:rsid w:val="00B618D9"/>
    <w:rsid w:val="00B61A84"/>
    <w:rsid w:val="00B64084"/>
    <w:rsid w:val="00B668C1"/>
    <w:rsid w:val="00B67EED"/>
    <w:rsid w:val="00B73854"/>
    <w:rsid w:val="00B74901"/>
    <w:rsid w:val="00B76889"/>
    <w:rsid w:val="00B85024"/>
    <w:rsid w:val="00B86429"/>
    <w:rsid w:val="00B87654"/>
    <w:rsid w:val="00B87AA0"/>
    <w:rsid w:val="00B87D7E"/>
    <w:rsid w:val="00B91914"/>
    <w:rsid w:val="00BA0671"/>
    <w:rsid w:val="00BA1148"/>
    <w:rsid w:val="00BA4995"/>
    <w:rsid w:val="00BA6EB1"/>
    <w:rsid w:val="00BA7A07"/>
    <w:rsid w:val="00BB6989"/>
    <w:rsid w:val="00BB7EE9"/>
    <w:rsid w:val="00BC17D6"/>
    <w:rsid w:val="00BC26FA"/>
    <w:rsid w:val="00BC3786"/>
    <w:rsid w:val="00BC436B"/>
    <w:rsid w:val="00BC5A03"/>
    <w:rsid w:val="00BC72FB"/>
    <w:rsid w:val="00BD500F"/>
    <w:rsid w:val="00BF1985"/>
    <w:rsid w:val="00BF2955"/>
    <w:rsid w:val="00C05339"/>
    <w:rsid w:val="00C06CD7"/>
    <w:rsid w:val="00C118D7"/>
    <w:rsid w:val="00C13481"/>
    <w:rsid w:val="00C20E9A"/>
    <w:rsid w:val="00C249BC"/>
    <w:rsid w:val="00C31681"/>
    <w:rsid w:val="00C3239F"/>
    <w:rsid w:val="00C3464D"/>
    <w:rsid w:val="00C36A23"/>
    <w:rsid w:val="00C50BDA"/>
    <w:rsid w:val="00C51B2C"/>
    <w:rsid w:val="00C51F22"/>
    <w:rsid w:val="00C5313A"/>
    <w:rsid w:val="00C65093"/>
    <w:rsid w:val="00C66706"/>
    <w:rsid w:val="00C82CA2"/>
    <w:rsid w:val="00C843BC"/>
    <w:rsid w:val="00C86991"/>
    <w:rsid w:val="00C8774D"/>
    <w:rsid w:val="00C94B5F"/>
    <w:rsid w:val="00C95D9D"/>
    <w:rsid w:val="00C97A31"/>
    <w:rsid w:val="00CB2007"/>
    <w:rsid w:val="00CC13B4"/>
    <w:rsid w:val="00CC7B27"/>
    <w:rsid w:val="00CD6B04"/>
    <w:rsid w:val="00CD7530"/>
    <w:rsid w:val="00CD7684"/>
    <w:rsid w:val="00CE1C60"/>
    <w:rsid w:val="00CE383B"/>
    <w:rsid w:val="00CF138B"/>
    <w:rsid w:val="00CF1A14"/>
    <w:rsid w:val="00D00340"/>
    <w:rsid w:val="00D0149E"/>
    <w:rsid w:val="00D0635C"/>
    <w:rsid w:val="00D0699A"/>
    <w:rsid w:val="00D14D1F"/>
    <w:rsid w:val="00D20787"/>
    <w:rsid w:val="00D213BD"/>
    <w:rsid w:val="00D21BB1"/>
    <w:rsid w:val="00D22C5C"/>
    <w:rsid w:val="00D31699"/>
    <w:rsid w:val="00D329D4"/>
    <w:rsid w:val="00D35B12"/>
    <w:rsid w:val="00D41E19"/>
    <w:rsid w:val="00D45AAC"/>
    <w:rsid w:val="00D53813"/>
    <w:rsid w:val="00D569EE"/>
    <w:rsid w:val="00D57B2C"/>
    <w:rsid w:val="00D6078F"/>
    <w:rsid w:val="00D734AF"/>
    <w:rsid w:val="00D75220"/>
    <w:rsid w:val="00D7546B"/>
    <w:rsid w:val="00D822AF"/>
    <w:rsid w:val="00D93985"/>
    <w:rsid w:val="00D97C26"/>
    <w:rsid w:val="00D97C90"/>
    <w:rsid w:val="00DA057B"/>
    <w:rsid w:val="00DA2CB7"/>
    <w:rsid w:val="00DB5592"/>
    <w:rsid w:val="00DB658D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6AA2"/>
    <w:rsid w:val="00E07D37"/>
    <w:rsid w:val="00E17402"/>
    <w:rsid w:val="00E20156"/>
    <w:rsid w:val="00E269C9"/>
    <w:rsid w:val="00E26BD2"/>
    <w:rsid w:val="00E342E9"/>
    <w:rsid w:val="00E348F3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2E06"/>
    <w:rsid w:val="00E630DA"/>
    <w:rsid w:val="00E659C4"/>
    <w:rsid w:val="00E6730A"/>
    <w:rsid w:val="00E70AC4"/>
    <w:rsid w:val="00E725D6"/>
    <w:rsid w:val="00E7327B"/>
    <w:rsid w:val="00E76A27"/>
    <w:rsid w:val="00E77126"/>
    <w:rsid w:val="00E77B39"/>
    <w:rsid w:val="00E87AB7"/>
    <w:rsid w:val="00E91353"/>
    <w:rsid w:val="00E92C28"/>
    <w:rsid w:val="00EA131D"/>
    <w:rsid w:val="00EA6353"/>
    <w:rsid w:val="00EB0559"/>
    <w:rsid w:val="00EB7D00"/>
    <w:rsid w:val="00EC4CE1"/>
    <w:rsid w:val="00EC65CA"/>
    <w:rsid w:val="00ED17AA"/>
    <w:rsid w:val="00ED1B20"/>
    <w:rsid w:val="00ED20A6"/>
    <w:rsid w:val="00ED229D"/>
    <w:rsid w:val="00EE335A"/>
    <w:rsid w:val="00EE4F5C"/>
    <w:rsid w:val="00EE6CDC"/>
    <w:rsid w:val="00EF2FB0"/>
    <w:rsid w:val="00EF3AC3"/>
    <w:rsid w:val="00EF6391"/>
    <w:rsid w:val="00EF696A"/>
    <w:rsid w:val="00F00F8F"/>
    <w:rsid w:val="00F027B9"/>
    <w:rsid w:val="00F13AF9"/>
    <w:rsid w:val="00F169EF"/>
    <w:rsid w:val="00F16C0E"/>
    <w:rsid w:val="00F17BF6"/>
    <w:rsid w:val="00F17DDA"/>
    <w:rsid w:val="00F2625C"/>
    <w:rsid w:val="00F31B6C"/>
    <w:rsid w:val="00F34546"/>
    <w:rsid w:val="00F47C01"/>
    <w:rsid w:val="00F5038E"/>
    <w:rsid w:val="00F67F6A"/>
    <w:rsid w:val="00F727C9"/>
    <w:rsid w:val="00F77BEC"/>
    <w:rsid w:val="00F84734"/>
    <w:rsid w:val="00F849CD"/>
    <w:rsid w:val="00F84C97"/>
    <w:rsid w:val="00F85DC2"/>
    <w:rsid w:val="00F90D0F"/>
    <w:rsid w:val="00F93588"/>
    <w:rsid w:val="00F94889"/>
    <w:rsid w:val="00F96E28"/>
    <w:rsid w:val="00FA1BDA"/>
    <w:rsid w:val="00FA6743"/>
    <w:rsid w:val="00FB2EA1"/>
    <w:rsid w:val="00FB7D6C"/>
    <w:rsid w:val="00FC04A1"/>
    <w:rsid w:val="00FC23B3"/>
    <w:rsid w:val="00FC6509"/>
    <w:rsid w:val="00FD28E3"/>
    <w:rsid w:val="00FD297A"/>
    <w:rsid w:val="00FD4BCF"/>
    <w:rsid w:val="00FD5386"/>
    <w:rsid w:val="00FD6D03"/>
    <w:rsid w:val="00FE0EB5"/>
    <w:rsid w:val="00FE1986"/>
    <w:rsid w:val="00FE1B06"/>
    <w:rsid w:val="00FE2258"/>
    <w:rsid w:val="00FE3AFB"/>
    <w:rsid w:val="00FE4536"/>
    <w:rsid w:val="00FE46ED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41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363295"/>
  </w:style>
  <w:style w:type="paragraph" w:styleId="Revisione">
    <w:name w:val="Revision"/>
    <w:hidden/>
    <w:uiPriority w:val="99"/>
    <w:semiHidden/>
    <w:rsid w:val="00F67F6A"/>
    <w:rPr>
      <w:rFonts w:ascii="Calibri" w:eastAsiaTheme="minorHAnsi" w:hAnsi="Calibri"/>
      <w:sz w:val="22"/>
      <w:szCs w:val="22"/>
      <w:lang w:eastAsia="en-US"/>
    </w:rPr>
  </w:style>
  <w:style w:type="character" w:customStyle="1" w:styleId="rynqvb">
    <w:name w:val="rynqvb"/>
    <w:basedOn w:val="Carpredefinitoparagrafo"/>
    <w:rsid w:val="00B87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3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www.w3.org/XML/1998/namespace"/>
    <ds:schemaRef ds:uri="fcf04dab-dc09-4c96-8051-2bc2fa59da3e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8</cp:revision>
  <cp:lastPrinted>2023-05-29T06:28:00Z</cp:lastPrinted>
  <dcterms:created xsi:type="dcterms:W3CDTF">2024-06-25T08:50:00Z</dcterms:created>
  <dcterms:modified xsi:type="dcterms:W3CDTF">2024-06-27T10:21:00Z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