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F625" w14:textId="77777777" w:rsidR="004C724F" w:rsidRDefault="004C724F" w:rsidP="004C724F">
      <w:pPr>
        <w:rPr>
          <w:rFonts w:cs="Calibri-Bold"/>
          <w:b/>
          <w:bCs/>
          <w:caps/>
          <w:color w:val="A7A7A7" w:themeColor="text2"/>
          <w:sz w:val="36"/>
          <w:szCs w:val="36"/>
          <w:lang w:val="it-IT"/>
        </w:rPr>
      </w:pPr>
      <w:bookmarkStart w:id="0" w:name="_Hlk48750123"/>
    </w:p>
    <w:p w14:paraId="6110A06C" w14:textId="77777777" w:rsidR="00745133" w:rsidRDefault="00745133" w:rsidP="00745133">
      <w:pPr>
        <w:spacing w:after="0"/>
        <w:jc w:val="center"/>
        <w:rPr>
          <w:rFonts w:cs="Calibri-Bold"/>
          <w:b/>
          <w:bCs/>
          <w:caps/>
          <w:color w:val="1F497D"/>
          <w:sz w:val="36"/>
          <w:szCs w:val="36"/>
          <w:lang w:val="it-IT"/>
        </w:rPr>
      </w:pPr>
      <w:r w:rsidRPr="00745133">
        <w:rPr>
          <w:rFonts w:cs="Calibri-Bold"/>
          <w:b/>
          <w:bCs/>
          <w:caps/>
          <w:color w:val="1F497D"/>
          <w:sz w:val="36"/>
          <w:szCs w:val="36"/>
          <w:lang w:val="it-IT"/>
        </w:rPr>
        <w:t xml:space="preserve">IN </w:t>
      </w:r>
      <w:r w:rsidRPr="00745133">
        <w:rPr>
          <w:rFonts w:cs="Calibri-Bold"/>
          <w:b/>
          <w:bCs/>
          <w:i/>
          <w:iCs/>
          <w:caps/>
          <w:color w:val="1F497D"/>
          <w:sz w:val="36"/>
          <w:szCs w:val="36"/>
          <w:lang w:val="it-IT"/>
        </w:rPr>
        <w:t>Distacco</w:t>
      </w:r>
      <w:r w:rsidRPr="00745133">
        <w:rPr>
          <w:rFonts w:cs="Calibri-Bold"/>
          <w:b/>
          <w:bCs/>
          <w:caps/>
          <w:color w:val="1F497D"/>
          <w:sz w:val="36"/>
          <w:szCs w:val="36"/>
          <w:lang w:val="it-IT"/>
        </w:rPr>
        <w:t>, ancora piu’ vicini</w:t>
      </w:r>
      <w:r>
        <w:rPr>
          <w:rFonts w:cs="Calibri-Bold"/>
          <w:b/>
          <w:bCs/>
          <w:caps/>
          <w:color w:val="1F497D"/>
          <w:sz w:val="36"/>
          <w:szCs w:val="36"/>
          <w:lang w:val="it-IT"/>
        </w:rPr>
        <w:t xml:space="preserve">: </w:t>
      </w:r>
    </w:p>
    <w:p w14:paraId="7212F779" w14:textId="724751A1" w:rsidR="004B299F" w:rsidRPr="00745133" w:rsidRDefault="00745133" w:rsidP="00745133">
      <w:pPr>
        <w:spacing w:after="0"/>
        <w:jc w:val="center"/>
        <w:rPr>
          <w:rFonts w:cs="Calibri-Bold"/>
          <w:b/>
          <w:bCs/>
          <w:caps/>
          <w:color w:val="1F497D"/>
          <w:sz w:val="36"/>
          <w:szCs w:val="36"/>
          <w:lang w:val="it-IT"/>
        </w:rPr>
      </w:pPr>
      <w:r>
        <w:rPr>
          <w:rFonts w:cs="Calibri-Bold"/>
          <w:b/>
          <w:bCs/>
          <w:caps/>
          <w:color w:val="1F497D"/>
          <w:sz w:val="36"/>
          <w:szCs w:val="36"/>
          <w:lang w:val="it-IT"/>
        </w:rPr>
        <w:t>Lidl Italia e pizzaut uniti per un futuro</w:t>
      </w:r>
      <w:r w:rsidR="008637BE">
        <w:rPr>
          <w:rFonts w:cs="Calibri-Bold"/>
          <w:b/>
          <w:bCs/>
          <w:caps/>
          <w:color w:val="1F497D"/>
          <w:sz w:val="36"/>
          <w:szCs w:val="36"/>
          <w:lang w:val="it-IT"/>
        </w:rPr>
        <w:t xml:space="preserve"> </w:t>
      </w:r>
      <w:r w:rsidR="00AE5732">
        <w:rPr>
          <w:rFonts w:cs="Calibri-Bold"/>
          <w:b/>
          <w:bCs/>
          <w:caps/>
          <w:color w:val="1F497D"/>
          <w:sz w:val="36"/>
          <w:szCs w:val="36"/>
          <w:lang w:val="it-IT"/>
        </w:rPr>
        <w:t>MIGLIORE</w:t>
      </w:r>
    </w:p>
    <w:p w14:paraId="6A29B3A1" w14:textId="611E4C5B" w:rsidR="004B299F" w:rsidRPr="006D086A" w:rsidRDefault="00745133" w:rsidP="004B299F">
      <w:pPr>
        <w:pStyle w:val="EinfAbs"/>
        <w:jc w:val="center"/>
        <w:rPr>
          <w:rFonts w:cs="Calibri-Bold"/>
          <w:bCs/>
          <w:i/>
          <w:color w:val="auto"/>
          <w:sz w:val="28"/>
          <w:szCs w:val="28"/>
          <w:lang w:val="it-IT"/>
        </w:rPr>
      </w:pPr>
      <w:r>
        <w:rPr>
          <w:rFonts w:cs="Calibri-Bold"/>
          <w:bCs/>
          <w:i/>
          <w:color w:val="auto"/>
          <w:sz w:val="28"/>
          <w:szCs w:val="28"/>
          <w:lang w:val="it-IT"/>
        </w:rPr>
        <w:t>La Catena della GDO</w:t>
      </w:r>
      <w:r w:rsidR="0002029D">
        <w:rPr>
          <w:rFonts w:cs="Calibri-Bold"/>
          <w:bCs/>
          <w:i/>
          <w:color w:val="auto"/>
          <w:sz w:val="28"/>
          <w:szCs w:val="28"/>
          <w:lang w:val="it-IT"/>
        </w:rPr>
        <w:t xml:space="preserve"> </w:t>
      </w:r>
      <w:r w:rsidR="00163F98">
        <w:rPr>
          <w:rFonts w:cs="Calibri-Bold"/>
          <w:bCs/>
          <w:i/>
          <w:color w:val="auto"/>
          <w:sz w:val="28"/>
          <w:szCs w:val="28"/>
          <w:lang w:val="it-IT"/>
        </w:rPr>
        <w:t>assume</w:t>
      </w:r>
      <w:r>
        <w:rPr>
          <w:rFonts w:cs="Calibri-Bold"/>
          <w:bCs/>
          <w:i/>
          <w:color w:val="auto"/>
          <w:sz w:val="28"/>
          <w:szCs w:val="28"/>
          <w:lang w:val="it-IT"/>
        </w:rPr>
        <w:t xml:space="preserve"> due giovani ragazzi </w:t>
      </w:r>
      <w:r w:rsidR="001117F3">
        <w:rPr>
          <w:rFonts w:cs="Calibri-Bold"/>
          <w:bCs/>
          <w:i/>
          <w:color w:val="auto"/>
          <w:sz w:val="28"/>
          <w:szCs w:val="28"/>
          <w:lang w:val="it-IT"/>
        </w:rPr>
        <w:t xml:space="preserve">autistici </w:t>
      </w:r>
      <w:r>
        <w:rPr>
          <w:rFonts w:cs="Calibri-Bold"/>
          <w:bCs/>
          <w:i/>
          <w:color w:val="auto"/>
          <w:sz w:val="28"/>
          <w:szCs w:val="28"/>
          <w:lang w:val="it-IT"/>
        </w:rPr>
        <w:t xml:space="preserve">che, grazie </w:t>
      </w:r>
      <w:r w:rsidR="00163F98">
        <w:rPr>
          <w:rFonts w:cs="Calibri-Bold"/>
          <w:bCs/>
          <w:i/>
          <w:color w:val="auto"/>
          <w:sz w:val="28"/>
          <w:szCs w:val="28"/>
          <w:lang w:val="it-IT"/>
        </w:rPr>
        <w:t>ad un contratto di lavoro in</w:t>
      </w:r>
      <w:r>
        <w:rPr>
          <w:rFonts w:cs="Calibri-Bold"/>
          <w:bCs/>
          <w:i/>
          <w:color w:val="auto"/>
          <w:sz w:val="28"/>
          <w:szCs w:val="28"/>
          <w:lang w:val="it-IT"/>
        </w:rPr>
        <w:t xml:space="preserve"> distacco, avranno l’opportunità di svolgere la loro mansione presso PizzAut </w:t>
      </w:r>
    </w:p>
    <w:p w14:paraId="3E0CEC64" w14:textId="77777777" w:rsidR="00915BF3" w:rsidRPr="00915BF3" w:rsidRDefault="00915BF3" w:rsidP="004B299F">
      <w:pPr>
        <w:pStyle w:val="EinfAbs"/>
        <w:jc w:val="center"/>
        <w:rPr>
          <w:rFonts w:cs="Calibri-Bold"/>
          <w:bCs/>
          <w:color w:val="auto"/>
          <w:sz w:val="28"/>
          <w:szCs w:val="28"/>
          <w:lang w:val="it-IT"/>
        </w:rPr>
      </w:pPr>
    </w:p>
    <w:p w14:paraId="5ECD7F7D" w14:textId="647925AD" w:rsidR="0002029D" w:rsidRDefault="002A502B" w:rsidP="0002029D">
      <w:pPr>
        <w:pStyle w:val="EinfAbs"/>
        <w:jc w:val="both"/>
        <w:rPr>
          <w:rFonts w:cs="Calibri-Bold"/>
          <w:bCs/>
          <w:iCs/>
          <w:color w:val="auto"/>
          <w:sz w:val="22"/>
          <w:szCs w:val="22"/>
          <w:lang w:val="it-IT"/>
        </w:rPr>
      </w:pPr>
      <w:r w:rsidRPr="006D3E2E">
        <w:rPr>
          <w:rFonts w:cs="Calibri-Bold"/>
          <w:bCs/>
          <w:i/>
          <w:color w:val="auto"/>
          <w:sz w:val="22"/>
          <w:szCs w:val="22"/>
          <w:lang w:val="it-IT"/>
        </w:rPr>
        <w:t>Arcole</w:t>
      </w:r>
      <w:r w:rsidR="006E5DB8">
        <w:rPr>
          <w:rFonts w:cs="Calibri-Bold"/>
          <w:bCs/>
          <w:i/>
          <w:color w:val="auto"/>
          <w:sz w:val="22"/>
          <w:szCs w:val="22"/>
          <w:lang w:val="it-IT"/>
        </w:rPr>
        <w:t xml:space="preserve"> (VR)</w:t>
      </w:r>
      <w:r w:rsidR="004B299F" w:rsidRPr="006D3E2E">
        <w:rPr>
          <w:rFonts w:cs="Calibri-Bold"/>
          <w:bCs/>
          <w:i/>
          <w:color w:val="auto"/>
          <w:sz w:val="22"/>
          <w:szCs w:val="22"/>
          <w:lang w:val="it-IT"/>
        </w:rPr>
        <w:t>,</w:t>
      </w:r>
      <w:r w:rsidR="00492A70">
        <w:rPr>
          <w:rFonts w:cs="Calibri-Bold"/>
          <w:bCs/>
          <w:i/>
          <w:color w:val="auto"/>
          <w:sz w:val="22"/>
          <w:szCs w:val="22"/>
          <w:lang w:val="it-IT"/>
        </w:rPr>
        <w:t xml:space="preserve"> </w:t>
      </w:r>
      <w:r w:rsidR="00134A1B">
        <w:rPr>
          <w:rFonts w:cs="Calibri-Bold"/>
          <w:bCs/>
          <w:i/>
          <w:color w:val="auto"/>
          <w:sz w:val="22"/>
          <w:szCs w:val="22"/>
          <w:lang w:val="it-IT"/>
        </w:rPr>
        <w:t>4</w:t>
      </w:r>
      <w:r w:rsidR="004B299F" w:rsidRPr="006D3E2E">
        <w:rPr>
          <w:rFonts w:cs="Calibri-Bold"/>
          <w:bCs/>
          <w:i/>
          <w:color w:val="auto"/>
          <w:sz w:val="22"/>
          <w:szCs w:val="22"/>
          <w:lang w:val="it-IT"/>
        </w:rPr>
        <w:t xml:space="preserve"> </w:t>
      </w:r>
      <w:r w:rsidR="007869F5">
        <w:rPr>
          <w:rFonts w:cs="Calibri-Bold"/>
          <w:bCs/>
          <w:i/>
          <w:color w:val="auto"/>
          <w:sz w:val="22"/>
          <w:szCs w:val="22"/>
          <w:lang w:val="it-IT"/>
        </w:rPr>
        <w:t>giugno</w:t>
      </w:r>
      <w:r w:rsidR="004B299F" w:rsidRPr="006D3E2E">
        <w:rPr>
          <w:rFonts w:cs="Calibri-Bold"/>
          <w:bCs/>
          <w:i/>
          <w:color w:val="auto"/>
          <w:sz w:val="22"/>
          <w:szCs w:val="22"/>
          <w:lang w:val="it-IT"/>
        </w:rPr>
        <w:t xml:space="preserve"> 202</w:t>
      </w:r>
      <w:r w:rsidR="00745133">
        <w:rPr>
          <w:rFonts w:cs="Calibri-Bold"/>
          <w:bCs/>
          <w:i/>
          <w:color w:val="auto"/>
          <w:sz w:val="22"/>
          <w:szCs w:val="22"/>
          <w:lang w:val="it-IT"/>
        </w:rPr>
        <w:t>5</w:t>
      </w:r>
      <w:r w:rsidR="004B299F">
        <w:rPr>
          <w:rFonts w:cs="Calibri-Bold"/>
          <w:bCs/>
          <w:i/>
          <w:color w:val="auto"/>
          <w:sz w:val="22"/>
          <w:szCs w:val="22"/>
          <w:lang w:val="it-IT"/>
        </w:rPr>
        <w:t xml:space="preserve"> </w:t>
      </w:r>
      <w:r w:rsidR="00B84815">
        <w:rPr>
          <w:rFonts w:cs="Calibri-Bold"/>
          <w:bCs/>
          <w:i/>
          <w:color w:val="auto"/>
          <w:sz w:val="22"/>
          <w:szCs w:val="22"/>
          <w:lang w:val="it-IT"/>
        </w:rPr>
        <w:t>–</w:t>
      </w:r>
      <w:bookmarkEnd w:id="0"/>
      <w:r w:rsidR="0002029D">
        <w:rPr>
          <w:rFonts w:cs="Calibri-Bold"/>
          <w:bCs/>
          <w:i/>
          <w:color w:val="auto"/>
          <w:sz w:val="22"/>
          <w:szCs w:val="22"/>
          <w:lang w:val="it-IT"/>
        </w:rPr>
        <w:t xml:space="preserve"> </w:t>
      </w:r>
      <w:r w:rsidR="0002029D" w:rsidRPr="00753F9F">
        <w:rPr>
          <w:rFonts w:cs="Calibri-Bold"/>
          <w:b/>
          <w:iCs/>
          <w:color w:val="auto"/>
          <w:sz w:val="22"/>
          <w:szCs w:val="22"/>
          <w:lang w:val="it-IT"/>
        </w:rPr>
        <w:t>Lidl Italia</w:t>
      </w:r>
      <w:r w:rsidR="0002029D" w:rsidRPr="0002029D">
        <w:rPr>
          <w:rFonts w:cs="Calibri-Bold"/>
          <w:bCs/>
          <w:iCs/>
          <w:color w:val="auto"/>
          <w:sz w:val="22"/>
          <w:szCs w:val="22"/>
          <w:lang w:val="it-IT"/>
        </w:rPr>
        <w:t>, catena di supermercati con 7</w:t>
      </w:r>
      <w:r w:rsidR="0002029D">
        <w:rPr>
          <w:rFonts w:cs="Calibri-Bold"/>
          <w:bCs/>
          <w:iCs/>
          <w:color w:val="auto"/>
          <w:sz w:val="22"/>
          <w:szCs w:val="22"/>
          <w:lang w:val="it-IT"/>
        </w:rPr>
        <w:t>8</w:t>
      </w:r>
      <w:r w:rsidR="0002029D" w:rsidRPr="0002029D">
        <w:rPr>
          <w:rFonts w:cs="Calibri-Bold"/>
          <w:bCs/>
          <w:iCs/>
          <w:color w:val="auto"/>
          <w:sz w:val="22"/>
          <w:szCs w:val="22"/>
          <w:lang w:val="it-IT"/>
        </w:rPr>
        <w:t>0 punti vendita in tutta Italia</w:t>
      </w:r>
      <w:r w:rsidR="0002029D">
        <w:rPr>
          <w:rFonts w:cs="Calibri-Bold"/>
          <w:bCs/>
          <w:iCs/>
          <w:color w:val="auto"/>
          <w:sz w:val="22"/>
          <w:szCs w:val="22"/>
          <w:lang w:val="it-IT"/>
        </w:rPr>
        <w:t xml:space="preserve"> e 23.000 collaboratori, </w:t>
      </w:r>
      <w:r w:rsidR="00163F98">
        <w:rPr>
          <w:rFonts w:cs="Calibri-Bold"/>
          <w:bCs/>
          <w:iCs/>
          <w:color w:val="auto"/>
          <w:sz w:val="22"/>
          <w:szCs w:val="22"/>
          <w:lang w:val="it-IT"/>
        </w:rPr>
        <w:t>accoglie</w:t>
      </w:r>
      <w:r w:rsidR="0002029D" w:rsidRPr="00753F9F">
        <w:rPr>
          <w:rFonts w:cs="Calibri-Bold"/>
          <w:b/>
          <w:iCs/>
          <w:color w:val="auto"/>
          <w:sz w:val="22"/>
          <w:szCs w:val="22"/>
          <w:lang w:val="it-IT"/>
        </w:rPr>
        <w:t xml:space="preserve"> nel suo team due giovani ragazzi</w:t>
      </w:r>
      <w:r w:rsidR="00D04882">
        <w:rPr>
          <w:rFonts w:cs="Calibri-Bold"/>
          <w:b/>
          <w:iCs/>
          <w:color w:val="auto"/>
          <w:sz w:val="22"/>
          <w:szCs w:val="22"/>
          <w:lang w:val="it-IT"/>
        </w:rPr>
        <w:t xml:space="preserve"> autistici</w:t>
      </w:r>
      <w:r w:rsidR="0002029D">
        <w:rPr>
          <w:rFonts w:cs="Calibri-Bold"/>
          <w:bCs/>
          <w:iCs/>
          <w:color w:val="auto"/>
          <w:sz w:val="22"/>
          <w:szCs w:val="22"/>
          <w:lang w:val="it-IT"/>
        </w:rPr>
        <w:t>, che saranno</w:t>
      </w:r>
      <w:r w:rsidR="0002029D" w:rsidRPr="0002029D">
        <w:rPr>
          <w:rFonts w:cs="Calibri-Bold"/>
          <w:bCs/>
          <w:iCs/>
          <w:color w:val="auto"/>
          <w:sz w:val="22"/>
          <w:szCs w:val="22"/>
          <w:lang w:val="it-IT"/>
        </w:rPr>
        <w:t xml:space="preserve"> </w:t>
      </w:r>
      <w:r w:rsidR="0002029D" w:rsidRPr="00753F9F">
        <w:rPr>
          <w:rFonts w:cs="Calibri-Bold"/>
          <w:b/>
          <w:iCs/>
          <w:color w:val="auto"/>
          <w:sz w:val="22"/>
          <w:szCs w:val="22"/>
          <w:lang w:val="it-IT"/>
        </w:rPr>
        <w:t>impegnati nelle attività quotidiane delle pizzerie PizzAut</w:t>
      </w:r>
      <w:r w:rsidR="0002029D">
        <w:rPr>
          <w:rFonts w:cs="Calibri-Bold"/>
          <w:bCs/>
          <w:iCs/>
          <w:color w:val="auto"/>
          <w:sz w:val="22"/>
          <w:szCs w:val="22"/>
          <w:lang w:val="it-IT"/>
        </w:rPr>
        <w:t>, attraverso</w:t>
      </w:r>
      <w:r w:rsidR="0002029D" w:rsidRPr="0002029D">
        <w:rPr>
          <w:rFonts w:cs="Calibri-Bold"/>
          <w:bCs/>
          <w:iCs/>
          <w:color w:val="auto"/>
          <w:sz w:val="22"/>
          <w:szCs w:val="22"/>
          <w:lang w:val="it-IT"/>
        </w:rPr>
        <w:t xml:space="preserve"> un progetto di inclusione lavorativa che prevede l’</w:t>
      </w:r>
      <w:r w:rsidR="0002029D" w:rsidRPr="00753F9F">
        <w:rPr>
          <w:rFonts w:cs="Calibri-Bold"/>
          <w:b/>
          <w:iCs/>
          <w:color w:val="auto"/>
          <w:sz w:val="22"/>
          <w:szCs w:val="22"/>
          <w:lang w:val="it-IT"/>
        </w:rPr>
        <w:t>assunzione in distacco</w:t>
      </w:r>
      <w:r w:rsidR="0002029D">
        <w:rPr>
          <w:rFonts w:cs="Calibri-Bold"/>
          <w:bCs/>
          <w:iCs/>
          <w:color w:val="auto"/>
          <w:sz w:val="22"/>
          <w:szCs w:val="22"/>
          <w:lang w:val="it-IT"/>
        </w:rPr>
        <w:t xml:space="preserve">. </w:t>
      </w:r>
    </w:p>
    <w:p w14:paraId="3726124E" w14:textId="77777777" w:rsidR="00B47F35" w:rsidRDefault="00B47F35" w:rsidP="0002029D">
      <w:pPr>
        <w:pStyle w:val="EinfAbs"/>
        <w:jc w:val="both"/>
        <w:rPr>
          <w:rFonts w:cs="Calibri-Bold"/>
          <w:bCs/>
          <w:iCs/>
          <w:color w:val="auto"/>
          <w:sz w:val="22"/>
          <w:szCs w:val="22"/>
          <w:lang w:val="it-IT"/>
        </w:rPr>
      </w:pPr>
    </w:p>
    <w:p w14:paraId="7F5F4A38" w14:textId="34A4E373" w:rsidR="0002029D" w:rsidRDefault="00B47F35" w:rsidP="0002029D">
      <w:pPr>
        <w:pStyle w:val="EinfAbs"/>
        <w:jc w:val="both"/>
        <w:rPr>
          <w:rFonts w:cs="Calibri-Bold"/>
          <w:bCs/>
          <w:iCs/>
          <w:color w:val="auto"/>
          <w:sz w:val="22"/>
          <w:szCs w:val="22"/>
          <w:lang w:val="it-IT"/>
        </w:rPr>
      </w:pPr>
      <w:r>
        <w:rPr>
          <w:rFonts w:cs="Calibri-Bold"/>
          <w:bCs/>
          <w:iCs/>
          <w:color w:val="auto"/>
          <w:sz w:val="22"/>
          <w:szCs w:val="22"/>
          <w:lang w:val="it-IT"/>
        </w:rPr>
        <w:t xml:space="preserve">Questa </w:t>
      </w:r>
      <w:r w:rsidR="0002029D" w:rsidRPr="0002029D">
        <w:rPr>
          <w:rFonts w:cs="Calibri-Bold"/>
          <w:bCs/>
          <w:iCs/>
          <w:color w:val="auto"/>
          <w:sz w:val="22"/>
          <w:szCs w:val="22"/>
          <w:lang w:val="it-IT"/>
        </w:rPr>
        <w:t>iniziativa</w:t>
      </w:r>
      <w:r>
        <w:rPr>
          <w:rFonts w:cs="Calibri-Bold"/>
          <w:bCs/>
          <w:iCs/>
          <w:color w:val="auto"/>
          <w:sz w:val="22"/>
          <w:szCs w:val="22"/>
          <w:lang w:val="it-IT"/>
        </w:rPr>
        <w:t>,</w:t>
      </w:r>
      <w:r w:rsidR="0002029D" w:rsidRPr="0002029D">
        <w:rPr>
          <w:rFonts w:cs="Calibri-Bold"/>
          <w:bCs/>
          <w:iCs/>
          <w:color w:val="auto"/>
          <w:sz w:val="22"/>
          <w:szCs w:val="22"/>
          <w:lang w:val="it-IT"/>
        </w:rPr>
        <w:t xml:space="preserve"> che rafforza </w:t>
      </w:r>
      <w:r w:rsidR="0002029D" w:rsidRPr="00753F9F">
        <w:rPr>
          <w:rFonts w:cs="Calibri-Bold"/>
          <w:b/>
          <w:iCs/>
          <w:color w:val="auto"/>
          <w:sz w:val="22"/>
          <w:szCs w:val="22"/>
          <w:lang w:val="it-IT"/>
        </w:rPr>
        <w:t>un rapporto di fiducia e collaborazione avviato nel 2023</w:t>
      </w:r>
      <w:r>
        <w:rPr>
          <w:rFonts w:cs="Calibri-Bold"/>
          <w:bCs/>
          <w:iCs/>
          <w:color w:val="auto"/>
          <w:sz w:val="22"/>
          <w:szCs w:val="22"/>
          <w:lang w:val="it-IT"/>
        </w:rPr>
        <w:t xml:space="preserve">, </w:t>
      </w:r>
      <w:r w:rsidR="0002029D" w:rsidRPr="0002029D">
        <w:rPr>
          <w:rFonts w:cs="Calibri-Bold"/>
          <w:bCs/>
          <w:iCs/>
          <w:color w:val="auto"/>
          <w:sz w:val="22"/>
          <w:szCs w:val="22"/>
          <w:lang w:val="it-IT"/>
        </w:rPr>
        <w:t>oggi si traduce in un</w:t>
      </w:r>
      <w:r>
        <w:rPr>
          <w:rFonts w:cs="Calibri-Bold"/>
          <w:bCs/>
          <w:iCs/>
          <w:color w:val="auto"/>
          <w:sz w:val="22"/>
          <w:szCs w:val="22"/>
          <w:lang w:val="it-IT"/>
        </w:rPr>
        <w:t xml:space="preserve"> obiettivo</w:t>
      </w:r>
      <w:r w:rsidR="0002029D" w:rsidRPr="0002029D">
        <w:rPr>
          <w:rFonts w:cs="Calibri-Bold"/>
          <w:bCs/>
          <w:iCs/>
          <w:color w:val="auto"/>
          <w:sz w:val="22"/>
          <w:szCs w:val="22"/>
          <w:lang w:val="it-IT"/>
        </w:rPr>
        <w:t xml:space="preserve"> concreto </w:t>
      </w:r>
      <w:r>
        <w:rPr>
          <w:rFonts w:cs="Calibri-Bold"/>
          <w:bCs/>
          <w:iCs/>
          <w:color w:val="auto"/>
          <w:sz w:val="22"/>
          <w:szCs w:val="22"/>
          <w:lang w:val="it-IT"/>
        </w:rPr>
        <w:t xml:space="preserve">e condiviso, quello di </w:t>
      </w:r>
      <w:r w:rsidRPr="00753F9F">
        <w:rPr>
          <w:rFonts w:cs="Calibri-Bold"/>
          <w:b/>
          <w:iCs/>
          <w:color w:val="auto"/>
          <w:sz w:val="22"/>
          <w:szCs w:val="22"/>
          <w:lang w:val="it-IT"/>
        </w:rPr>
        <w:t>rendere il mondo del</w:t>
      </w:r>
      <w:r w:rsidR="0002029D" w:rsidRPr="00753F9F">
        <w:rPr>
          <w:rFonts w:cs="Calibri-Bold"/>
          <w:b/>
          <w:iCs/>
          <w:color w:val="auto"/>
          <w:sz w:val="22"/>
          <w:szCs w:val="22"/>
          <w:lang w:val="it-IT"/>
        </w:rPr>
        <w:t xml:space="preserve"> lavoro più</w:t>
      </w:r>
      <w:r w:rsidR="00A04C1C">
        <w:rPr>
          <w:rFonts w:cs="Calibri-Bold"/>
          <w:b/>
          <w:iCs/>
          <w:color w:val="auto"/>
          <w:sz w:val="22"/>
          <w:szCs w:val="22"/>
          <w:lang w:val="it-IT"/>
        </w:rPr>
        <w:t xml:space="preserve"> </w:t>
      </w:r>
      <w:r w:rsidRPr="00753F9F">
        <w:rPr>
          <w:rFonts w:cs="Calibri-Bold"/>
          <w:b/>
          <w:iCs/>
          <w:color w:val="auto"/>
          <w:sz w:val="22"/>
          <w:szCs w:val="22"/>
          <w:lang w:val="it-IT"/>
        </w:rPr>
        <w:t>inclusivo</w:t>
      </w:r>
      <w:r w:rsidR="0002029D" w:rsidRPr="00753F9F">
        <w:rPr>
          <w:rFonts w:cs="Calibri-Bold"/>
          <w:b/>
          <w:iCs/>
          <w:color w:val="auto"/>
          <w:sz w:val="22"/>
          <w:szCs w:val="22"/>
          <w:lang w:val="it-IT"/>
        </w:rPr>
        <w:t xml:space="preserve"> e partecipativo</w:t>
      </w:r>
      <w:r w:rsidR="0002029D" w:rsidRPr="0002029D">
        <w:rPr>
          <w:rFonts w:cs="Calibri-Bold"/>
          <w:bCs/>
          <w:iCs/>
          <w:color w:val="auto"/>
          <w:sz w:val="22"/>
          <w:szCs w:val="22"/>
          <w:lang w:val="it-IT"/>
        </w:rPr>
        <w:t>.</w:t>
      </w:r>
      <w:r w:rsidR="00FD56B1">
        <w:rPr>
          <w:rFonts w:cs="Calibri-Bold"/>
          <w:bCs/>
          <w:iCs/>
          <w:color w:val="auto"/>
          <w:sz w:val="22"/>
          <w:szCs w:val="22"/>
          <w:lang w:val="it-IT"/>
        </w:rPr>
        <w:t xml:space="preserve"> I</w:t>
      </w:r>
      <w:r w:rsidR="0002029D" w:rsidRPr="0002029D">
        <w:rPr>
          <w:rFonts w:cs="Calibri-Bold"/>
          <w:bCs/>
          <w:iCs/>
          <w:color w:val="auto"/>
          <w:sz w:val="22"/>
          <w:szCs w:val="22"/>
          <w:lang w:val="it-IT"/>
        </w:rPr>
        <w:t xml:space="preserve"> due giovani</w:t>
      </w:r>
      <w:r w:rsidR="00FD56B1">
        <w:rPr>
          <w:rFonts w:cs="Calibri-Bold"/>
          <w:bCs/>
          <w:iCs/>
          <w:color w:val="auto"/>
          <w:sz w:val="22"/>
          <w:szCs w:val="22"/>
          <w:lang w:val="it-IT"/>
        </w:rPr>
        <w:t>, quindi</w:t>
      </w:r>
      <w:r w:rsidR="00D93B8A">
        <w:rPr>
          <w:rFonts w:cs="Calibri-Bold"/>
          <w:bCs/>
          <w:iCs/>
          <w:color w:val="auto"/>
          <w:sz w:val="22"/>
          <w:szCs w:val="22"/>
          <w:lang w:val="it-IT"/>
        </w:rPr>
        <w:t>,</w:t>
      </w:r>
      <w:r w:rsidR="00C678E0">
        <w:rPr>
          <w:rFonts w:cs="Calibri-Bold"/>
          <w:bCs/>
          <w:iCs/>
          <w:color w:val="auto"/>
          <w:sz w:val="22"/>
          <w:szCs w:val="22"/>
          <w:lang w:val="it-IT"/>
        </w:rPr>
        <w:t xml:space="preserve"> dal 2 giugno </w:t>
      </w:r>
      <w:r w:rsidR="00D93DAC">
        <w:rPr>
          <w:rFonts w:cs="Calibri-Bold"/>
          <w:bCs/>
          <w:iCs/>
          <w:color w:val="auto"/>
          <w:sz w:val="22"/>
          <w:szCs w:val="22"/>
          <w:lang w:val="it-IT"/>
        </w:rPr>
        <w:t>sono ufficialmente entrati</w:t>
      </w:r>
      <w:r w:rsidR="0002029D" w:rsidRPr="0002029D">
        <w:rPr>
          <w:rFonts w:cs="Calibri-Bold"/>
          <w:bCs/>
          <w:iCs/>
          <w:color w:val="auto"/>
          <w:sz w:val="22"/>
          <w:szCs w:val="22"/>
          <w:lang w:val="it-IT"/>
        </w:rPr>
        <w:t xml:space="preserve"> a far parte della squadra di </w:t>
      </w:r>
      <w:r>
        <w:rPr>
          <w:rFonts w:cs="Calibri-Bold"/>
          <w:bCs/>
          <w:iCs/>
          <w:color w:val="auto"/>
          <w:sz w:val="22"/>
          <w:szCs w:val="22"/>
          <w:lang w:val="it-IT"/>
        </w:rPr>
        <w:t xml:space="preserve">Lidl Italia </w:t>
      </w:r>
      <w:r w:rsidR="0002029D" w:rsidRPr="0002029D">
        <w:rPr>
          <w:rFonts w:cs="Calibri-Bold"/>
          <w:bCs/>
          <w:iCs/>
          <w:color w:val="auto"/>
          <w:sz w:val="22"/>
          <w:szCs w:val="22"/>
          <w:lang w:val="it-IT"/>
        </w:rPr>
        <w:t xml:space="preserve">con un </w:t>
      </w:r>
      <w:r w:rsidR="0002029D" w:rsidRPr="00753F9F">
        <w:rPr>
          <w:rFonts w:cs="Calibri-Bold"/>
          <w:b/>
          <w:iCs/>
          <w:color w:val="auto"/>
          <w:sz w:val="22"/>
          <w:szCs w:val="22"/>
          <w:lang w:val="it-IT"/>
        </w:rPr>
        <w:t>contratto</w:t>
      </w:r>
      <w:r w:rsidR="00FD56B1" w:rsidRPr="00753F9F">
        <w:rPr>
          <w:rFonts w:cs="Calibri-Bold"/>
          <w:b/>
          <w:iCs/>
          <w:color w:val="auto"/>
          <w:sz w:val="22"/>
          <w:szCs w:val="22"/>
          <w:lang w:val="it-IT"/>
        </w:rPr>
        <w:t xml:space="preserve"> di lavoro</w:t>
      </w:r>
      <w:r w:rsidR="00F76787">
        <w:rPr>
          <w:rFonts w:cs="Calibri-Bold"/>
          <w:b/>
          <w:iCs/>
          <w:color w:val="auto"/>
          <w:sz w:val="22"/>
          <w:szCs w:val="22"/>
          <w:lang w:val="it-IT"/>
        </w:rPr>
        <w:t xml:space="preserve"> a tempo indeterminato</w:t>
      </w:r>
      <w:r w:rsidR="0002029D" w:rsidRPr="0002029D">
        <w:rPr>
          <w:rFonts w:cs="Calibri-Bold"/>
          <w:bCs/>
          <w:iCs/>
          <w:color w:val="auto"/>
          <w:sz w:val="22"/>
          <w:szCs w:val="22"/>
          <w:lang w:val="it-IT"/>
        </w:rPr>
        <w:t xml:space="preserve">, pur </w:t>
      </w:r>
      <w:r>
        <w:rPr>
          <w:rFonts w:cs="Calibri-Bold"/>
          <w:bCs/>
          <w:iCs/>
          <w:color w:val="auto"/>
          <w:sz w:val="22"/>
          <w:szCs w:val="22"/>
          <w:lang w:val="it-IT"/>
        </w:rPr>
        <w:t>operando</w:t>
      </w:r>
      <w:r w:rsidR="0002029D" w:rsidRPr="0002029D">
        <w:rPr>
          <w:rFonts w:cs="Calibri-Bold"/>
          <w:bCs/>
          <w:iCs/>
          <w:color w:val="auto"/>
          <w:sz w:val="22"/>
          <w:szCs w:val="22"/>
          <w:lang w:val="it-IT"/>
        </w:rPr>
        <w:t xml:space="preserve"> all’interno dei locali PizzAut. Questo </w:t>
      </w:r>
      <w:r>
        <w:rPr>
          <w:rFonts w:cs="Calibri-Bold"/>
          <w:bCs/>
          <w:iCs/>
          <w:color w:val="auto"/>
          <w:sz w:val="22"/>
          <w:szCs w:val="22"/>
          <w:lang w:val="it-IT"/>
        </w:rPr>
        <w:t>permetterà</w:t>
      </w:r>
      <w:r w:rsidR="0002029D" w:rsidRPr="0002029D">
        <w:rPr>
          <w:rFonts w:cs="Calibri-Bold"/>
          <w:bCs/>
          <w:iCs/>
          <w:color w:val="auto"/>
          <w:sz w:val="22"/>
          <w:szCs w:val="22"/>
          <w:lang w:val="it-IT"/>
        </w:rPr>
        <w:t xml:space="preserve"> </w:t>
      </w:r>
      <w:r>
        <w:rPr>
          <w:rFonts w:cs="Calibri-Bold"/>
          <w:bCs/>
          <w:iCs/>
          <w:color w:val="auto"/>
          <w:sz w:val="22"/>
          <w:szCs w:val="22"/>
          <w:lang w:val="it-IT"/>
        </w:rPr>
        <w:t>loro</w:t>
      </w:r>
      <w:r w:rsidR="00B57E22">
        <w:rPr>
          <w:rFonts w:cs="Calibri-Bold"/>
          <w:bCs/>
          <w:iCs/>
          <w:color w:val="auto"/>
          <w:sz w:val="22"/>
          <w:szCs w:val="22"/>
          <w:lang w:val="it-IT"/>
        </w:rPr>
        <w:t xml:space="preserve"> di ottenere</w:t>
      </w:r>
      <w:r>
        <w:rPr>
          <w:rFonts w:cs="Calibri-Bold"/>
          <w:bCs/>
          <w:iCs/>
          <w:color w:val="auto"/>
          <w:sz w:val="22"/>
          <w:szCs w:val="22"/>
          <w:lang w:val="it-IT"/>
        </w:rPr>
        <w:t xml:space="preserve"> una </w:t>
      </w:r>
      <w:r w:rsidR="0002029D" w:rsidRPr="00753F9F">
        <w:rPr>
          <w:rFonts w:cs="Calibri-Bold"/>
          <w:b/>
          <w:iCs/>
          <w:color w:val="auto"/>
          <w:sz w:val="22"/>
          <w:szCs w:val="22"/>
          <w:lang w:val="it-IT"/>
        </w:rPr>
        <w:t xml:space="preserve">stabilità </w:t>
      </w:r>
      <w:r w:rsidRPr="00753F9F">
        <w:rPr>
          <w:rFonts w:cs="Calibri-Bold"/>
          <w:b/>
          <w:iCs/>
          <w:color w:val="auto"/>
          <w:sz w:val="22"/>
          <w:szCs w:val="22"/>
          <w:lang w:val="it-IT"/>
        </w:rPr>
        <w:t>economica</w:t>
      </w:r>
      <w:r>
        <w:rPr>
          <w:rFonts w:cs="Calibri-Bold"/>
          <w:bCs/>
          <w:iCs/>
          <w:color w:val="auto"/>
          <w:sz w:val="22"/>
          <w:szCs w:val="22"/>
          <w:lang w:val="it-IT"/>
        </w:rPr>
        <w:t xml:space="preserve"> </w:t>
      </w:r>
      <w:r w:rsidR="0002029D" w:rsidRPr="0002029D">
        <w:rPr>
          <w:rFonts w:cs="Calibri-Bold"/>
          <w:bCs/>
          <w:iCs/>
          <w:color w:val="auto"/>
          <w:sz w:val="22"/>
          <w:szCs w:val="22"/>
          <w:lang w:val="it-IT"/>
        </w:rPr>
        <w:t xml:space="preserve">e </w:t>
      </w:r>
      <w:r>
        <w:rPr>
          <w:rFonts w:cs="Calibri-Bold"/>
          <w:bCs/>
          <w:iCs/>
          <w:color w:val="auto"/>
          <w:sz w:val="22"/>
          <w:szCs w:val="22"/>
          <w:lang w:val="it-IT"/>
        </w:rPr>
        <w:t xml:space="preserve">un </w:t>
      </w:r>
      <w:r w:rsidR="0002029D" w:rsidRPr="0002029D">
        <w:rPr>
          <w:rFonts w:cs="Calibri-Bold"/>
          <w:bCs/>
          <w:iCs/>
          <w:color w:val="auto"/>
          <w:sz w:val="22"/>
          <w:szCs w:val="22"/>
          <w:lang w:val="it-IT"/>
        </w:rPr>
        <w:t xml:space="preserve">riconoscimento formale </w:t>
      </w:r>
      <w:r>
        <w:rPr>
          <w:rFonts w:cs="Calibri-Bold"/>
          <w:bCs/>
          <w:iCs/>
          <w:color w:val="auto"/>
          <w:sz w:val="22"/>
          <w:szCs w:val="22"/>
          <w:lang w:val="it-IT"/>
        </w:rPr>
        <w:t xml:space="preserve">per il </w:t>
      </w:r>
      <w:r w:rsidR="0002029D" w:rsidRPr="0002029D">
        <w:rPr>
          <w:rFonts w:cs="Calibri-Bold"/>
          <w:bCs/>
          <w:iCs/>
          <w:color w:val="auto"/>
          <w:sz w:val="22"/>
          <w:szCs w:val="22"/>
          <w:lang w:val="it-IT"/>
        </w:rPr>
        <w:t xml:space="preserve">lavoro svolto, </w:t>
      </w:r>
      <w:r>
        <w:rPr>
          <w:rFonts w:cs="Calibri-Bold"/>
          <w:bCs/>
          <w:iCs/>
          <w:color w:val="auto"/>
          <w:sz w:val="22"/>
          <w:szCs w:val="22"/>
          <w:lang w:val="it-IT"/>
        </w:rPr>
        <w:t>beneficiando,</w:t>
      </w:r>
      <w:r w:rsidR="0002029D" w:rsidRPr="0002029D">
        <w:rPr>
          <w:rFonts w:cs="Calibri-Bold"/>
          <w:bCs/>
          <w:iCs/>
          <w:color w:val="auto"/>
          <w:sz w:val="22"/>
          <w:szCs w:val="22"/>
          <w:lang w:val="it-IT"/>
        </w:rPr>
        <w:t xml:space="preserve"> al tempo stesso</w:t>
      </w:r>
      <w:r>
        <w:rPr>
          <w:rFonts w:cs="Calibri-Bold"/>
          <w:bCs/>
          <w:iCs/>
          <w:color w:val="auto"/>
          <w:sz w:val="22"/>
          <w:szCs w:val="22"/>
          <w:lang w:val="it-IT"/>
        </w:rPr>
        <w:t xml:space="preserve">, del </w:t>
      </w:r>
      <w:r w:rsidR="0002029D" w:rsidRPr="00753F9F">
        <w:rPr>
          <w:rFonts w:cs="Calibri-Bold"/>
          <w:b/>
          <w:iCs/>
          <w:color w:val="auto"/>
          <w:sz w:val="22"/>
          <w:szCs w:val="22"/>
          <w:lang w:val="it-IT"/>
        </w:rPr>
        <w:t>contesto altamente formativo</w:t>
      </w:r>
      <w:r w:rsidR="0002029D" w:rsidRPr="0002029D">
        <w:rPr>
          <w:rFonts w:cs="Calibri-Bold"/>
          <w:bCs/>
          <w:iCs/>
          <w:color w:val="auto"/>
          <w:sz w:val="22"/>
          <w:szCs w:val="22"/>
          <w:lang w:val="it-IT"/>
        </w:rPr>
        <w:t xml:space="preserve"> che </w:t>
      </w:r>
      <w:r w:rsidR="000479D5">
        <w:rPr>
          <w:rFonts w:cs="Calibri-Bold"/>
          <w:bCs/>
          <w:iCs/>
          <w:color w:val="auto"/>
          <w:sz w:val="22"/>
          <w:szCs w:val="22"/>
          <w:lang w:val="it-IT"/>
        </w:rPr>
        <w:t>PizzAut</w:t>
      </w:r>
      <w:r w:rsidR="0002029D" w:rsidRPr="0002029D">
        <w:rPr>
          <w:rFonts w:cs="Calibri-Bold"/>
          <w:bCs/>
          <w:iCs/>
          <w:color w:val="auto"/>
          <w:sz w:val="22"/>
          <w:szCs w:val="22"/>
          <w:lang w:val="it-IT"/>
        </w:rPr>
        <w:t xml:space="preserve"> </w:t>
      </w:r>
      <w:r w:rsidR="000479D5">
        <w:rPr>
          <w:rFonts w:cs="Calibri-Bold"/>
          <w:bCs/>
          <w:iCs/>
          <w:color w:val="auto"/>
          <w:sz w:val="22"/>
          <w:szCs w:val="22"/>
          <w:lang w:val="it-IT"/>
        </w:rPr>
        <w:t>è in grado di offrire per il loro futuro</w:t>
      </w:r>
      <w:r w:rsidR="008D5991">
        <w:rPr>
          <w:rFonts w:cs="Calibri-Bold"/>
          <w:bCs/>
          <w:iCs/>
          <w:color w:val="auto"/>
          <w:sz w:val="22"/>
          <w:szCs w:val="22"/>
          <w:lang w:val="it-IT"/>
        </w:rPr>
        <w:t>.</w:t>
      </w:r>
    </w:p>
    <w:p w14:paraId="1A4537C8" w14:textId="77777777" w:rsidR="000479D5" w:rsidRDefault="000479D5" w:rsidP="0002029D">
      <w:pPr>
        <w:pStyle w:val="EinfAbs"/>
        <w:jc w:val="both"/>
        <w:rPr>
          <w:rFonts w:cs="Calibri-Bold"/>
          <w:bCs/>
          <w:iCs/>
          <w:color w:val="auto"/>
          <w:sz w:val="22"/>
          <w:szCs w:val="22"/>
          <w:lang w:val="it-IT"/>
        </w:rPr>
      </w:pPr>
    </w:p>
    <w:p w14:paraId="15D089B4" w14:textId="2D1985E1" w:rsidR="000479D5" w:rsidRPr="00074511" w:rsidRDefault="000479D5" w:rsidP="0002029D">
      <w:pPr>
        <w:pStyle w:val="EinfAbs"/>
        <w:jc w:val="both"/>
        <w:rPr>
          <w:rFonts w:cs="Calibri-Bold"/>
          <w:bCs/>
          <w:i/>
          <w:color w:val="auto"/>
          <w:sz w:val="22"/>
          <w:szCs w:val="22"/>
          <w:lang w:val="it-IT"/>
        </w:rPr>
      </w:pPr>
      <w:r>
        <w:rPr>
          <w:rFonts w:cs="Calibri-Bold"/>
          <w:b/>
          <w:iCs/>
          <w:color w:val="auto"/>
          <w:sz w:val="22"/>
          <w:szCs w:val="22"/>
          <w:lang w:val="it-IT"/>
        </w:rPr>
        <w:t>Sebastiano Sacilotto</w:t>
      </w:r>
      <w:r w:rsidRPr="00753F9F">
        <w:rPr>
          <w:rFonts w:cs="Calibri-Bold"/>
          <w:b/>
          <w:iCs/>
          <w:color w:val="auto"/>
          <w:sz w:val="22"/>
          <w:szCs w:val="22"/>
          <w:lang w:val="it-IT"/>
        </w:rPr>
        <w:t xml:space="preserve">, </w:t>
      </w:r>
      <w:r>
        <w:rPr>
          <w:rFonts w:cs="Calibri-Bold"/>
          <w:b/>
          <w:iCs/>
          <w:color w:val="auto"/>
          <w:sz w:val="22"/>
          <w:szCs w:val="22"/>
          <w:lang w:val="it-IT"/>
        </w:rPr>
        <w:t>Amministratore Delegato Risorse Umane</w:t>
      </w:r>
      <w:r w:rsidRPr="00753F9F">
        <w:rPr>
          <w:rFonts w:cs="Calibri-Bold"/>
          <w:b/>
          <w:iCs/>
          <w:color w:val="auto"/>
          <w:sz w:val="22"/>
          <w:szCs w:val="22"/>
          <w:lang w:val="it-IT"/>
        </w:rPr>
        <w:t xml:space="preserve"> di Lidl Italia</w:t>
      </w:r>
      <w:r>
        <w:rPr>
          <w:rFonts w:cs="Calibri-Bold"/>
          <w:bCs/>
          <w:iCs/>
          <w:color w:val="auto"/>
          <w:sz w:val="22"/>
          <w:szCs w:val="22"/>
          <w:lang w:val="it-IT"/>
        </w:rPr>
        <w:t xml:space="preserve">, </w:t>
      </w:r>
      <w:r w:rsidR="00074511">
        <w:rPr>
          <w:rFonts w:cs="Calibri-Bold"/>
          <w:bCs/>
          <w:iCs/>
          <w:color w:val="auto"/>
          <w:sz w:val="22"/>
          <w:szCs w:val="22"/>
          <w:lang w:val="it-IT"/>
        </w:rPr>
        <w:t>ha commentato così questo importante passo</w:t>
      </w:r>
      <w:r>
        <w:rPr>
          <w:rFonts w:cs="Calibri-Bold"/>
          <w:bCs/>
          <w:iCs/>
          <w:color w:val="auto"/>
          <w:sz w:val="22"/>
          <w:szCs w:val="22"/>
          <w:lang w:val="it-IT"/>
        </w:rPr>
        <w:t xml:space="preserve">: </w:t>
      </w:r>
      <w:r w:rsidRPr="0051045C">
        <w:rPr>
          <w:rFonts w:cs="Calibri-Bold"/>
          <w:bCs/>
          <w:i/>
          <w:color w:val="auto"/>
          <w:sz w:val="22"/>
          <w:szCs w:val="22"/>
          <w:lang w:val="it-IT"/>
        </w:rPr>
        <w:t>“</w:t>
      </w:r>
      <w:r>
        <w:rPr>
          <w:rFonts w:cs="Calibri-Bold"/>
          <w:bCs/>
          <w:i/>
          <w:color w:val="auto"/>
          <w:sz w:val="22"/>
          <w:szCs w:val="22"/>
          <w:lang w:val="it-IT"/>
        </w:rPr>
        <w:t xml:space="preserve">L’appartenenza è uno dei valori fondanti di Lidl e si basa sul concetto che </w:t>
      </w:r>
      <w:r w:rsidRPr="0051045C">
        <w:rPr>
          <w:rFonts w:cs="Calibri-Bold"/>
          <w:bCs/>
          <w:i/>
          <w:color w:val="auto"/>
          <w:sz w:val="22"/>
          <w:szCs w:val="22"/>
          <w:lang w:val="it-IT"/>
        </w:rPr>
        <w:t>“un noi è più forte di molti io”</w:t>
      </w:r>
      <w:r>
        <w:rPr>
          <w:rFonts w:cs="Calibri-Bold"/>
          <w:bCs/>
          <w:i/>
          <w:color w:val="auto"/>
          <w:sz w:val="22"/>
          <w:szCs w:val="22"/>
          <w:lang w:val="it-IT"/>
        </w:rPr>
        <w:t xml:space="preserve">. Mi piace sempre ricordarlo proprio </w:t>
      </w:r>
      <w:r w:rsidRPr="0051045C">
        <w:rPr>
          <w:rFonts w:cs="Calibri-Bold"/>
          <w:bCs/>
          <w:i/>
          <w:color w:val="auto"/>
          <w:sz w:val="22"/>
          <w:szCs w:val="22"/>
          <w:lang w:val="it-IT"/>
        </w:rPr>
        <w:t>perché credo che uniti possiamo</w:t>
      </w:r>
      <w:r>
        <w:rPr>
          <w:rFonts w:cs="Calibri-Bold"/>
          <w:bCs/>
          <w:i/>
          <w:color w:val="auto"/>
          <w:sz w:val="22"/>
          <w:szCs w:val="22"/>
          <w:lang w:val="it-IT"/>
        </w:rPr>
        <w:t xml:space="preserve"> davvero fare la differenza</w:t>
      </w:r>
      <w:r w:rsidR="00074511">
        <w:rPr>
          <w:rFonts w:cs="Calibri-Bold"/>
          <w:bCs/>
          <w:i/>
          <w:color w:val="auto"/>
          <w:sz w:val="22"/>
          <w:szCs w:val="22"/>
          <w:lang w:val="it-IT"/>
        </w:rPr>
        <w:t xml:space="preserve">, come testimonia questo progetto che è </w:t>
      </w:r>
      <w:r w:rsidRPr="0051045C">
        <w:rPr>
          <w:rFonts w:cs="Calibri-Bold"/>
          <w:bCs/>
          <w:i/>
          <w:color w:val="auto"/>
          <w:sz w:val="22"/>
          <w:szCs w:val="22"/>
          <w:lang w:val="it-IT"/>
        </w:rPr>
        <w:t>il risultato di u</w:t>
      </w:r>
      <w:r>
        <w:rPr>
          <w:rFonts w:cs="Calibri-Bold"/>
          <w:bCs/>
          <w:i/>
          <w:color w:val="auto"/>
          <w:sz w:val="22"/>
          <w:szCs w:val="22"/>
          <w:lang w:val="it-IT"/>
        </w:rPr>
        <w:t>na sinergia positiva</w:t>
      </w:r>
      <w:r w:rsidRPr="0051045C">
        <w:rPr>
          <w:rFonts w:cs="Calibri-Bold"/>
          <w:bCs/>
          <w:i/>
          <w:color w:val="auto"/>
          <w:sz w:val="22"/>
          <w:szCs w:val="22"/>
          <w:lang w:val="it-IT"/>
        </w:rPr>
        <w:t xml:space="preserve">. </w:t>
      </w:r>
      <w:r>
        <w:rPr>
          <w:rFonts w:cs="Calibri-Bold"/>
          <w:bCs/>
          <w:i/>
          <w:color w:val="auto"/>
          <w:sz w:val="22"/>
          <w:szCs w:val="22"/>
          <w:lang w:val="it-IT"/>
        </w:rPr>
        <w:t>È un onore per me dare</w:t>
      </w:r>
      <w:r w:rsidRPr="0051045C">
        <w:rPr>
          <w:rFonts w:cs="Calibri-Bold"/>
          <w:bCs/>
          <w:i/>
          <w:color w:val="auto"/>
          <w:sz w:val="22"/>
          <w:szCs w:val="22"/>
          <w:lang w:val="it-IT"/>
        </w:rPr>
        <w:t xml:space="preserve"> il benvenuto a questi ragazzi che </w:t>
      </w:r>
      <w:r>
        <w:rPr>
          <w:rFonts w:cs="Calibri-Bold"/>
          <w:bCs/>
          <w:i/>
          <w:color w:val="auto"/>
          <w:sz w:val="22"/>
          <w:szCs w:val="22"/>
          <w:lang w:val="it-IT"/>
        </w:rPr>
        <w:t>entrano</w:t>
      </w:r>
      <w:r w:rsidRPr="0051045C">
        <w:rPr>
          <w:rFonts w:cs="Calibri-Bold"/>
          <w:bCs/>
          <w:i/>
          <w:color w:val="auto"/>
          <w:sz w:val="22"/>
          <w:szCs w:val="22"/>
          <w:lang w:val="it-IT"/>
        </w:rPr>
        <w:t xml:space="preserve"> a far parte del Team Lidl </w:t>
      </w:r>
      <w:r w:rsidR="00074511">
        <w:rPr>
          <w:rFonts w:cs="Calibri-Bold"/>
          <w:bCs/>
          <w:i/>
          <w:color w:val="auto"/>
          <w:sz w:val="22"/>
          <w:szCs w:val="22"/>
          <w:lang w:val="it-IT"/>
        </w:rPr>
        <w:t xml:space="preserve">e che potranno </w:t>
      </w:r>
      <w:r>
        <w:rPr>
          <w:rFonts w:cs="Calibri-Bold"/>
          <w:bCs/>
          <w:i/>
          <w:color w:val="auto"/>
          <w:sz w:val="22"/>
          <w:szCs w:val="22"/>
          <w:lang w:val="it-IT"/>
        </w:rPr>
        <w:t>esprimere al meglio il loro potenziale per</w:t>
      </w:r>
      <w:r w:rsidRPr="0051045C">
        <w:rPr>
          <w:rFonts w:cs="Calibri-Bold"/>
          <w:bCs/>
          <w:i/>
          <w:color w:val="auto"/>
          <w:sz w:val="22"/>
          <w:szCs w:val="22"/>
          <w:lang w:val="it-IT"/>
        </w:rPr>
        <w:t xml:space="preserve"> essere parte attiva della nostra società. </w:t>
      </w:r>
      <w:r>
        <w:rPr>
          <w:rFonts w:cs="Calibri-Bold"/>
          <w:bCs/>
          <w:i/>
          <w:color w:val="auto"/>
          <w:sz w:val="22"/>
          <w:szCs w:val="22"/>
          <w:lang w:val="it-IT"/>
        </w:rPr>
        <w:t>Noi li supporteremo affinché possano</w:t>
      </w:r>
      <w:r w:rsidRPr="0051045C">
        <w:rPr>
          <w:rFonts w:cs="Calibri-Bold"/>
          <w:bCs/>
          <w:i/>
          <w:color w:val="auto"/>
          <w:sz w:val="22"/>
          <w:szCs w:val="22"/>
          <w:lang w:val="it-IT"/>
        </w:rPr>
        <w:t xml:space="preserve"> </w:t>
      </w:r>
      <w:r>
        <w:rPr>
          <w:rFonts w:cs="Calibri-Bold"/>
          <w:bCs/>
          <w:i/>
          <w:color w:val="auto"/>
          <w:sz w:val="22"/>
          <w:szCs w:val="22"/>
          <w:lang w:val="it-IT"/>
        </w:rPr>
        <w:t>formarsi al meglio</w:t>
      </w:r>
      <w:r w:rsidRPr="0051045C">
        <w:rPr>
          <w:rFonts w:cs="Calibri-Bold"/>
          <w:bCs/>
          <w:i/>
          <w:color w:val="auto"/>
          <w:sz w:val="22"/>
          <w:szCs w:val="22"/>
          <w:lang w:val="it-IT"/>
        </w:rPr>
        <w:t xml:space="preserve"> nelle pizzerie di Nico</w:t>
      </w:r>
      <w:r>
        <w:rPr>
          <w:rFonts w:cs="Calibri-Bold"/>
          <w:bCs/>
          <w:i/>
          <w:color w:val="auto"/>
          <w:sz w:val="22"/>
          <w:szCs w:val="22"/>
          <w:lang w:val="it-IT"/>
        </w:rPr>
        <w:t>, luoghi</w:t>
      </w:r>
      <w:r w:rsidRPr="0051045C">
        <w:rPr>
          <w:rFonts w:cs="Calibri-Bold"/>
          <w:bCs/>
          <w:i/>
          <w:color w:val="auto"/>
          <w:sz w:val="22"/>
          <w:szCs w:val="22"/>
          <w:lang w:val="it-IT"/>
        </w:rPr>
        <w:t xml:space="preserve"> di meravigliosa commistione di talenti e di opportunità</w:t>
      </w:r>
      <w:r>
        <w:rPr>
          <w:rFonts w:cs="Calibri-Bold"/>
          <w:bCs/>
          <w:i/>
          <w:color w:val="auto"/>
          <w:sz w:val="22"/>
          <w:szCs w:val="22"/>
          <w:lang w:val="it-IT"/>
        </w:rPr>
        <w:t>,</w:t>
      </w:r>
      <w:r w:rsidRPr="0051045C">
        <w:rPr>
          <w:rFonts w:cs="Calibri-Bold"/>
          <w:bCs/>
          <w:i/>
          <w:color w:val="auto"/>
          <w:sz w:val="22"/>
          <w:szCs w:val="22"/>
          <w:lang w:val="it-IT"/>
        </w:rPr>
        <w:t xml:space="preserve"> </w:t>
      </w:r>
      <w:r w:rsidRPr="00664857">
        <w:rPr>
          <w:rFonts w:cs="Calibri-Bold"/>
          <w:bCs/>
          <w:i/>
          <w:color w:val="auto"/>
          <w:sz w:val="22"/>
          <w:szCs w:val="22"/>
          <w:lang w:val="it-IT"/>
        </w:rPr>
        <w:t>che spero possa</w:t>
      </w:r>
      <w:r>
        <w:rPr>
          <w:rFonts w:cs="Calibri-Bold"/>
          <w:bCs/>
          <w:i/>
          <w:color w:val="auto"/>
          <w:sz w:val="22"/>
          <w:szCs w:val="22"/>
          <w:lang w:val="it-IT"/>
        </w:rPr>
        <w:t>no</w:t>
      </w:r>
      <w:r w:rsidRPr="00664857">
        <w:rPr>
          <w:rFonts w:cs="Calibri-Bold"/>
          <w:bCs/>
          <w:i/>
          <w:color w:val="auto"/>
          <w:sz w:val="22"/>
          <w:szCs w:val="22"/>
          <w:lang w:val="it-IT"/>
        </w:rPr>
        <w:t xml:space="preserve"> diventare sempre più un esempio per tutti</w:t>
      </w:r>
      <w:r>
        <w:rPr>
          <w:rFonts w:cs="Calibri-Bold"/>
          <w:bCs/>
          <w:i/>
          <w:color w:val="auto"/>
          <w:sz w:val="22"/>
          <w:szCs w:val="22"/>
          <w:lang w:val="it-IT"/>
        </w:rPr>
        <w:t>”.</w:t>
      </w:r>
    </w:p>
    <w:p w14:paraId="33BAF46D" w14:textId="77777777" w:rsidR="00B47F35" w:rsidRPr="0002029D" w:rsidRDefault="00B47F35" w:rsidP="0002029D">
      <w:pPr>
        <w:pStyle w:val="EinfAbs"/>
        <w:jc w:val="both"/>
        <w:rPr>
          <w:rFonts w:cs="Calibri-Bold"/>
          <w:bCs/>
          <w:iCs/>
          <w:color w:val="auto"/>
          <w:sz w:val="22"/>
          <w:szCs w:val="22"/>
          <w:lang w:val="it-IT"/>
        </w:rPr>
      </w:pPr>
    </w:p>
    <w:p w14:paraId="05AF3D8F" w14:textId="4E1C89F8" w:rsidR="0002029D" w:rsidRPr="0002029D" w:rsidRDefault="0040389E" w:rsidP="0002029D">
      <w:pPr>
        <w:pStyle w:val="EinfAbs"/>
        <w:jc w:val="both"/>
        <w:rPr>
          <w:rFonts w:cs="Calibri-Bold"/>
          <w:bCs/>
          <w:iCs/>
          <w:color w:val="auto"/>
          <w:sz w:val="22"/>
          <w:szCs w:val="22"/>
          <w:lang w:val="it-IT"/>
        </w:rPr>
      </w:pPr>
      <w:r w:rsidRPr="00753F9F">
        <w:rPr>
          <w:rFonts w:cs="Calibri-Bold"/>
          <w:b/>
          <w:iCs/>
          <w:color w:val="auto"/>
          <w:sz w:val="22"/>
          <w:szCs w:val="22"/>
          <w:lang w:val="it-IT"/>
        </w:rPr>
        <w:t>Nico Acampora</w:t>
      </w:r>
      <w:r w:rsidR="009C4D31" w:rsidRPr="00753F9F">
        <w:rPr>
          <w:rFonts w:cs="Calibri-Bold"/>
          <w:b/>
          <w:iCs/>
          <w:color w:val="auto"/>
          <w:sz w:val="22"/>
          <w:szCs w:val="22"/>
          <w:lang w:val="it-IT"/>
        </w:rPr>
        <w:t>,</w:t>
      </w:r>
      <w:r w:rsidRPr="00753F9F">
        <w:rPr>
          <w:b/>
          <w:lang w:val="it-IT"/>
        </w:rPr>
        <w:t xml:space="preserve"> </w:t>
      </w:r>
      <w:r w:rsidRPr="00753F9F">
        <w:rPr>
          <w:rFonts w:cs="Calibri-Bold"/>
          <w:b/>
          <w:iCs/>
          <w:color w:val="auto"/>
          <w:sz w:val="22"/>
          <w:szCs w:val="22"/>
          <w:lang w:val="it-IT"/>
        </w:rPr>
        <w:t>Fondatore di PizzAut</w:t>
      </w:r>
      <w:r w:rsidR="00074511">
        <w:rPr>
          <w:rFonts w:cs="Calibri-Bold"/>
          <w:bCs/>
          <w:iCs/>
          <w:color w:val="auto"/>
          <w:sz w:val="22"/>
          <w:szCs w:val="22"/>
          <w:lang w:val="it-IT"/>
        </w:rPr>
        <w:t xml:space="preserve"> ha aggiunto:</w:t>
      </w:r>
      <w:r>
        <w:rPr>
          <w:rFonts w:cs="Calibri-Bold"/>
          <w:bCs/>
          <w:iCs/>
          <w:color w:val="auto"/>
          <w:sz w:val="22"/>
          <w:szCs w:val="22"/>
          <w:lang w:val="it-IT"/>
        </w:rPr>
        <w:t xml:space="preserve"> </w:t>
      </w:r>
      <w:r w:rsidR="0002029D" w:rsidRPr="0002029D">
        <w:rPr>
          <w:rFonts w:cs="Calibri-Bold"/>
          <w:bCs/>
          <w:iCs/>
          <w:color w:val="auto"/>
          <w:sz w:val="22"/>
          <w:szCs w:val="22"/>
          <w:lang w:val="it-IT"/>
        </w:rPr>
        <w:t>"</w:t>
      </w:r>
      <w:r w:rsidR="002406EB" w:rsidRPr="002406EB">
        <w:rPr>
          <w:rFonts w:cs="Calibri-Bold"/>
          <w:bCs/>
          <w:i/>
          <w:color w:val="auto"/>
          <w:sz w:val="22"/>
          <w:szCs w:val="22"/>
          <w:lang w:val="it-IT"/>
        </w:rPr>
        <w:t xml:space="preserve">Quando un’azienda decide di investire non solo assumendo un ragazzo autistico ma assumendone due si può parlare di una collaborazione veramente straordinaria. Due giovani, assunti da Lidl, mandati in distacco formativo da PizzAut, avranno l’opportunità di imparare a cucinare e poi mettersi alla prova anche all’interno degli spazi aziendali. È una collaborazione che cambia la vita ai ragazzi, alle </w:t>
      </w:r>
      <w:r w:rsidR="00074511">
        <w:rPr>
          <w:rFonts w:cs="Calibri-Bold"/>
          <w:bCs/>
          <w:i/>
          <w:color w:val="auto"/>
          <w:sz w:val="22"/>
          <w:szCs w:val="22"/>
          <w:lang w:val="it-IT"/>
        </w:rPr>
        <w:t xml:space="preserve">loro </w:t>
      </w:r>
      <w:r w:rsidR="002406EB" w:rsidRPr="002406EB">
        <w:rPr>
          <w:rFonts w:cs="Calibri-Bold"/>
          <w:bCs/>
          <w:i/>
          <w:color w:val="auto"/>
          <w:sz w:val="22"/>
          <w:szCs w:val="22"/>
          <w:lang w:val="it-IT"/>
        </w:rPr>
        <w:t>famiglie, che rende il mondo un posto migliore. Quindi, il nostro ringraziamento nei confronti di Lidl è assoluto</w:t>
      </w:r>
      <w:r w:rsidR="0002029D" w:rsidRPr="002406EB">
        <w:rPr>
          <w:rFonts w:cs="Calibri-Bold"/>
          <w:bCs/>
          <w:i/>
          <w:color w:val="auto"/>
          <w:sz w:val="22"/>
          <w:szCs w:val="22"/>
          <w:lang w:val="it-IT"/>
        </w:rPr>
        <w:t>"</w:t>
      </w:r>
      <w:r w:rsidR="000B43D5" w:rsidRPr="002406EB">
        <w:rPr>
          <w:rFonts w:cs="Calibri-Bold"/>
          <w:bCs/>
          <w:i/>
          <w:color w:val="auto"/>
          <w:sz w:val="22"/>
          <w:szCs w:val="22"/>
          <w:lang w:val="it-IT"/>
        </w:rPr>
        <w:t>.</w:t>
      </w:r>
    </w:p>
    <w:p w14:paraId="60FD89C9" w14:textId="77777777" w:rsidR="0002029D" w:rsidRPr="0002029D" w:rsidRDefault="0002029D" w:rsidP="0002029D">
      <w:pPr>
        <w:pStyle w:val="EinfAbs"/>
        <w:jc w:val="both"/>
        <w:rPr>
          <w:rFonts w:cs="Calibri-Bold"/>
          <w:bCs/>
          <w:iCs/>
          <w:color w:val="auto"/>
          <w:sz w:val="22"/>
          <w:szCs w:val="22"/>
          <w:lang w:val="it-IT"/>
        </w:rPr>
      </w:pPr>
    </w:p>
    <w:p w14:paraId="3C371EBB" w14:textId="5BA803C8" w:rsidR="008B02C0" w:rsidRDefault="0002029D" w:rsidP="0002029D">
      <w:pPr>
        <w:pStyle w:val="EinfAbs"/>
        <w:jc w:val="both"/>
        <w:rPr>
          <w:rFonts w:cs="Calibri-Bold"/>
          <w:bCs/>
          <w:iCs/>
          <w:color w:val="auto"/>
          <w:sz w:val="22"/>
          <w:szCs w:val="22"/>
          <w:lang w:val="it-IT"/>
        </w:rPr>
      </w:pPr>
      <w:r w:rsidRPr="0002029D">
        <w:rPr>
          <w:rFonts w:cs="Calibri-Bold"/>
          <w:bCs/>
          <w:iCs/>
          <w:color w:val="auto"/>
          <w:sz w:val="22"/>
          <w:szCs w:val="22"/>
          <w:lang w:val="it-IT"/>
        </w:rPr>
        <w:t>La collaborazione con PizzAut</w:t>
      </w:r>
      <w:r w:rsidR="00D93DAC">
        <w:rPr>
          <w:rFonts w:cs="Calibri-Bold"/>
          <w:bCs/>
          <w:iCs/>
          <w:color w:val="auto"/>
          <w:sz w:val="22"/>
          <w:szCs w:val="22"/>
          <w:lang w:val="it-IT"/>
        </w:rPr>
        <w:t>,</w:t>
      </w:r>
      <w:r w:rsidRPr="0002029D">
        <w:rPr>
          <w:rFonts w:cs="Calibri-Bold"/>
          <w:bCs/>
          <w:iCs/>
          <w:color w:val="auto"/>
          <w:sz w:val="22"/>
          <w:szCs w:val="22"/>
          <w:lang w:val="it-IT"/>
        </w:rPr>
        <w:t xml:space="preserve"> </w:t>
      </w:r>
      <w:r w:rsidR="00456127">
        <w:rPr>
          <w:rFonts w:cs="Calibri-Bold"/>
          <w:bCs/>
          <w:iCs/>
          <w:color w:val="auto"/>
          <w:sz w:val="22"/>
          <w:szCs w:val="22"/>
          <w:lang w:val="it-IT"/>
        </w:rPr>
        <w:t>per</w:t>
      </w:r>
      <w:r w:rsidRPr="0002029D">
        <w:rPr>
          <w:rFonts w:cs="Calibri-Bold"/>
          <w:bCs/>
          <w:iCs/>
          <w:color w:val="auto"/>
          <w:sz w:val="22"/>
          <w:szCs w:val="22"/>
          <w:lang w:val="it-IT"/>
        </w:rPr>
        <w:t xml:space="preserve"> </w:t>
      </w:r>
      <w:r w:rsidR="0072551B">
        <w:rPr>
          <w:rFonts w:cs="Calibri-Bold"/>
          <w:bCs/>
          <w:iCs/>
          <w:color w:val="auto"/>
          <w:sz w:val="22"/>
          <w:szCs w:val="22"/>
          <w:lang w:val="it-IT"/>
        </w:rPr>
        <w:t>Lidl</w:t>
      </w:r>
      <w:r w:rsidR="00D93DAC">
        <w:rPr>
          <w:rFonts w:cs="Calibri-Bold"/>
          <w:bCs/>
          <w:iCs/>
          <w:color w:val="auto"/>
          <w:sz w:val="22"/>
          <w:szCs w:val="22"/>
          <w:lang w:val="it-IT"/>
        </w:rPr>
        <w:t>,</w:t>
      </w:r>
      <w:r w:rsidRPr="0002029D">
        <w:rPr>
          <w:rFonts w:cs="Calibri-Bold"/>
          <w:bCs/>
          <w:iCs/>
          <w:color w:val="auto"/>
          <w:sz w:val="22"/>
          <w:szCs w:val="22"/>
          <w:lang w:val="it-IT"/>
        </w:rPr>
        <w:t xml:space="preserve"> non </w:t>
      </w:r>
      <w:r w:rsidR="00D93DAC">
        <w:rPr>
          <w:rFonts w:cs="Calibri-Bold"/>
          <w:bCs/>
          <w:iCs/>
          <w:color w:val="auto"/>
          <w:sz w:val="22"/>
          <w:szCs w:val="22"/>
          <w:lang w:val="it-IT"/>
        </w:rPr>
        <w:t xml:space="preserve">è </w:t>
      </w:r>
      <w:r w:rsidRPr="0002029D">
        <w:rPr>
          <w:rFonts w:cs="Calibri-Bold"/>
          <w:bCs/>
          <w:iCs/>
          <w:color w:val="auto"/>
          <w:sz w:val="22"/>
          <w:szCs w:val="22"/>
          <w:lang w:val="it-IT"/>
        </w:rPr>
        <w:t xml:space="preserve">solo un progetto sociale, ma </w:t>
      </w:r>
      <w:r w:rsidR="002B49DB">
        <w:rPr>
          <w:rFonts w:cs="Calibri-Bold"/>
          <w:bCs/>
          <w:iCs/>
          <w:color w:val="auto"/>
          <w:sz w:val="22"/>
          <w:szCs w:val="22"/>
          <w:lang w:val="it-IT"/>
        </w:rPr>
        <w:t xml:space="preserve">è </w:t>
      </w:r>
      <w:r w:rsidR="002B49DB" w:rsidRPr="003D2FCD">
        <w:rPr>
          <w:rFonts w:cs="Calibri-Bold"/>
          <w:b/>
          <w:iCs/>
          <w:color w:val="auto"/>
          <w:sz w:val="22"/>
          <w:szCs w:val="22"/>
          <w:lang w:val="it-IT"/>
        </w:rPr>
        <w:t>parte integrante del suo agire responsabile</w:t>
      </w:r>
      <w:r w:rsidR="009C4D31">
        <w:rPr>
          <w:rFonts w:cs="Calibri-Bold"/>
          <w:bCs/>
          <w:iCs/>
          <w:color w:val="auto"/>
          <w:sz w:val="22"/>
          <w:szCs w:val="22"/>
          <w:lang w:val="it-IT"/>
        </w:rPr>
        <w:t xml:space="preserve">, un gesto concreto e tangibile che si riflette in modo positivo anche sulla società, basato su importanti valori quali </w:t>
      </w:r>
      <w:r w:rsidRPr="0002029D">
        <w:rPr>
          <w:rFonts w:cs="Calibri-Bold"/>
          <w:bCs/>
          <w:iCs/>
          <w:color w:val="auto"/>
          <w:sz w:val="22"/>
          <w:szCs w:val="22"/>
          <w:lang w:val="it-IT"/>
        </w:rPr>
        <w:t>rispetto, inclusione</w:t>
      </w:r>
      <w:r w:rsidR="009C4D31">
        <w:rPr>
          <w:rFonts w:cs="Calibri-Bold"/>
          <w:bCs/>
          <w:iCs/>
          <w:color w:val="auto"/>
          <w:sz w:val="22"/>
          <w:szCs w:val="22"/>
          <w:lang w:val="it-IT"/>
        </w:rPr>
        <w:t xml:space="preserve"> e</w:t>
      </w:r>
      <w:r w:rsidRPr="0002029D">
        <w:rPr>
          <w:rFonts w:cs="Calibri-Bold"/>
          <w:bCs/>
          <w:iCs/>
          <w:color w:val="auto"/>
          <w:sz w:val="22"/>
          <w:szCs w:val="22"/>
          <w:lang w:val="it-IT"/>
        </w:rPr>
        <w:t xml:space="preserve"> pari opportunità</w:t>
      </w:r>
      <w:r w:rsidR="009C4D31">
        <w:rPr>
          <w:rFonts w:cs="Calibri-Bold"/>
          <w:bCs/>
          <w:iCs/>
          <w:color w:val="auto"/>
          <w:sz w:val="22"/>
          <w:szCs w:val="22"/>
          <w:lang w:val="it-IT"/>
        </w:rPr>
        <w:t>.</w:t>
      </w:r>
    </w:p>
    <w:p w14:paraId="33F44158" w14:textId="77777777" w:rsidR="0040389E" w:rsidRDefault="0040389E" w:rsidP="0002029D">
      <w:pPr>
        <w:pStyle w:val="EinfAbs"/>
        <w:jc w:val="both"/>
        <w:rPr>
          <w:rFonts w:cs="Calibri-Bold"/>
          <w:bCs/>
          <w:iCs/>
          <w:color w:val="auto"/>
          <w:sz w:val="22"/>
          <w:szCs w:val="22"/>
          <w:lang w:val="it-IT"/>
        </w:rPr>
      </w:pPr>
    </w:p>
    <w:p w14:paraId="2803D8AF" w14:textId="77777777" w:rsidR="008D5991" w:rsidRDefault="008D5991" w:rsidP="0002029D">
      <w:pPr>
        <w:pStyle w:val="EinfAbs"/>
        <w:jc w:val="both"/>
        <w:rPr>
          <w:rFonts w:cs="Calibri-Bold"/>
          <w:bCs/>
          <w:iCs/>
          <w:color w:val="auto"/>
          <w:sz w:val="22"/>
          <w:szCs w:val="22"/>
          <w:lang w:val="it-IT"/>
        </w:rPr>
      </w:pPr>
    </w:p>
    <w:p w14:paraId="053352D0" w14:textId="3422FCF0" w:rsidR="00D45A16" w:rsidRPr="00D45A16" w:rsidRDefault="00B47DC2"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 xml:space="preserve">Company profile: </w:t>
      </w:r>
    </w:p>
    <w:p w14:paraId="5E3BCE79" w14:textId="52F0A8D3" w:rsidR="00904C72" w:rsidRDefault="00904C72" w:rsidP="00D45A1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pP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Lidl Italia è una catena di supermercati presente nel Paese dal 1992 che dispone attualmente di una rete di circa 780</w:t>
      </w:r>
      <w:r>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punti vendita riforniti quotidianamente da 12 piattaforme logistiche dislocate sul territorio nazionale, impiegando 2</w:t>
      </w:r>
      <w:r>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3</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.000 collaboratori. L’offerta a scaffale si compone di oltre 3.500 referenze attentamente selezionate, di cui oltre l’80% prodotte in Italia e a marchio proprio per garantire al cliente il miglior rapporto qualità-prezzo.</w:t>
      </w:r>
    </w:p>
    <w:p w14:paraId="234393F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Contatti per la stampa:</w:t>
      </w:r>
    </w:p>
    <w:p w14:paraId="72900C55"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LIDL Italia S.r.l. a socio unico - Ufficio Comunicazione </w:t>
      </w:r>
    </w:p>
    <w:p w14:paraId="1B3617C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Via Augusto Ruffo, 36 - 37040 Arcole (VR) </w:t>
      </w:r>
    </w:p>
    <w:p w14:paraId="053ABE9B"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Tel. 045.6135100 </w:t>
      </w:r>
    </w:p>
    <w:p w14:paraId="39AEF23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E-mail: stampa@lidl.it </w:t>
      </w:r>
    </w:p>
    <w:p w14:paraId="078EDA69" w14:textId="77777777" w:rsidR="00D45A16" w:rsidRPr="00D45A16" w:rsidRDefault="00D93B8A"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hyperlink r:id="rId8" w:history="1">
        <w:r w:rsidR="00D45A16" w:rsidRPr="00D45A16">
          <w:rPr>
            <w:rFonts w:eastAsia="Calibri" w:cs="Calibri-Bold"/>
            <w:color w:val="0000FF"/>
            <w:sz w:val="18"/>
            <w:szCs w:val="18"/>
            <w:u w:val="single"/>
            <w:bdr w:val="none" w:sz="0" w:space="0" w:color="auto"/>
            <w:lang w:val="it-IT" w:eastAsia="zh-TW"/>
            <w14:textOutline w14:w="0" w14:cap="rnd" w14:cmpd="sng" w14:algn="ctr">
              <w14:noFill/>
              <w14:prstDash w14:val="solid"/>
              <w14:bevel/>
            </w14:textOutline>
          </w:rPr>
          <w:t>www.lidl.it</w:t>
        </w:r>
      </w:hyperlink>
    </w:p>
    <w:p w14:paraId="5FEBBE7E" w14:textId="05F438CA" w:rsidR="00D20521" w:rsidRPr="007120D0" w:rsidRDefault="00D20521" w:rsidP="00D45A16">
      <w:pPr>
        <w:spacing w:after="0" w:line="240" w:lineRule="auto"/>
        <w:rPr>
          <w:lang w:val="it-IT"/>
        </w:rPr>
      </w:pPr>
    </w:p>
    <w:sectPr w:rsidR="00D20521" w:rsidRPr="007120D0">
      <w:headerReference w:type="default" r:id="rId9"/>
      <w:footerReference w:type="default" r:id="rId10"/>
      <w:headerReference w:type="first" r:id="rId11"/>
      <w:footerReference w:type="first" r:id="rId12"/>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CCE" w14:textId="77777777" w:rsidR="00F41888" w:rsidRDefault="00F41888">
      <w:pPr>
        <w:spacing w:after="0" w:line="240" w:lineRule="auto"/>
      </w:pPr>
      <w:r>
        <w:separator/>
      </w:r>
    </w:p>
  </w:endnote>
  <w:endnote w:type="continuationSeparator" w:id="0">
    <w:p w14:paraId="06D3A02D" w14:textId="77777777" w:rsidR="00F41888" w:rsidRDefault="00F4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Neue">
    <w:altName w:val="Arial"/>
    <w:charset w:val="00"/>
    <w:family w:val="roman"/>
    <w:pitch w:val="default"/>
  </w:font>
  <w:font w:name="Calibri-Bold">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3D3D4BB"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25C0287C"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FC5BAE">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FC5BAE">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A786" w14:textId="77777777" w:rsidR="00F41888" w:rsidRDefault="00F41888">
      <w:pPr>
        <w:spacing w:after="0" w:line="240" w:lineRule="auto"/>
      </w:pPr>
      <w:r>
        <w:separator/>
      </w:r>
    </w:p>
  </w:footnote>
  <w:footnote w:type="continuationSeparator" w:id="0">
    <w:p w14:paraId="51D6C60B" w14:textId="77777777" w:rsidR="00F41888" w:rsidRDefault="00F41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7"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50F3BCF"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3120" behindDoc="1" locked="0" layoutInCell="1" allowOverlap="1" wp14:anchorId="71AC423D" wp14:editId="787617EA">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5168" behindDoc="1" locked="0" layoutInCell="1" allowOverlap="1" wp14:anchorId="658072A7" wp14:editId="0BBB5A3F">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8" type="#_x0000_t202" alt="Text Box 16" style="position:absolute;margin-left:70.9pt;margin-top:105.65pt;width:188.1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lang w:val="it-IT"/>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29"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346AF"/>
    <w:multiLevelType w:val="hybridMultilevel"/>
    <w:tmpl w:val="10527BF6"/>
    <w:lvl w:ilvl="0" w:tplc="B94AFF20">
      <w:numFmt w:val="bullet"/>
      <w:lvlText w:val="-"/>
      <w:lvlJc w:val="left"/>
      <w:pPr>
        <w:ind w:left="720" w:hanging="360"/>
      </w:pPr>
      <w:rPr>
        <w:rFonts w:ascii="Calibri" w:eastAsia="Calibr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5462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42F3"/>
    <w:rsid w:val="0000690A"/>
    <w:rsid w:val="00006F05"/>
    <w:rsid w:val="00011317"/>
    <w:rsid w:val="00013165"/>
    <w:rsid w:val="0002029D"/>
    <w:rsid w:val="00035441"/>
    <w:rsid w:val="000479D5"/>
    <w:rsid w:val="00052D58"/>
    <w:rsid w:val="00057F7D"/>
    <w:rsid w:val="00074220"/>
    <w:rsid w:val="00074511"/>
    <w:rsid w:val="000837B3"/>
    <w:rsid w:val="000B1781"/>
    <w:rsid w:val="000B43D5"/>
    <w:rsid w:val="000C0D5A"/>
    <w:rsid w:val="000D09F4"/>
    <w:rsid w:val="000F0D9F"/>
    <w:rsid w:val="001117F3"/>
    <w:rsid w:val="00117F33"/>
    <w:rsid w:val="001328B3"/>
    <w:rsid w:val="00134A1B"/>
    <w:rsid w:val="00163F98"/>
    <w:rsid w:val="00177ED2"/>
    <w:rsid w:val="001964DE"/>
    <w:rsid w:val="001B590F"/>
    <w:rsid w:val="001E686F"/>
    <w:rsid w:val="001F0B51"/>
    <w:rsid w:val="001F34E3"/>
    <w:rsid w:val="00215EAF"/>
    <w:rsid w:val="00217D43"/>
    <w:rsid w:val="00220515"/>
    <w:rsid w:val="00234FF5"/>
    <w:rsid w:val="002406EB"/>
    <w:rsid w:val="0025666D"/>
    <w:rsid w:val="002576AE"/>
    <w:rsid w:val="00265362"/>
    <w:rsid w:val="002711A4"/>
    <w:rsid w:val="00273527"/>
    <w:rsid w:val="00273A4D"/>
    <w:rsid w:val="002A502B"/>
    <w:rsid w:val="002B49DB"/>
    <w:rsid w:val="002F095C"/>
    <w:rsid w:val="00360FC2"/>
    <w:rsid w:val="0036479D"/>
    <w:rsid w:val="003873ED"/>
    <w:rsid w:val="003D2FCD"/>
    <w:rsid w:val="003D5475"/>
    <w:rsid w:val="003F3D0D"/>
    <w:rsid w:val="0040389E"/>
    <w:rsid w:val="004142A8"/>
    <w:rsid w:val="0044230A"/>
    <w:rsid w:val="00456127"/>
    <w:rsid w:val="00484E8E"/>
    <w:rsid w:val="00492A70"/>
    <w:rsid w:val="004B044D"/>
    <w:rsid w:val="004B299F"/>
    <w:rsid w:val="004B7B13"/>
    <w:rsid w:val="004C4D6E"/>
    <w:rsid w:val="004C724F"/>
    <w:rsid w:val="004D6562"/>
    <w:rsid w:val="0050123D"/>
    <w:rsid w:val="0051045C"/>
    <w:rsid w:val="00513B7A"/>
    <w:rsid w:val="0051716B"/>
    <w:rsid w:val="005351B2"/>
    <w:rsid w:val="00536DB1"/>
    <w:rsid w:val="00595A9D"/>
    <w:rsid w:val="005A3567"/>
    <w:rsid w:val="005A4208"/>
    <w:rsid w:val="005B35F8"/>
    <w:rsid w:val="005B6135"/>
    <w:rsid w:val="005B7A7D"/>
    <w:rsid w:val="005C1E2F"/>
    <w:rsid w:val="005F2617"/>
    <w:rsid w:val="0061104E"/>
    <w:rsid w:val="006168B9"/>
    <w:rsid w:val="00635AC3"/>
    <w:rsid w:val="00652C72"/>
    <w:rsid w:val="00664857"/>
    <w:rsid w:val="006907D2"/>
    <w:rsid w:val="006C59FC"/>
    <w:rsid w:val="006D086A"/>
    <w:rsid w:val="006D3E2E"/>
    <w:rsid w:val="006E5DB8"/>
    <w:rsid w:val="007120D0"/>
    <w:rsid w:val="0072551B"/>
    <w:rsid w:val="00733D77"/>
    <w:rsid w:val="00734C27"/>
    <w:rsid w:val="00745133"/>
    <w:rsid w:val="007519DD"/>
    <w:rsid w:val="0075337A"/>
    <w:rsid w:val="00753F9F"/>
    <w:rsid w:val="007869F5"/>
    <w:rsid w:val="007A0CBE"/>
    <w:rsid w:val="007C1D5B"/>
    <w:rsid w:val="007D1E5F"/>
    <w:rsid w:val="00801713"/>
    <w:rsid w:val="0083154C"/>
    <w:rsid w:val="008637BE"/>
    <w:rsid w:val="0087755D"/>
    <w:rsid w:val="008A6B42"/>
    <w:rsid w:val="008B02C0"/>
    <w:rsid w:val="008D5991"/>
    <w:rsid w:val="008D5B1E"/>
    <w:rsid w:val="008D61F6"/>
    <w:rsid w:val="008D6CD6"/>
    <w:rsid w:val="00900246"/>
    <w:rsid w:val="00904C72"/>
    <w:rsid w:val="00915BF3"/>
    <w:rsid w:val="009577BC"/>
    <w:rsid w:val="00982D24"/>
    <w:rsid w:val="00994861"/>
    <w:rsid w:val="009C4D31"/>
    <w:rsid w:val="009E1082"/>
    <w:rsid w:val="009E349F"/>
    <w:rsid w:val="009E5662"/>
    <w:rsid w:val="00A04C1C"/>
    <w:rsid w:val="00A2210B"/>
    <w:rsid w:val="00A526F7"/>
    <w:rsid w:val="00A7775C"/>
    <w:rsid w:val="00A779CF"/>
    <w:rsid w:val="00A871BA"/>
    <w:rsid w:val="00AA1963"/>
    <w:rsid w:val="00AA2E05"/>
    <w:rsid w:val="00AB22C8"/>
    <w:rsid w:val="00AB6D07"/>
    <w:rsid w:val="00AD6020"/>
    <w:rsid w:val="00AE5732"/>
    <w:rsid w:val="00B125D2"/>
    <w:rsid w:val="00B47DC2"/>
    <w:rsid w:val="00B47F35"/>
    <w:rsid w:val="00B57E22"/>
    <w:rsid w:val="00B80D52"/>
    <w:rsid w:val="00B81270"/>
    <w:rsid w:val="00B82EBF"/>
    <w:rsid w:val="00B84815"/>
    <w:rsid w:val="00B92F9D"/>
    <w:rsid w:val="00B931FF"/>
    <w:rsid w:val="00BB1FE5"/>
    <w:rsid w:val="00BC436A"/>
    <w:rsid w:val="00BE0495"/>
    <w:rsid w:val="00BE45C7"/>
    <w:rsid w:val="00C0380E"/>
    <w:rsid w:val="00C20077"/>
    <w:rsid w:val="00C3720E"/>
    <w:rsid w:val="00C420B7"/>
    <w:rsid w:val="00C452F5"/>
    <w:rsid w:val="00C6674D"/>
    <w:rsid w:val="00C678E0"/>
    <w:rsid w:val="00C97F9D"/>
    <w:rsid w:val="00CA021B"/>
    <w:rsid w:val="00CA1509"/>
    <w:rsid w:val="00CB641A"/>
    <w:rsid w:val="00CC68B7"/>
    <w:rsid w:val="00CD2A17"/>
    <w:rsid w:val="00CD49D6"/>
    <w:rsid w:val="00D0149A"/>
    <w:rsid w:val="00D04882"/>
    <w:rsid w:val="00D20521"/>
    <w:rsid w:val="00D45A16"/>
    <w:rsid w:val="00D53704"/>
    <w:rsid w:val="00D64265"/>
    <w:rsid w:val="00D86940"/>
    <w:rsid w:val="00D93B8A"/>
    <w:rsid w:val="00D93DAC"/>
    <w:rsid w:val="00DA461E"/>
    <w:rsid w:val="00E07F9B"/>
    <w:rsid w:val="00E41A59"/>
    <w:rsid w:val="00E54C60"/>
    <w:rsid w:val="00E95723"/>
    <w:rsid w:val="00EA461B"/>
    <w:rsid w:val="00EA5071"/>
    <w:rsid w:val="00EA639F"/>
    <w:rsid w:val="00EA6B3F"/>
    <w:rsid w:val="00EE360D"/>
    <w:rsid w:val="00EE71A0"/>
    <w:rsid w:val="00EF5CC2"/>
    <w:rsid w:val="00EF74D3"/>
    <w:rsid w:val="00F41888"/>
    <w:rsid w:val="00F61609"/>
    <w:rsid w:val="00F72BDB"/>
    <w:rsid w:val="00F76787"/>
    <w:rsid w:val="00F800C3"/>
    <w:rsid w:val="00F9529D"/>
    <w:rsid w:val="00F96DC0"/>
    <w:rsid w:val="00FA6FE2"/>
    <w:rsid w:val="00FB5A42"/>
    <w:rsid w:val="00FC0344"/>
    <w:rsid w:val="00FC1599"/>
    <w:rsid w:val="00FC5BAE"/>
    <w:rsid w:val="00FD56B1"/>
    <w:rsid w:val="00FE391F"/>
    <w:rsid w:val="00FE6EBD"/>
    <w:rsid w:val="00FF6D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uiPriority w:val="99"/>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 w:type="paragraph" w:styleId="Revisione">
    <w:name w:val="Revision"/>
    <w:hidden/>
    <w:uiPriority w:val="99"/>
    <w:semiHidden/>
    <w:rsid w:val="0022051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styleId="Rimandocommento">
    <w:name w:val="annotation reference"/>
    <w:basedOn w:val="Carpredefinitoparagrafo"/>
    <w:uiPriority w:val="99"/>
    <w:semiHidden/>
    <w:unhideWhenUsed/>
    <w:rsid w:val="007A0CBE"/>
    <w:rPr>
      <w:sz w:val="16"/>
      <w:szCs w:val="16"/>
    </w:rPr>
  </w:style>
  <w:style w:type="paragraph" w:styleId="Testocommento">
    <w:name w:val="annotation text"/>
    <w:basedOn w:val="Normale"/>
    <w:link w:val="TestocommentoCarattere"/>
    <w:uiPriority w:val="99"/>
    <w:semiHidden/>
    <w:unhideWhenUsed/>
    <w:rsid w:val="007A0CB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A0CBE"/>
    <w:rPr>
      <w:rFonts w:ascii="Calibri" w:hAnsi="Calibri" w:cs="Arial Unicode MS"/>
      <w:color w:val="000000"/>
      <w:u w:color="000000"/>
      <w:lang w:val="de-DE"/>
      <w14:textOutline w14:w="0" w14:cap="flat" w14:cmpd="sng" w14:algn="ctr">
        <w14:noFill/>
        <w14:prstDash w14:val="solid"/>
        <w14:bevel/>
      </w14:textOutline>
    </w:rPr>
  </w:style>
  <w:style w:type="paragraph" w:styleId="Soggettocommento">
    <w:name w:val="annotation subject"/>
    <w:basedOn w:val="Testocommento"/>
    <w:next w:val="Testocommento"/>
    <w:link w:val="SoggettocommentoCarattere"/>
    <w:uiPriority w:val="99"/>
    <w:semiHidden/>
    <w:unhideWhenUsed/>
    <w:rsid w:val="007A0CBE"/>
    <w:rPr>
      <w:b/>
      <w:bCs/>
    </w:rPr>
  </w:style>
  <w:style w:type="character" w:customStyle="1" w:styleId="SoggettocommentoCarattere">
    <w:name w:val="Soggetto commento Carattere"/>
    <w:basedOn w:val="TestocommentoCarattere"/>
    <w:link w:val="Soggettocommento"/>
    <w:uiPriority w:val="99"/>
    <w:semiHidden/>
    <w:rsid w:val="007A0CBE"/>
    <w:rPr>
      <w:rFonts w:ascii="Calibri" w:hAnsi="Calibri" w:cs="Arial Unicode MS"/>
      <w:b/>
      <w:bCs/>
      <w:color w:val="000000"/>
      <w:u w:color="000000"/>
      <w:lang w:val="de-DE"/>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36479D"/>
    <w:rPr>
      <w:color w:val="605E5C"/>
      <w:shd w:val="clear" w:color="auto" w:fill="E1DFDD"/>
    </w:rPr>
  </w:style>
  <w:style w:type="character" w:styleId="Enfasigrassetto">
    <w:name w:val="Strong"/>
    <w:basedOn w:val="Carpredefinitoparagrafo"/>
    <w:uiPriority w:val="22"/>
    <w:qFormat/>
    <w:rsid w:val="00FF6DF5"/>
    <w:rPr>
      <w:b/>
      <w:bCs/>
    </w:rPr>
  </w:style>
  <w:style w:type="character" w:styleId="Collegamentovisitato">
    <w:name w:val="FollowedHyperlink"/>
    <w:basedOn w:val="Carpredefinitoparagrafo"/>
    <w:uiPriority w:val="99"/>
    <w:semiHidden/>
    <w:unhideWhenUsed/>
    <w:rsid w:val="00652C72"/>
    <w:rPr>
      <w:color w:val="FF00FF" w:themeColor="followedHyperlink"/>
      <w:u w:val="single"/>
    </w:rPr>
  </w:style>
  <w:style w:type="character" w:styleId="Menzionenonrisolta">
    <w:name w:val="Unresolved Mention"/>
    <w:basedOn w:val="Carpredefinitoparagrafo"/>
    <w:uiPriority w:val="99"/>
    <w:semiHidden/>
    <w:unhideWhenUsed/>
    <w:rsid w:val="00C97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8779">
      <w:bodyDiv w:val="1"/>
      <w:marLeft w:val="0"/>
      <w:marRight w:val="0"/>
      <w:marTop w:val="0"/>
      <w:marBottom w:val="0"/>
      <w:divBdr>
        <w:top w:val="none" w:sz="0" w:space="0" w:color="auto"/>
        <w:left w:val="none" w:sz="0" w:space="0" w:color="auto"/>
        <w:bottom w:val="none" w:sz="0" w:space="0" w:color="auto"/>
        <w:right w:val="none" w:sz="0" w:space="0" w:color="auto"/>
      </w:divBdr>
    </w:div>
    <w:div w:id="1684091179">
      <w:bodyDiv w:val="1"/>
      <w:marLeft w:val="0"/>
      <w:marRight w:val="0"/>
      <w:marTop w:val="0"/>
      <w:marBottom w:val="0"/>
      <w:divBdr>
        <w:top w:val="none" w:sz="0" w:space="0" w:color="auto"/>
        <w:left w:val="none" w:sz="0" w:space="0" w:color="auto"/>
        <w:bottom w:val="none" w:sz="0" w:space="0" w:color="auto"/>
        <w:right w:val="none" w:sz="0" w:space="0" w:color="auto"/>
      </w:divBdr>
    </w:div>
    <w:div w:id="1690594832">
      <w:bodyDiv w:val="1"/>
      <w:marLeft w:val="0"/>
      <w:marRight w:val="0"/>
      <w:marTop w:val="0"/>
      <w:marBottom w:val="0"/>
      <w:divBdr>
        <w:top w:val="none" w:sz="0" w:space="0" w:color="auto"/>
        <w:left w:val="none" w:sz="0" w:space="0" w:color="auto"/>
        <w:bottom w:val="none" w:sz="0" w:space="0" w:color="auto"/>
        <w:right w:val="none" w:sz="0" w:space="0" w:color="auto"/>
      </w:divBdr>
      <w:divsChild>
        <w:div w:id="1907452648">
          <w:marLeft w:val="446"/>
          <w:marRight w:val="0"/>
          <w:marTop w:val="120"/>
          <w:marBottom w:val="240"/>
          <w:divBdr>
            <w:top w:val="none" w:sz="0" w:space="0" w:color="auto"/>
            <w:left w:val="none" w:sz="0" w:space="0" w:color="auto"/>
            <w:bottom w:val="none" w:sz="0" w:space="0" w:color="auto"/>
            <w:right w:val="none" w:sz="0" w:space="0" w:color="auto"/>
          </w:divBdr>
        </w:div>
      </w:divsChild>
    </w:div>
    <w:div w:id="1789081486">
      <w:bodyDiv w:val="1"/>
      <w:marLeft w:val="0"/>
      <w:marRight w:val="0"/>
      <w:marTop w:val="0"/>
      <w:marBottom w:val="0"/>
      <w:divBdr>
        <w:top w:val="none" w:sz="0" w:space="0" w:color="auto"/>
        <w:left w:val="none" w:sz="0" w:space="0" w:color="auto"/>
        <w:bottom w:val="none" w:sz="0" w:space="0" w:color="auto"/>
        <w:right w:val="none" w:sz="0" w:space="0" w:color="auto"/>
      </w:divBdr>
    </w:div>
    <w:div w:id="1883203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4FD3A-736C-4ABE-AADE-AA7E9CD103EA}">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VOLTOLINI, MARIA LUISA</dc:creator>
  <cp:lastModifiedBy>MARA CARUSO</cp:lastModifiedBy>
  <cp:revision>47</cp:revision>
  <cp:lastPrinted>2025-05-30T15:34:00Z</cp:lastPrinted>
  <dcterms:created xsi:type="dcterms:W3CDTF">2025-05-29T12:03:00Z</dcterms:created>
  <dcterms:modified xsi:type="dcterms:W3CDTF">2025-06-03T15:42:00Z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