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2D56F6" w14:textId="19080237" w:rsidR="00AD21E2" w:rsidRPr="00C0120E" w:rsidRDefault="00560D49" w:rsidP="00982014">
      <w:pPr>
        <w:pStyle w:val="EinfAbs"/>
        <w:jc w:val="center"/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</w:pPr>
      <w:r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>il nuovo drop</w:t>
      </w:r>
      <w:r w:rsidR="00E8013B"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 xml:space="preserve"> firmato lidl italia</w:t>
      </w:r>
      <w:r w:rsidR="00982014"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 xml:space="preserve">: </w:t>
      </w:r>
      <w:r w:rsidR="00E8013B" w:rsidRPr="00C0120E"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>“ops</w:t>
      </w:r>
      <w:r w:rsidR="00E62A42"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>,</w:t>
      </w:r>
      <w:r w:rsidR="00E8013B" w:rsidRPr="00C0120E"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 xml:space="preserve"> that bag</w:t>
      </w:r>
      <w:r w:rsidR="00E62A42"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>!</w:t>
      </w:r>
      <w:r w:rsidR="00E8013B" w:rsidRPr="00C0120E"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>”</w:t>
      </w:r>
    </w:p>
    <w:p w14:paraId="747F7B7E" w14:textId="6EA57F49" w:rsidR="00486640" w:rsidRDefault="00E8013B" w:rsidP="00E8013B">
      <w:pPr>
        <w:spacing w:after="0" w:line="240" w:lineRule="auto"/>
        <w:jc w:val="center"/>
        <w:rPr>
          <w:rFonts w:asciiTheme="minorHAnsi" w:hAnsiTheme="minorHAnsi" w:cstheme="minorHAnsi"/>
          <w:bCs/>
          <w:i/>
          <w:sz w:val="28"/>
          <w:szCs w:val="28"/>
          <w:lang w:val="it-IT"/>
        </w:rPr>
      </w:pPr>
      <w:r w:rsidRPr="00E8013B">
        <w:rPr>
          <w:rFonts w:asciiTheme="minorHAnsi" w:hAnsiTheme="minorHAnsi" w:cstheme="minorHAnsi"/>
          <w:bCs/>
          <w:i/>
          <w:sz w:val="28"/>
          <w:szCs w:val="28"/>
          <w:lang w:val="it-IT"/>
        </w:rPr>
        <w:t xml:space="preserve">Dopo le </w:t>
      </w:r>
      <w:r w:rsidR="003A4C6E">
        <w:rPr>
          <w:rFonts w:asciiTheme="minorHAnsi" w:hAnsiTheme="minorHAnsi" w:cstheme="minorHAnsi"/>
          <w:bCs/>
          <w:i/>
          <w:sz w:val="28"/>
          <w:szCs w:val="28"/>
          <w:lang w:val="it-IT"/>
        </w:rPr>
        <w:t>iconiche</w:t>
      </w:r>
      <w:r w:rsidR="003A4C6E" w:rsidRPr="00E8013B">
        <w:rPr>
          <w:rFonts w:asciiTheme="minorHAnsi" w:hAnsiTheme="minorHAnsi" w:cstheme="minorHAnsi"/>
          <w:bCs/>
          <w:i/>
          <w:sz w:val="28"/>
          <w:szCs w:val="28"/>
          <w:lang w:val="it-IT"/>
        </w:rPr>
        <w:t xml:space="preserve"> </w:t>
      </w:r>
      <w:r w:rsidRPr="00E8013B">
        <w:rPr>
          <w:rFonts w:asciiTheme="minorHAnsi" w:hAnsiTheme="minorHAnsi" w:cstheme="minorHAnsi"/>
          <w:bCs/>
          <w:i/>
          <w:sz w:val="28"/>
          <w:szCs w:val="28"/>
          <w:lang w:val="it-IT"/>
        </w:rPr>
        <w:t>scarpe</w:t>
      </w:r>
      <w:r>
        <w:rPr>
          <w:rFonts w:asciiTheme="minorHAnsi" w:hAnsiTheme="minorHAnsi" w:cstheme="minorHAnsi"/>
          <w:bCs/>
          <w:i/>
          <w:sz w:val="28"/>
          <w:szCs w:val="28"/>
          <w:lang w:val="it-IT"/>
        </w:rPr>
        <w:t xml:space="preserve"> e l’abbigliamento</w:t>
      </w:r>
      <w:r w:rsidR="003A4C6E">
        <w:rPr>
          <w:rFonts w:asciiTheme="minorHAnsi" w:hAnsiTheme="minorHAnsi" w:cstheme="minorHAnsi"/>
          <w:bCs/>
          <w:i/>
          <w:sz w:val="28"/>
          <w:szCs w:val="28"/>
          <w:lang w:val="it-IT"/>
        </w:rPr>
        <w:t xml:space="preserve"> must </w:t>
      </w:r>
      <w:proofErr w:type="spellStart"/>
      <w:r w:rsidR="003A4C6E">
        <w:rPr>
          <w:rFonts w:asciiTheme="minorHAnsi" w:hAnsiTheme="minorHAnsi" w:cstheme="minorHAnsi"/>
          <w:bCs/>
          <w:i/>
          <w:sz w:val="28"/>
          <w:szCs w:val="28"/>
          <w:lang w:val="it-IT"/>
        </w:rPr>
        <w:t>have</w:t>
      </w:r>
      <w:proofErr w:type="spellEnd"/>
      <w:r>
        <w:rPr>
          <w:rFonts w:asciiTheme="minorHAnsi" w:hAnsiTheme="minorHAnsi" w:cstheme="minorHAnsi"/>
          <w:bCs/>
          <w:i/>
          <w:sz w:val="28"/>
          <w:szCs w:val="28"/>
          <w:lang w:val="it-IT"/>
        </w:rPr>
        <w:t xml:space="preserve">, </w:t>
      </w:r>
    </w:p>
    <w:p w14:paraId="733E18B4" w14:textId="7ED358F9" w:rsidR="00BB6F79" w:rsidRPr="00E8013B" w:rsidRDefault="00E8013B" w:rsidP="00E8013B">
      <w:pPr>
        <w:spacing w:after="0" w:line="240" w:lineRule="auto"/>
        <w:jc w:val="center"/>
        <w:rPr>
          <w:rFonts w:asciiTheme="minorHAnsi" w:hAnsiTheme="minorHAnsi" w:cstheme="minorHAnsi"/>
          <w:bCs/>
          <w:i/>
          <w:sz w:val="28"/>
          <w:szCs w:val="28"/>
          <w:lang w:val="it-IT"/>
        </w:rPr>
      </w:pPr>
      <w:r>
        <w:rPr>
          <w:rFonts w:asciiTheme="minorHAnsi" w:hAnsiTheme="minorHAnsi" w:cstheme="minorHAnsi"/>
          <w:bCs/>
          <w:i/>
          <w:sz w:val="28"/>
          <w:szCs w:val="28"/>
          <w:lang w:val="it-IT"/>
        </w:rPr>
        <w:t xml:space="preserve">arriva </w:t>
      </w:r>
      <w:r w:rsidR="00DD7BE7">
        <w:rPr>
          <w:rFonts w:asciiTheme="minorHAnsi" w:hAnsiTheme="minorHAnsi" w:cstheme="minorHAnsi"/>
          <w:bCs/>
          <w:i/>
          <w:sz w:val="28"/>
          <w:szCs w:val="28"/>
          <w:lang w:val="it-IT"/>
        </w:rPr>
        <w:t>la shopper</w:t>
      </w:r>
      <w:r w:rsidR="00AF3B23">
        <w:rPr>
          <w:rFonts w:asciiTheme="minorHAnsi" w:hAnsiTheme="minorHAnsi" w:cstheme="minorHAnsi"/>
          <w:bCs/>
          <w:i/>
          <w:sz w:val="28"/>
          <w:szCs w:val="28"/>
          <w:lang w:val="it-IT"/>
        </w:rPr>
        <w:t xml:space="preserve"> in</w:t>
      </w:r>
      <w:r>
        <w:rPr>
          <w:rFonts w:asciiTheme="minorHAnsi" w:hAnsiTheme="minorHAnsi" w:cstheme="minorHAnsi"/>
          <w:bCs/>
          <w:i/>
          <w:sz w:val="28"/>
          <w:szCs w:val="28"/>
          <w:lang w:val="it-IT"/>
        </w:rPr>
        <w:t xml:space="preserve"> </w:t>
      </w:r>
      <w:r w:rsidR="00747EE9">
        <w:rPr>
          <w:rFonts w:asciiTheme="minorHAnsi" w:hAnsiTheme="minorHAnsi" w:cstheme="minorHAnsi"/>
          <w:bCs/>
          <w:i/>
          <w:sz w:val="28"/>
          <w:szCs w:val="28"/>
          <w:lang w:val="it-IT"/>
        </w:rPr>
        <w:t>L</w:t>
      </w:r>
      <w:r>
        <w:rPr>
          <w:rFonts w:asciiTheme="minorHAnsi" w:hAnsiTheme="minorHAnsi" w:cstheme="minorHAnsi"/>
          <w:bCs/>
          <w:i/>
          <w:sz w:val="28"/>
          <w:szCs w:val="28"/>
          <w:lang w:val="it-IT"/>
        </w:rPr>
        <w:t xml:space="preserve">imited </w:t>
      </w:r>
      <w:r w:rsidR="00747EE9">
        <w:rPr>
          <w:rFonts w:asciiTheme="minorHAnsi" w:hAnsiTheme="minorHAnsi" w:cstheme="minorHAnsi"/>
          <w:bCs/>
          <w:i/>
          <w:sz w:val="28"/>
          <w:szCs w:val="28"/>
          <w:lang w:val="it-IT"/>
        </w:rPr>
        <w:t>E</w:t>
      </w:r>
      <w:r>
        <w:rPr>
          <w:rFonts w:asciiTheme="minorHAnsi" w:hAnsiTheme="minorHAnsi" w:cstheme="minorHAnsi"/>
          <w:bCs/>
          <w:i/>
          <w:sz w:val="28"/>
          <w:szCs w:val="28"/>
          <w:lang w:val="it-IT"/>
        </w:rPr>
        <w:t>dition per</w:t>
      </w:r>
      <w:r w:rsidR="00B54423">
        <w:rPr>
          <w:rFonts w:asciiTheme="minorHAnsi" w:hAnsiTheme="minorHAnsi" w:cstheme="minorHAnsi"/>
          <w:bCs/>
          <w:i/>
          <w:sz w:val="28"/>
          <w:szCs w:val="28"/>
          <w:lang w:val="it-IT"/>
        </w:rPr>
        <w:t xml:space="preserve"> gli amanti della spesa</w:t>
      </w:r>
    </w:p>
    <w:p w14:paraId="42D41755" w14:textId="77777777" w:rsidR="00E1137C" w:rsidRPr="00E8013B" w:rsidRDefault="00E1137C" w:rsidP="00461D50">
      <w:pPr>
        <w:pStyle w:val="EinfAbs"/>
        <w:jc w:val="both"/>
        <w:rPr>
          <w:rFonts w:asciiTheme="minorHAnsi" w:hAnsiTheme="minorHAnsi" w:cstheme="minorHAnsi"/>
          <w:bCs/>
          <w:i/>
          <w:color w:val="auto"/>
          <w:sz w:val="22"/>
          <w:szCs w:val="22"/>
          <w:lang w:val="it-IT"/>
        </w:rPr>
      </w:pPr>
    </w:p>
    <w:p w14:paraId="2915775C" w14:textId="386FBE72" w:rsidR="00E8013B" w:rsidRDefault="007A1F9B" w:rsidP="00E8013B">
      <w:pPr>
        <w:pStyle w:val="Default"/>
        <w:spacing w:line="288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B00F21">
        <w:rPr>
          <w:rFonts w:asciiTheme="minorHAnsi" w:hAnsiTheme="minorHAnsi" w:cstheme="minorHAnsi"/>
          <w:bCs/>
          <w:i/>
          <w:sz w:val="22"/>
          <w:szCs w:val="22"/>
        </w:rPr>
        <w:t>Arcole (VR),</w:t>
      </w:r>
      <w:r w:rsidR="005F12DD" w:rsidRPr="00B00F21">
        <w:rPr>
          <w:rFonts w:asciiTheme="minorHAnsi" w:hAnsiTheme="minorHAnsi" w:cstheme="minorHAnsi"/>
          <w:bCs/>
          <w:i/>
          <w:color w:val="auto"/>
          <w:sz w:val="22"/>
          <w:szCs w:val="22"/>
        </w:rPr>
        <w:t xml:space="preserve"> </w:t>
      </w:r>
      <w:r w:rsidR="00B00F21" w:rsidRPr="00B00F21">
        <w:rPr>
          <w:rFonts w:asciiTheme="minorHAnsi" w:hAnsiTheme="minorHAnsi" w:cstheme="minorHAnsi"/>
          <w:bCs/>
          <w:i/>
          <w:sz w:val="22"/>
          <w:szCs w:val="22"/>
        </w:rPr>
        <w:t>24</w:t>
      </w:r>
      <w:r w:rsidR="00D60BBA" w:rsidRPr="00B00F21">
        <w:rPr>
          <w:rFonts w:asciiTheme="minorHAnsi" w:hAnsiTheme="minorHAnsi" w:cstheme="minorHAnsi"/>
          <w:bCs/>
          <w:i/>
          <w:sz w:val="22"/>
          <w:szCs w:val="22"/>
        </w:rPr>
        <w:t xml:space="preserve"> </w:t>
      </w:r>
      <w:r w:rsidR="00E8013B" w:rsidRPr="00B00F21">
        <w:rPr>
          <w:rFonts w:asciiTheme="minorHAnsi" w:hAnsiTheme="minorHAnsi" w:cstheme="minorHAnsi"/>
          <w:bCs/>
          <w:i/>
          <w:sz w:val="22"/>
          <w:szCs w:val="22"/>
        </w:rPr>
        <w:t>luglio</w:t>
      </w:r>
      <w:r w:rsidR="00D60BBA" w:rsidRPr="00B00F21">
        <w:rPr>
          <w:rFonts w:asciiTheme="minorHAnsi" w:hAnsiTheme="minorHAnsi" w:cstheme="minorHAnsi"/>
          <w:bCs/>
          <w:i/>
          <w:sz w:val="22"/>
          <w:szCs w:val="22"/>
        </w:rPr>
        <w:t xml:space="preserve"> 2025</w:t>
      </w:r>
      <w:r w:rsidR="004B42C1" w:rsidRPr="002D5323">
        <w:rPr>
          <w:rFonts w:asciiTheme="minorHAnsi" w:hAnsiTheme="minorHAnsi" w:cstheme="minorHAnsi"/>
          <w:bCs/>
          <w:i/>
          <w:color w:val="auto"/>
          <w:sz w:val="22"/>
          <w:szCs w:val="22"/>
        </w:rPr>
        <w:t xml:space="preserve"> </w:t>
      </w:r>
      <w:r w:rsidR="00BA0F02" w:rsidRPr="002D5323">
        <w:rPr>
          <w:rFonts w:asciiTheme="minorHAnsi" w:hAnsiTheme="minorHAnsi" w:cstheme="minorHAnsi"/>
          <w:bCs/>
          <w:i/>
          <w:color w:val="auto"/>
          <w:sz w:val="22"/>
          <w:szCs w:val="22"/>
        </w:rPr>
        <w:t>–</w:t>
      </w:r>
      <w:r w:rsidR="00D60BBA" w:rsidRPr="002D5323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E8013B">
        <w:rPr>
          <w:rFonts w:asciiTheme="minorHAnsi" w:hAnsiTheme="minorHAnsi" w:cstheme="minorHAnsi"/>
          <w:bCs/>
          <w:sz w:val="22"/>
          <w:szCs w:val="22"/>
        </w:rPr>
        <w:t>Lidl Italia torna a stupire i suoi clienti con una campagna irriverente</w:t>
      </w:r>
      <w:r w:rsidR="003A4C6E">
        <w:rPr>
          <w:rFonts w:asciiTheme="minorHAnsi" w:hAnsiTheme="minorHAnsi" w:cstheme="minorHAnsi"/>
          <w:bCs/>
          <w:sz w:val="22"/>
          <w:szCs w:val="22"/>
        </w:rPr>
        <w:t xml:space="preserve"> e</w:t>
      </w:r>
      <w:r w:rsidR="00E8013B">
        <w:rPr>
          <w:rFonts w:asciiTheme="minorHAnsi" w:hAnsiTheme="minorHAnsi" w:cstheme="minorHAnsi"/>
          <w:bCs/>
          <w:sz w:val="22"/>
          <w:szCs w:val="22"/>
        </w:rPr>
        <w:t xml:space="preserve"> ironica</w:t>
      </w:r>
      <w:r w:rsidR="003A4C6E">
        <w:rPr>
          <w:rFonts w:asciiTheme="minorHAnsi" w:hAnsiTheme="minorHAnsi" w:cstheme="minorHAnsi"/>
          <w:bCs/>
          <w:sz w:val="22"/>
          <w:szCs w:val="22"/>
        </w:rPr>
        <w:t xml:space="preserve"> che gioca sul tema dell’infedeltà all’insegna.</w:t>
      </w:r>
      <w:r w:rsidR="0010630C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3A4C6E">
        <w:rPr>
          <w:rFonts w:asciiTheme="minorHAnsi" w:hAnsiTheme="minorHAnsi" w:cstheme="minorHAnsi"/>
          <w:bCs/>
          <w:sz w:val="22"/>
          <w:szCs w:val="22"/>
        </w:rPr>
        <w:t xml:space="preserve">Secondo </w:t>
      </w:r>
      <w:r w:rsidR="003A4C6E" w:rsidRPr="00DE0B93">
        <w:rPr>
          <w:rFonts w:asciiTheme="minorHAnsi" w:hAnsiTheme="minorHAnsi" w:cstheme="minorHAnsi"/>
          <w:bCs/>
          <w:sz w:val="22"/>
          <w:szCs w:val="22"/>
        </w:rPr>
        <w:t>le rilevazioni del Consumer Panel </w:t>
      </w:r>
      <w:proofErr w:type="spellStart"/>
      <w:r w:rsidR="003A4C6E" w:rsidRPr="00DE0B93">
        <w:rPr>
          <w:rFonts w:asciiTheme="minorHAnsi" w:hAnsiTheme="minorHAnsi" w:cstheme="minorHAnsi"/>
          <w:bCs/>
          <w:sz w:val="22"/>
          <w:szCs w:val="22"/>
        </w:rPr>
        <w:t>NielsenIQ</w:t>
      </w:r>
      <w:proofErr w:type="spellEnd"/>
      <w:r w:rsidR="003A4C6E" w:rsidRPr="00DE0B93">
        <w:rPr>
          <w:rFonts w:asciiTheme="minorHAnsi" w:hAnsiTheme="minorHAnsi" w:cstheme="minorHAnsi"/>
          <w:bCs/>
          <w:sz w:val="22"/>
          <w:szCs w:val="22"/>
        </w:rPr>
        <w:t xml:space="preserve">, </w:t>
      </w:r>
      <w:r w:rsidR="003A4C6E">
        <w:rPr>
          <w:rFonts w:asciiTheme="minorHAnsi" w:hAnsiTheme="minorHAnsi" w:cstheme="minorHAnsi"/>
          <w:bCs/>
          <w:sz w:val="22"/>
          <w:szCs w:val="22"/>
        </w:rPr>
        <w:t xml:space="preserve">infatti, </w:t>
      </w:r>
      <w:r w:rsidR="003A4C6E" w:rsidRPr="00DE0B93">
        <w:rPr>
          <w:rFonts w:asciiTheme="minorHAnsi" w:hAnsiTheme="minorHAnsi" w:cstheme="minorHAnsi"/>
          <w:b/>
          <w:sz w:val="22"/>
          <w:szCs w:val="22"/>
        </w:rPr>
        <w:t xml:space="preserve">il consumatore italiano frequenta mediamente </w:t>
      </w:r>
      <w:proofErr w:type="gramStart"/>
      <w:r w:rsidR="003A4C6E" w:rsidRPr="00DE0B93">
        <w:rPr>
          <w:rFonts w:asciiTheme="minorHAnsi" w:hAnsiTheme="minorHAnsi" w:cstheme="minorHAnsi"/>
          <w:b/>
          <w:sz w:val="22"/>
          <w:szCs w:val="22"/>
        </w:rPr>
        <w:t>7</w:t>
      </w:r>
      <w:proofErr w:type="gramEnd"/>
      <w:r w:rsidR="003A4C6E" w:rsidRPr="00DE0B93">
        <w:rPr>
          <w:rFonts w:asciiTheme="minorHAnsi" w:hAnsiTheme="minorHAnsi" w:cstheme="minorHAnsi"/>
          <w:b/>
          <w:sz w:val="22"/>
          <w:szCs w:val="22"/>
        </w:rPr>
        <w:t xml:space="preserve"> diversi punti vendita per fare la spesa</w:t>
      </w:r>
      <w:r w:rsidR="003A4C6E" w:rsidRPr="00DE0B93">
        <w:rPr>
          <w:rFonts w:asciiTheme="minorHAnsi" w:hAnsiTheme="minorHAnsi" w:cstheme="minorHAnsi"/>
          <w:bCs/>
          <w:sz w:val="22"/>
          <w:szCs w:val="22"/>
        </w:rPr>
        <w:t xml:space="preserve">. </w:t>
      </w:r>
      <w:r w:rsidR="003A4C6E">
        <w:rPr>
          <w:rFonts w:asciiTheme="minorHAnsi" w:hAnsiTheme="minorHAnsi" w:cstheme="minorHAnsi"/>
          <w:bCs/>
          <w:sz w:val="22"/>
          <w:szCs w:val="22"/>
        </w:rPr>
        <w:t>Un dato in crescita rispetto al passato testimoniato anche dall’accumulo di buste per la spesa brandizzate con il logo di svariate aziende della GDO nostrana.</w:t>
      </w:r>
    </w:p>
    <w:p w14:paraId="3E6C39F4" w14:textId="77777777" w:rsidR="00E8013B" w:rsidRDefault="00E8013B" w:rsidP="00E8013B">
      <w:pPr>
        <w:pStyle w:val="Default"/>
        <w:spacing w:line="288" w:lineRule="auto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41AF7840" w14:textId="2FE958B5" w:rsidR="003A4C6E" w:rsidRDefault="003A4C6E" w:rsidP="00E8013B">
      <w:pPr>
        <w:pStyle w:val="Default"/>
        <w:spacing w:line="288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>La risposta a questa crescente infedeltà è</w:t>
      </w:r>
      <w:r w:rsidR="00E8013B">
        <w:rPr>
          <w:rFonts w:asciiTheme="minorHAnsi" w:hAnsiTheme="minorHAnsi" w:cstheme="minorHAnsi"/>
          <w:bCs/>
          <w:sz w:val="22"/>
          <w:szCs w:val="22"/>
        </w:rPr>
        <w:t xml:space="preserve"> “</w:t>
      </w:r>
      <w:r w:rsidR="00E8013B" w:rsidRPr="001A7DF5">
        <w:rPr>
          <w:rFonts w:asciiTheme="minorHAnsi" w:hAnsiTheme="minorHAnsi" w:cstheme="minorHAnsi"/>
          <w:b/>
          <w:sz w:val="22"/>
          <w:szCs w:val="22"/>
        </w:rPr>
        <w:t>Ops</w:t>
      </w:r>
      <w:r w:rsidR="00E62A42">
        <w:rPr>
          <w:rFonts w:asciiTheme="minorHAnsi" w:hAnsiTheme="minorHAnsi" w:cstheme="minorHAnsi"/>
          <w:b/>
          <w:sz w:val="22"/>
          <w:szCs w:val="22"/>
        </w:rPr>
        <w:t>,</w:t>
      </w:r>
      <w:r w:rsidR="00E8013B" w:rsidRPr="001A7DF5">
        <w:rPr>
          <w:rFonts w:asciiTheme="minorHAnsi" w:hAnsiTheme="minorHAnsi" w:cstheme="minorHAnsi"/>
          <w:b/>
          <w:sz w:val="22"/>
          <w:szCs w:val="22"/>
        </w:rPr>
        <w:t xml:space="preserve"> </w:t>
      </w:r>
      <w:proofErr w:type="spellStart"/>
      <w:r w:rsidR="00E8013B" w:rsidRPr="001A7DF5">
        <w:rPr>
          <w:rFonts w:asciiTheme="minorHAnsi" w:hAnsiTheme="minorHAnsi" w:cstheme="minorHAnsi"/>
          <w:b/>
          <w:sz w:val="22"/>
          <w:szCs w:val="22"/>
        </w:rPr>
        <w:t>That</w:t>
      </w:r>
      <w:proofErr w:type="spellEnd"/>
      <w:r w:rsidR="00E8013B" w:rsidRPr="001A7DF5">
        <w:rPr>
          <w:rFonts w:asciiTheme="minorHAnsi" w:hAnsiTheme="minorHAnsi" w:cstheme="minorHAnsi"/>
          <w:b/>
          <w:sz w:val="22"/>
          <w:szCs w:val="22"/>
        </w:rPr>
        <w:t xml:space="preserve"> </w:t>
      </w:r>
      <w:proofErr w:type="spellStart"/>
      <w:r w:rsidR="00E8013B" w:rsidRPr="001A7DF5">
        <w:rPr>
          <w:rFonts w:asciiTheme="minorHAnsi" w:hAnsiTheme="minorHAnsi" w:cstheme="minorHAnsi"/>
          <w:b/>
          <w:sz w:val="22"/>
          <w:szCs w:val="22"/>
        </w:rPr>
        <w:t>Bag</w:t>
      </w:r>
      <w:proofErr w:type="spellEnd"/>
      <w:r w:rsidR="00E62A42">
        <w:rPr>
          <w:rFonts w:asciiTheme="minorHAnsi" w:hAnsiTheme="minorHAnsi" w:cstheme="minorHAnsi"/>
          <w:b/>
          <w:sz w:val="22"/>
          <w:szCs w:val="22"/>
        </w:rPr>
        <w:t>!</w:t>
      </w:r>
      <w:r w:rsidR="00E8013B" w:rsidRPr="001A7DF5">
        <w:rPr>
          <w:rFonts w:asciiTheme="minorHAnsi" w:hAnsiTheme="minorHAnsi" w:cstheme="minorHAnsi"/>
          <w:b/>
          <w:sz w:val="22"/>
          <w:szCs w:val="22"/>
        </w:rPr>
        <w:t>”</w:t>
      </w:r>
      <w:r w:rsidR="00E8013B" w:rsidRPr="00E8013B">
        <w:rPr>
          <w:rFonts w:asciiTheme="minorHAnsi" w:hAnsiTheme="minorHAnsi" w:cstheme="minorHAnsi"/>
          <w:bCs/>
          <w:sz w:val="22"/>
          <w:szCs w:val="22"/>
        </w:rPr>
        <w:t xml:space="preserve">, </w:t>
      </w:r>
      <w:r>
        <w:rPr>
          <w:rFonts w:asciiTheme="minorHAnsi" w:hAnsiTheme="minorHAnsi" w:cstheme="minorHAnsi"/>
          <w:bCs/>
          <w:sz w:val="22"/>
          <w:szCs w:val="22"/>
        </w:rPr>
        <w:t xml:space="preserve">la campagna di </w:t>
      </w:r>
      <w:proofErr w:type="spellStart"/>
      <w:r>
        <w:rPr>
          <w:rFonts w:asciiTheme="minorHAnsi" w:hAnsiTheme="minorHAnsi" w:cstheme="minorHAnsi"/>
          <w:bCs/>
          <w:sz w:val="22"/>
          <w:szCs w:val="22"/>
        </w:rPr>
        <w:t>guerrilla</w:t>
      </w:r>
      <w:proofErr w:type="spellEnd"/>
      <w:r>
        <w:rPr>
          <w:rFonts w:asciiTheme="minorHAnsi" w:hAnsiTheme="minorHAnsi" w:cstheme="minorHAnsi"/>
          <w:bCs/>
          <w:sz w:val="22"/>
          <w:szCs w:val="22"/>
        </w:rPr>
        <w:t xml:space="preserve"> marketing ideata dall’agenzia creativa </w:t>
      </w:r>
      <w:r w:rsidR="00714021">
        <w:rPr>
          <w:rFonts w:asciiTheme="minorHAnsi" w:hAnsiTheme="minorHAnsi" w:cstheme="minorHAnsi"/>
          <w:bCs/>
          <w:sz w:val="22"/>
          <w:szCs w:val="22"/>
        </w:rPr>
        <w:t>Caffeina</w:t>
      </w:r>
      <w:r w:rsidR="00D82F79">
        <w:rPr>
          <w:rFonts w:asciiTheme="minorHAnsi" w:hAnsiTheme="minorHAnsi" w:cstheme="minorHAnsi"/>
          <w:bCs/>
          <w:sz w:val="22"/>
          <w:szCs w:val="22"/>
        </w:rPr>
        <w:t>, in collaborazione con il reparto marketing dell’Azienda,</w:t>
      </w:r>
      <w:r>
        <w:rPr>
          <w:rFonts w:asciiTheme="minorHAnsi" w:hAnsiTheme="minorHAnsi" w:cstheme="minorHAnsi"/>
          <w:bCs/>
          <w:sz w:val="22"/>
          <w:szCs w:val="22"/>
        </w:rPr>
        <w:t xml:space="preserve"> che ruota attorno alla</w:t>
      </w:r>
      <w:r w:rsidR="00E8013B" w:rsidRPr="00E8013B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8028EE">
        <w:rPr>
          <w:rFonts w:asciiTheme="minorHAnsi" w:hAnsiTheme="minorHAnsi" w:cstheme="minorHAnsi"/>
          <w:bCs/>
          <w:sz w:val="22"/>
          <w:szCs w:val="22"/>
        </w:rPr>
        <w:t>busta</w:t>
      </w:r>
      <w:r w:rsidR="00E8013B" w:rsidRPr="00E8013B">
        <w:rPr>
          <w:rFonts w:asciiTheme="minorHAnsi" w:hAnsiTheme="minorHAnsi" w:cstheme="minorHAnsi"/>
          <w:bCs/>
          <w:sz w:val="22"/>
          <w:szCs w:val="22"/>
        </w:rPr>
        <w:t xml:space="preserve"> della spesa</w:t>
      </w:r>
      <w:r>
        <w:rPr>
          <w:rFonts w:asciiTheme="minorHAnsi" w:hAnsiTheme="minorHAnsi" w:cstheme="minorHAnsi"/>
          <w:bCs/>
          <w:sz w:val="22"/>
          <w:szCs w:val="22"/>
        </w:rPr>
        <w:t>, sempre più spesso</w:t>
      </w:r>
      <w:r w:rsidR="00E57CE9">
        <w:rPr>
          <w:rFonts w:asciiTheme="minorHAnsi" w:hAnsiTheme="minorHAnsi" w:cstheme="minorHAnsi"/>
          <w:bCs/>
          <w:sz w:val="22"/>
          <w:szCs w:val="22"/>
        </w:rPr>
        <w:t xml:space="preserve"> simbolo di conclamata infedeltà </w:t>
      </w:r>
      <w:r w:rsidR="0010630C">
        <w:rPr>
          <w:rFonts w:asciiTheme="minorHAnsi" w:hAnsiTheme="minorHAnsi" w:cstheme="minorHAnsi"/>
          <w:bCs/>
          <w:sz w:val="22"/>
          <w:szCs w:val="22"/>
        </w:rPr>
        <w:t>perché</w:t>
      </w:r>
      <w:r>
        <w:rPr>
          <w:rFonts w:asciiTheme="minorHAnsi" w:hAnsiTheme="minorHAnsi" w:cstheme="minorHAnsi"/>
          <w:bCs/>
          <w:sz w:val="22"/>
          <w:szCs w:val="22"/>
        </w:rPr>
        <w:t xml:space="preserve"> non “</w:t>
      </w:r>
      <w:proofErr w:type="spellStart"/>
      <w:r>
        <w:rPr>
          <w:rFonts w:asciiTheme="minorHAnsi" w:hAnsiTheme="minorHAnsi" w:cstheme="minorHAnsi"/>
          <w:bCs/>
          <w:sz w:val="22"/>
          <w:szCs w:val="22"/>
        </w:rPr>
        <w:t>matcha</w:t>
      </w:r>
      <w:proofErr w:type="spellEnd"/>
      <w:r>
        <w:rPr>
          <w:rFonts w:asciiTheme="minorHAnsi" w:hAnsiTheme="minorHAnsi" w:cstheme="minorHAnsi"/>
          <w:bCs/>
          <w:sz w:val="22"/>
          <w:szCs w:val="22"/>
        </w:rPr>
        <w:t>” con l’</w:t>
      </w:r>
      <w:r w:rsidR="00DD7BE7">
        <w:rPr>
          <w:rFonts w:asciiTheme="minorHAnsi" w:hAnsiTheme="minorHAnsi" w:cstheme="minorHAnsi"/>
          <w:bCs/>
          <w:sz w:val="22"/>
          <w:szCs w:val="22"/>
        </w:rPr>
        <w:t>i</w:t>
      </w:r>
      <w:r>
        <w:rPr>
          <w:rFonts w:asciiTheme="minorHAnsi" w:hAnsiTheme="minorHAnsi" w:cstheme="minorHAnsi"/>
          <w:bCs/>
          <w:sz w:val="22"/>
          <w:szCs w:val="22"/>
        </w:rPr>
        <w:t>nsegna</w:t>
      </w:r>
      <w:r w:rsidR="00466171">
        <w:rPr>
          <w:rFonts w:asciiTheme="minorHAnsi" w:hAnsiTheme="minorHAnsi" w:cstheme="minorHAnsi"/>
          <w:bCs/>
          <w:sz w:val="22"/>
          <w:szCs w:val="22"/>
        </w:rPr>
        <w:t xml:space="preserve"> dove si acquista</w:t>
      </w:r>
      <w:r w:rsidR="00E8013B">
        <w:rPr>
          <w:rFonts w:asciiTheme="minorHAnsi" w:hAnsiTheme="minorHAnsi" w:cstheme="minorHAnsi"/>
          <w:bCs/>
          <w:sz w:val="22"/>
          <w:szCs w:val="22"/>
        </w:rPr>
        <w:t xml:space="preserve">. </w:t>
      </w:r>
    </w:p>
    <w:p w14:paraId="1CF4D99A" w14:textId="77777777" w:rsidR="003A4C6E" w:rsidRDefault="003A4C6E" w:rsidP="00E8013B">
      <w:pPr>
        <w:pStyle w:val="Default"/>
        <w:spacing w:line="288" w:lineRule="auto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5FF5B2F5" w14:textId="03F312A4" w:rsidR="003A4C6E" w:rsidRPr="00083520" w:rsidRDefault="003A4C6E" w:rsidP="003A4C6E">
      <w:pPr>
        <w:pStyle w:val="Default"/>
        <w:spacing w:line="288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083520">
        <w:rPr>
          <w:rFonts w:asciiTheme="minorHAnsi" w:hAnsiTheme="minorHAnsi" w:cstheme="minorHAnsi"/>
          <w:bCs/>
          <w:sz w:val="22"/>
          <w:szCs w:val="22"/>
        </w:rPr>
        <w:t>La campagna</w:t>
      </w:r>
      <w:r w:rsidR="00D82F79">
        <w:rPr>
          <w:rFonts w:asciiTheme="minorHAnsi" w:hAnsiTheme="minorHAnsi" w:cstheme="minorHAnsi"/>
          <w:bCs/>
          <w:sz w:val="22"/>
          <w:szCs w:val="22"/>
        </w:rPr>
        <w:t>,</w:t>
      </w:r>
      <w:r w:rsidR="00E17D17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D82F79">
        <w:rPr>
          <w:rFonts w:asciiTheme="minorHAnsi" w:hAnsiTheme="minorHAnsi" w:cstheme="minorHAnsi"/>
          <w:bCs/>
          <w:sz w:val="22"/>
          <w:szCs w:val="22"/>
        </w:rPr>
        <w:t xml:space="preserve">che si pone l’obiettivo di </w:t>
      </w:r>
      <w:r w:rsidR="00D82F79" w:rsidRPr="009E17C0">
        <w:rPr>
          <w:rFonts w:asciiTheme="minorHAnsi" w:hAnsiTheme="minorHAnsi" w:cstheme="minorHAnsi"/>
          <w:bCs/>
          <w:sz w:val="22"/>
          <w:szCs w:val="22"/>
        </w:rPr>
        <w:t xml:space="preserve">generare conversazioni spontanee e virali attorno </w:t>
      </w:r>
      <w:r w:rsidR="00D82F79">
        <w:rPr>
          <w:rFonts w:asciiTheme="minorHAnsi" w:hAnsiTheme="minorHAnsi" w:cstheme="minorHAnsi"/>
          <w:bCs/>
          <w:sz w:val="22"/>
          <w:szCs w:val="22"/>
        </w:rPr>
        <w:t>al</w:t>
      </w:r>
      <w:r w:rsidR="00D82F79" w:rsidRPr="009E17C0">
        <w:rPr>
          <w:rFonts w:asciiTheme="minorHAnsi" w:hAnsiTheme="minorHAnsi" w:cstheme="minorHAnsi"/>
          <w:bCs/>
          <w:sz w:val="22"/>
          <w:szCs w:val="22"/>
        </w:rPr>
        <w:t xml:space="preserve"> </w:t>
      </w:r>
      <w:proofErr w:type="gramStart"/>
      <w:r w:rsidR="00D82F79" w:rsidRPr="009E17C0">
        <w:rPr>
          <w:rFonts w:asciiTheme="minorHAnsi" w:hAnsiTheme="minorHAnsi" w:cstheme="minorHAnsi"/>
          <w:bCs/>
          <w:sz w:val="22"/>
          <w:szCs w:val="22"/>
        </w:rPr>
        <w:t>brand</w:t>
      </w:r>
      <w:proofErr w:type="gramEnd"/>
      <w:r w:rsidR="00D82F79" w:rsidRPr="00083520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D82F79">
        <w:rPr>
          <w:rFonts w:asciiTheme="minorHAnsi" w:hAnsiTheme="minorHAnsi" w:cstheme="minorHAnsi"/>
          <w:bCs/>
          <w:sz w:val="22"/>
          <w:szCs w:val="22"/>
        </w:rPr>
        <w:t xml:space="preserve">puntando su degli scatti sorprendenti e provocatori, </w:t>
      </w:r>
      <w:r w:rsidRPr="00083520">
        <w:rPr>
          <w:rFonts w:asciiTheme="minorHAnsi" w:hAnsiTheme="minorHAnsi" w:cstheme="minorHAnsi"/>
          <w:bCs/>
          <w:sz w:val="22"/>
          <w:szCs w:val="22"/>
        </w:rPr>
        <w:t xml:space="preserve">atterrerà </w:t>
      </w:r>
      <w:r>
        <w:rPr>
          <w:rFonts w:asciiTheme="minorHAnsi" w:hAnsiTheme="minorHAnsi" w:cstheme="minorHAnsi"/>
          <w:bCs/>
          <w:sz w:val="22"/>
          <w:szCs w:val="22"/>
        </w:rPr>
        <w:t>anche in</w:t>
      </w:r>
      <w:r w:rsidRPr="00083520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D82F79">
        <w:rPr>
          <w:rFonts w:asciiTheme="minorHAnsi" w:hAnsiTheme="minorHAnsi" w:cstheme="minorHAnsi"/>
          <w:b/>
          <w:sz w:val="22"/>
          <w:szCs w:val="22"/>
        </w:rPr>
        <w:t>più di 60</w:t>
      </w:r>
      <w:r w:rsidR="00D82F79" w:rsidRPr="001A7DF5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1A7DF5">
        <w:rPr>
          <w:rFonts w:asciiTheme="minorHAnsi" w:hAnsiTheme="minorHAnsi" w:cstheme="minorHAnsi"/>
          <w:b/>
          <w:sz w:val="22"/>
          <w:szCs w:val="22"/>
        </w:rPr>
        <w:t>punti vendita Lidl</w:t>
      </w:r>
      <w:r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083520">
        <w:rPr>
          <w:rFonts w:asciiTheme="minorHAnsi" w:hAnsiTheme="minorHAnsi" w:cstheme="minorHAnsi"/>
          <w:bCs/>
          <w:sz w:val="22"/>
          <w:szCs w:val="22"/>
        </w:rPr>
        <w:t>distribuiti sul territorio nazionale</w:t>
      </w:r>
      <w:r>
        <w:rPr>
          <w:rFonts w:asciiTheme="minorHAnsi" w:hAnsiTheme="minorHAnsi" w:cstheme="minorHAnsi"/>
          <w:bCs/>
          <w:sz w:val="22"/>
          <w:szCs w:val="22"/>
        </w:rPr>
        <w:t>. Il giorno 25 luglio 2025,</w:t>
      </w:r>
      <w:r w:rsidR="00A320E0">
        <w:rPr>
          <w:rFonts w:asciiTheme="minorHAnsi" w:hAnsiTheme="minorHAnsi" w:cstheme="minorHAnsi"/>
          <w:bCs/>
          <w:sz w:val="22"/>
          <w:szCs w:val="22"/>
        </w:rPr>
        <w:t xml:space="preserve"> infatti,</w:t>
      </w:r>
      <w:r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DD7BE7">
        <w:rPr>
          <w:rFonts w:asciiTheme="minorHAnsi" w:hAnsiTheme="minorHAnsi" w:cstheme="minorHAnsi"/>
          <w:bCs/>
          <w:sz w:val="22"/>
          <w:szCs w:val="22"/>
        </w:rPr>
        <w:t>i clienti</w:t>
      </w:r>
      <w:r>
        <w:rPr>
          <w:rFonts w:asciiTheme="minorHAnsi" w:hAnsiTheme="minorHAnsi" w:cstheme="minorHAnsi"/>
          <w:bCs/>
          <w:sz w:val="22"/>
          <w:szCs w:val="22"/>
        </w:rPr>
        <w:t xml:space="preserve"> che </w:t>
      </w:r>
      <w:r w:rsidR="00A320E0">
        <w:rPr>
          <w:rFonts w:asciiTheme="minorHAnsi" w:hAnsiTheme="minorHAnsi" w:cstheme="minorHAnsi"/>
          <w:bCs/>
          <w:sz w:val="22"/>
          <w:szCs w:val="22"/>
        </w:rPr>
        <w:t>si recheranno a fare la spesa con</w:t>
      </w:r>
      <w:r>
        <w:rPr>
          <w:rFonts w:asciiTheme="minorHAnsi" w:hAnsiTheme="minorHAnsi" w:cstheme="minorHAnsi"/>
          <w:bCs/>
          <w:sz w:val="22"/>
          <w:szCs w:val="22"/>
        </w:rPr>
        <w:t xml:space="preserve"> la busta di un altro supermercato, </w:t>
      </w:r>
      <w:r w:rsidR="00DD7BE7">
        <w:rPr>
          <w:rFonts w:asciiTheme="minorHAnsi" w:hAnsiTheme="minorHAnsi" w:cstheme="minorHAnsi"/>
          <w:b/>
          <w:sz w:val="22"/>
          <w:szCs w:val="22"/>
        </w:rPr>
        <w:t>riceveranno</w:t>
      </w:r>
      <w:r w:rsidRPr="001A7DF5">
        <w:rPr>
          <w:rFonts w:asciiTheme="minorHAnsi" w:hAnsiTheme="minorHAnsi" w:cstheme="minorHAnsi"/>
          <w:b/>
          <w:sz w:val="22"/>
          <w:szCs w:val="22"/>
        </w:rPr>
        <w:t xml:space="preserve"> una shopper</w:t>
      </w:r>
      <w:r w:rsidR="00A320E0">
        <w:rPr>
          <w:rFonts w:asciiTheme="minorHAnsi" w:hAnsiTheme="minorHAnsi" w:cstheme="minorHAnsi"/>
          <w:b/>
          <w:sz w:val="22"/>
          <w:szCs w:val="22"/>
        </w:rPr>
        <w:t xml:space="preserve"> Lidl</w:t>
      </w:r>
      <w:r w:rsidRPr="001A7DF5">
        <w:rPr>
          <w:rFonts w:asciiTheme="minorHAnsi" w:hAnsiTheme="minorHAnsi" w:cstheme="minorHAnsi"/>
          <w:b/>
          <w:sz w:val="22"/>
          <w:szCs w:val="22"/>
        </w:rPr>
        <w:t xml:space="preserve"> Limited Edition</w:t>
      </w:r>
      <w:r>
        <w:rPr>
          <w:rFonts w:asciiTheme="minorHAnsi" w:hAnsiTheme="minorHAnsi" w:cstheme="minorHAnsi"/>
          <w:bCs/>
          <w:sz w:val="22"/>
          <w:szCs w:val="22"/>
        </w:rPr>
        <w:t xml:space="preserve"> con scritte in linea con il mood dell’azione, una vera e propria dichiarazione di “eterna” fedeltà all’Insegna. </w:t>
      </w:r>
    </w:p>
    <w:p w14:paraId="47EE4D14" w14:textId="1D52B110" w:rsidR="00E8013B" w:rsidRPr="00E8013B" w:rsidRDefault="00C0120E" w:rsidP="00E8013B">
      <w:pPr>
        <w:pStyle w:val="Default"/>
        <w:spacing w:line="288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C0120E">
        <w:rPr>
          <w:rFonts w:cs="Calibri-Bold"/>
          <w:b/>
          <w:bCs/>
          <w:caps/>
          <w:noProof/>
          <w:color w:val="1F497D" w:themeColor="text2"/>
          <w:sz w:val="36"/>
          <w:szCs w:val="38"/>
          <w:lang w:val="de-DE"/>
        </w:rPr>
        <w:drawing>
          <wp:anchor distT="0" distB="0" distL="114300" distR="114300" simplePos="0" relativeHeight="251658240" behindDoc="0" locked="0" layoutInCell="1" allowOverlap="1" wp14:anchorId="0418B42F" wp14:editId="7A2B74D9">
            <wp:simplePos x="0" y="0"/>
            <wp:positionH relativeFrom="margin">
              <wp:align>left</wp:align>
            </wp:positionH>
            <wp:positionV relativeFrom="paragraph">
              <wp:posOffset>207010</wp:posOffset>
            </wp:positionV>
            <wp:extent cx="1548130" cy="1762125"/>
            <wp:effectExtent l="0" t="0" r="0" b="0"/>
            <wp:wrapSquare wrapText="bothSides"/>
            <wp:docPr id="693287420" name="Immagine 5">
              <a:extLst xmlns:a="http://schemas.openxmlformats.org/drawingml/2006/main">
                <a:ext uri="{FF2B5EF4-FFF2-40B4-BE49-F238E27FC236}">
                  <a16:creationId xmlns:a16="http://schemas.microsoft.com/office/drawing/2014/main" id="{2C6283BA-A637-E7F9-DF93-955EF474B2AC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magine 5">
                      <a:extLst>
                        <a:ext uri="{FF2B5EF4-FFF2-40B4-BE49-F238E27FC236}">
                          <a16:creationId xmlns:a16="http://schemas.microsoft.com/office/drawing/2014/main" id="{2C6283BA-A637-E7F9-DF93-955EF474B2AC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96" t="558" r="-496" b="3484"/>
                    <a:stretch/>
                  </pic:blipFill>
                  <pic:spPr bwMode="auto">
                    <a:xfrm>
                      <a:off x="0" y="0"/>
                      <a:ext cx="1557682" cy="177297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C49886D" w14:textId="0EA7E351" w:rsidR="00E8013B" w:rsidRPr="00E8013B" w:rsidRDefault="00E8013B" w:rsidP="00E8013B">
      <w:pPr>
        <w:pStyle w:val="Default"/>
        <w:spacing w:line="288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 xml:space="preserve">I tanto amati e sgargianti </w:t>
      </w:r>
      <w:r w:rsidRPr="00E8013B">
        <w:rPr>
          <w:rFonts w:asciiTheme="minorHAnsi" w:hAnsiTheme="minorHAnsi" w:cstheme="minorHAnsi"/>
          <w:bCs/>
          <w:sz w:val="22"/>
          <w:szCs w:val="22"/>
        </w:rPr>
        <w:t xml:space="preserve">colori </w:t>
      </w:r>
      <w:r w:rsidR="00B54423">
        <w:rPr>
          <w:rFonts w:asciiTheme="minorHAnsi" w:hAnsiTheme="minorHAnsi" w:cstheme="minorHAnsi"/>
          <w:bCs/>
          <w:sz w:val="22"/>
          <w:szCs w:val="22"/>
        </w:rPr>
        <w:t xml:space="preserve">del </w:t>
      </w:r>
      <w:proofErr w:type="gramStart"/>
      <w:r w:rsidR="00D82F79">
        <w:rPr>
          <w:rFonts w:asciiTheme="minorHAnsi" w:hAnsiTheme="minorHAnsi" w:cstheme="minorHAnsi"/>
          <w:bCs/>
          <w:sz w:val="22"/>
          <w:szCs w:val="22"/>
        </w:rPr>
        <w:t>brand</w:t>
      </w:r>
      <w:proofErr w:type="gramEnd"/>
      <w:r w:rsidR="00D82F79">
        <w:rPr>
          <w:rFonts w:asciiTheme="minorHAnsi" w:hAnsiTheme="minorHAnsi" w:cstheme="minorHAnsi"/>
          <w:bCs/>
          <w:sz w:val="22"/>
          <w:szCs w:val="22"/>
        </w:rPr>
        <w:t xml:space="preserve"> Lidl </w:t>
      </w:r>
      <w:r w:rsidRPr="00E8013B">
        <w:rPr>
          <w:rFonts w:asciiTheme="minorHAnsi" w:hAnsiTheme="minorHAnsi" w:cstheme="minorHAnsi"/>
          <w:bCs/>
          <w:sz w:val="22"/>
          <w:szCs w:val="22"/>
        </w:rPr>
        <w:t xml:space="preserve">– blu, rosso e giallo– vestono la nuova collezione di shopper, pensata </w:t>
      </w:r>
      <w:r w:rsidRPr="001A7DF5">
        <w:rPr>
          <w:rFonts w:asciiTheme="minorHAnsi" w:hAnsiTheme="minorHAnsi" w:cstheme="minorHAnsi"/>
          <w:b/>
          <w:sz w:val="22"/>
          <w:szCs w:val="22"/>
        </w:rPr>
        <w:t xml:space="preserve">per chi </w:t>
      </w:r>
      <w:r w:rsidR="00B54423" w:rsidRPr="001A7DF5">
        <w:rPr>
          <w:rFonts w:asciiTheme="minorHAnsi" w:hAnsiTheme="minorHAnsi" w:cstheme="minorHAnsi"/>
          <w:b/>
          <w:sz w:val="22"/>
          <w:szCs w:val="22"/>
        </w:rPr>
        <w:t>vuole</w:t>
      </w:r>
      <w:r w:rsidRPr="001A7DF5">
        <w:rPr>
          <w:rFonts w:asciiTheme="minorHAnsi" w:hAnsiTheme="minorHAnsi" w:cstheme="minorHAnsi"/>
          <w:b/>
          <w:sz w:val="22"/>
          <w:szCs w:val="22"/>
        </w:rPr>
        <w:t xml:space="preserve"> distinguersi anche tra le corsie del supermercato</w:t>
      </w:r>
      <w:r w:rsidRPr="00E8013B">
        <w:rPr>
          <w:rFonts w:asciiTheme="minorHAnsi" w:hAnsiTheme="minorHAnsi" w:cstheme="minorHAnsi"/>
          <w:bCs/>
          <w:sz w:val="22"/>
          <w:szCs w:val="22"/>
        </w:rPr>
        <w:t>.</w:t>
      </w:r>
      <w:r w:rsidR="009E41AD">
        <w:rPr>
          <w:rFonts w:asciiTheme="minorHAnsi" w:hAnsiTheme="minorHAnsi" w:cstheme="minorHAnsi"/>
          <w:bCs/>
          <w:sz w:val="22"/>
          <w:szCs w:val="22"/>
        </w:rPr>
        <w:t xml:space="preserve"> Capiente e dal design moderno e pop, è u</w:t>
      </w:r>
      <w:r w:rsidR="00B54423">
        <w:rPr>
          <w:rFonts w:asciiTheme="minorHAnsi" w:hAnsiTheme="minorHAnsi" w:cstheme="minorHAnsi"/>
          <w:bCs/>
          <w:sz w:val="22"/>
          <w:szCs w:val="22"/>
        </w:rPr>
        <w:t>n vero e proprio</w:t>
      </w:r>
      <w:r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Pr="001A7DF5">
        <w:rPr>
          <w:rFonts w:asciiTheme="minorHAnsi" w:hAnsiTheme="minorHAnsi" w:cstheme="minorHAnsi"/>
          <w:b/>
          <w:sz w:val="22"/>
          <w:szCs w:val="22"/>
        </w:rPr>
        <w:t xml:space="preserve">must </w:t>
      </w:r>
      <w:proofErr w:type="spellStart"/>
      <w:r w:rsidRPr="001A7DF5">
        <w:rPr>
          <w:rFonts w:asciiTheme="minorHAnsi" w:hAnsiTheme="minorHAnsi" w:cstheme="minorHAnsi"/>
          <w:b/>
          <w:sz w:val="22"/>
          <w:szCs w:val="22"/>
        </w:rPr>
        <w:t>have</w:t>
      </w:r>
      <w:proofErr w:type="spellEnd"/>
      <w:r w:rsidRPr="001A7DF5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9E41AD">
        <w:rPr>
          <w:rFonts w:asciiTheme="minorHAnsi" w:hAnsiTheme="minorHAnsi" w:cstheme="minorHAnsi"/>
          <w:b/>
          <w:sz w:val="22"/>
          <w:szCs w:val="22"/>
        </w:rPr>
        <w:t>da</w:t>
      </w:r>
      <w:r w:rsidR="00E62A42">
        <w:rPr>
          <w:rFonts w:asciiTheme="minorHAnsi" w:hAnsiTheme="minorHAnsi" w:cstheme="minorHAnsi"/>
          <w:b/>
          <w:sz w:val="22"/>
          <w:szCs w:val="22"/>
        </w:rPr>
        <w:t xml:space="preserve">i copy </w:t>
      </w:r>
      <w:r w:rsidRPr="001A7DF5">
        <w:rPr>
          <w:rFonts w:asciiTheme="minorHAnsi" w:hAnsiTheme="minorHAnsi" w:cstheme="minorHAnsi"/>
          <w:b/>
          <w:sz w:val="22"/>
          <w:szCs w:val="22"/>
        </w:rPr>
        <w:t xml:space="preserve">ironici e </w:t>
      </w:r>
      <w:r w:rsidR="00AF3B23" w:rsidRPr="001A7DF5">
        <w:rPr>
          <w:rFonts w:asciiTheme="minorHAnsi" w:hAnsiTheme="minorHAnsi" w:cstheme="minorHAnsi"/>
          <w:b/>
          <w:sz w:val="22"/>
          <w:szCs w:val="22"/>
        </w:rPr>
        <w:t>sagaci</w:t>
      </w:r>
      <w:r w:rsidRPr="00E8013B">
        <w:rPr>
          <w:rFonts w:asciiTheme="minorHAnsi" w:hAnsiTheme="minorHAnsi" w:cstheme="minorHAnsi"/>
          <w:bCs/>
          <w:sz w:val="22"/>
          <w:szCs w:val="22"/>
        </w:rPr>
        <w:t>:</w:t>
      </w:r>
    </w:p>
    <w:p w14:paraId="6C039855" w14:textId="65A87873" w:rsidR="00E8013B" w:rsidRPr="00DD7BE7" w:rsidRDefault="00E8013B" w:rsidP="00E8013B">
      <w:pPr>
        <w:pStyle w:val="Default"/>
        <w:spacing w:line="288" w:lineRule="auto"/>
        <w:jc w:val="both"/>
        <w:rPr>
          <w:rFonts w:asciiTheme="minorHAnsi" w:hAnsiTheme="minorHAnsi" w:cstheme="minorHAnsi"/>
          <w:bCs/>
          <w:i/>
          <w:iCs/>
          <w:sz w:val="22"/>
          <w:szCs w:val="22"/>
        </w:rPr>
      </w:pPr>
      <w:r w:rsidRPr="00DD7BE7">
        <w:rPr>
          <w:rFonts w:asciiTheme="minorHAnsi" w:hAnsiTheme="minorHAnsi" w:cstheme="minorHAnsi"/>
          <w:bCs/>
          <w:i/>
          <w:iCs/>
          <w:sz w:val="22"/>
          <w:szCs w:val="22"/>
        </w:rPr>
        <w:t>“Ho bisogno di occasioni che tu non puoi darmi.”</w:t>
      </w:r>
    </w:p>
    <w:p w14:paraId="60F7F3CE" w14:textId="3EC0EC93" w:rsidR="00E8013B" w:rsidRPr="00DD7BE7" w:rsidRDefault="00E8013B" w:rsidP="00E8013B">
      <w:pPr>
        <w:pStyle w:val="Default"/>
        <w:spacing w:line="288" w:lineRule="auto"/>
        <w:jc w:val="both"/>
        <w:rPr>
          <w:rFonts w:asciiTheme="minorHAnsi" w:hAnsiTheme="minorHAnsi" w:cstheme="minorHAnsi"/>
          <w:bCs/>
          <w:i/>
          <w:iCs/>
          <w:sz w:val="22"/>
          <w:szCs w:val="22"/>
        </w:rPr>
      </w:pPr>
      <w:r w:rsidRPr="00DD7BE7">
        <w:rPr>
          <w:rFonts w:asciiTheme="minorHAnsi" w:hAnsiTheme="minorHAnsi" w:cstheme="minorHAnsi"/>
          <w:bCs/>
          <w:i/>
          <w:iCs/>
          <w:sz w:val="22"/>
          <w:szCs w:val="22"/>
        </w:rPr>
        <w:t>“</w:t>
      </w:r>
      <w:r w:rsidR="00AF3B23" w:rsidRPr="00DD7BE7">
        <w:rPr>
          <w:rFonts w:asciiTheme="minorHAnsi" w:hAnsiTheme="minorHAnsi" w:cstheme="minorHAnsi"/>
          <w:bCs/>
          <w:i/>
          <w:iCs/>
          <w:sz w:val="22"/>
          <w:szCs w:val="22"/>
        </w:rPr>
        <w:t>Non sei tu, sono le offerte</w:t>
      </w:r>
      <w:r w:rsidRPr="00DD7BE7">
        <w:rPr>
          <w:rFonts w:asciiTheme="minorHAnsi" w:hAnsiTheme="minorHAnsi" w:cstheme="minorHAnsi"/>
          <w:bCs/>
          <w:i/>
          <w:iCs/>
          <w:sz w:val="22"/>
          <w:szCs w:val="22"/>
        </w:rPr>
        <w:t>.”</w:t>
      </w:r>
    </w:p>
    <w:p w14:paraId="23511AA7" w14:textId="2F0C61AD" w:rsidR="00E8013B" w:rsidRPr="00DD7BE7" w:rsidRDefault="00E8013B" w:rsidP="00E8013B">
      <w:pPr>
        <w:pStyle w:val="Default"/>
        <w:spacing w:line="288" w:lineRule="auto"/>
        <w:jc w:val="both"/>
        <w:rPr>
          <w:rFonts w:asciiTheme="minorHAnsi" w:hAnsiTheme="minorHAnsi" w:cstheme="minorHAnsi"/>
          <w:bCs/>
          <w:i/>
          <w:iCs/>
          <w:sz w:val="22"/>
          <w:szCs w:val="22"/>
        </w:rPr>
      </w:pPr>
      <w:r w:rsidRPr="00DD7BE7">
        <w:rPr>
          <w:rFonts w:asciiTheme="minorHAnsi" w:hAnsiTheme="minorHAnsi" w:cstheme="minorHAnsi"/>
          <w:bCs/>
          <w:i/>
          <w:iCs/>
          <w:sz w:val="22"/>
          <w:szCs w:val="22"/>
        </w:rPr>
        <w:t>“</w:t>
      </w:r>
      <w:r w:rsidR="00AF3B23" w:rsidRPr="00DD7BE7">
        <w:rPr>
          <w:rFonts w:asciiTheme="minorHAnsi" w:hAnsiTheme="minorHAnsi" w:cstheme="minorHAnsi"/>
          <w:bCs/>
          <w:i/>
          <w:iCs/>
          <w:sz w:val="22"/>
          <w:szCs w:val="22"/>
        </w:rPr>
        <w:t>Ti giuro</w:t>
      </w:r>
      <w:r w:rsidRPr="00DD7BE7">
        <w:rPr>
          <w:rFonts w:asciiTheme="minorHAnsi" w:hAnsiTheme="minorHAnsi" w:cstheme="minorHAnsi"/>
          <w:bCs/>
          <w:i/>
          <w:iCs/>
          <w:sz w:val="22"/>
          <w:szCs w:val="22"/>
        </w:rPr>
        <w:t xml:space="preserve">, </w:t>
      </w:r>
      <w:r w:rsidR="00AF3B23" w:rsidRPr="00DD7BE7">
        <w:rPr>
          <w:rFonts w:asciiTheme="minorHAnsi" w:hAnsiTheme="minorHAnsi" w:cstheme="minorHAnsi"/>
          <w:bCs/>
          <w:i/>
          <w:iCs/>
          <w:sz w:val="22"/>
          <w:szCs w:val="22"/>
        </w:rPr>
        <w:t>era solo una spesa veloce</w:t>
      </w:r>
      <w:r w:rsidRPr="00DD7BE7">
        <w:rPr>
          <w:rFonts w:asciiTheme="minorHAnsi" w:hAnsiTheme="minorHAnsi" w:cstheme="minorHAnsi"/>
          <w:bCs/>
          <w:i/>
          <w:iCs/>
          <w:sz w:val="22"/>
          <w:szCs w:val="22"/>
        </w:rPr>
        <w:t>.”</w:t>
      </w:r>
    </w:p>
    <w:p w14:paraId="2C6501BA" w14:textId="3B1A4ED7" w:rsidR="00AF3B23" w:rsidRPr="00083520" w:rsidRDefault="00AF3B23" w:rsidP="00AF3B23">
      <w:pPr>
        <w:pStyle w:val="Default"/>
        <w:spacing w:line="288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E8013B">
        <w:rPr>
          <w:rFonts w:asciiTheme="minorHAnsi" w:hAnsiTheme="minorHAnsi" w:cstheme="minorHAnsi"/>
          <w:bCs/>
          <w:sz w:val="22"/>
          <w:szCs w:val="22"/>
        </w:rPr>
        <w:t xml:space="preserve">Per chi </w:t>
      </w:r>
      <w:r w:rsidR="009E41AD">
        <w:rPr>
          <w:rFonts w:asciiTheme="minorHAnsi" w:hAnsiTheme="minorHAnsi" w:cstheme="minorHAnsi"/>
          <w:bCs/>
          <w:sz w:val="22"/>
          <w:szCs w:val="22"/>
        </w:rPr>
        <w:t>vuole mostrare il suo Lidl</w:t>
      </w:r>
      <w:r w:rsidRPr="00E8013B">
        <w:rPr>
          <w:rFonts w:asciiTheme="minorHAnsi" w:hAnsiTheme="minorHAnsi" w:cstheme="minorHAnsi"/>
          <w:bCs/>
          <w:sz w:val="22"/>
          <w:szCs w:val="22"/>
        </w:rPr>
        <w:t xml:space="preserve"> st</w:t>
      </w:r>
      <w:r w:rsidR="009E41AD">
        <w:rPr>
          <w:rFonts w:asciiTheme="minorHAnsi" w:hAnsiTheme="minorHAnsi" w:cstheme="minorHAnsi"/>
          <w:bCs/>
          <w:sz w:val="22"/>
          <w:szCs w:val="22"/>
        </w:rPr>
        <w:t>y</w:t>
      </w:r>
      <w:r w:rsidRPr="00E8013B">
        <w:rPr>
          <w:rFonts w:asciiTheme="minorHAnsi" w:hAnsiTheme="minorHAnsi" w:cstheme="minorHAnsi"/>
          <w:bCs/>
          <w:sz w:val="22"/>
          <w:szCs w:val="22"/>
        </w:rPr>
        <w:t>le</w:t>
      </w:r>
      <w:r w:rsidR="009E41AD">
        <w:rPr>
          <w:rFonts w:asciiTheme="minorHAnsi" w:hAnsiTheme="minorHAnsi" w:cstheme="minorHAnsi"/>
          <w:bCs/>
          <w:sz w:val="22"/>
          <w:szCs w:val="22"/>
        </w:rPr>
        <w:t xml:space="preserve"> e farsi </w:t>
      </w:r>
      <w:r w:rsidRPr="00E8013B">
        <w:rPr>
          <w:rFonts w:asciiTheme="minorHAnsi" w:hAnsiTheme="minorHAnsi" w:cstheme="minorHAnsi"/>
          <w:bCs/>
          <w:sz w:val="22"/>
          <w:szCs w:val="22"/>
        </w:rPr>
        <w:t xml:space="preserve">riconosce... </w:t>
      </w:r>
      <w:r w:rsidR="00466171">
        <w:rPr>
          <w:rFonts w:asciiTheme="minorHAnsi" w:hAnsiTheme="minorHAnsi" w:cstheme="minorHAnsi"/>
          <w:bCs/>
          <w:sz w:val="22"/>
          <w:szCs w:val="22"/>
        </w:rPr>
        <w:t>partendo</w:t>
      </w:r>
      <w:r w:rsidRPr="00E8013B">
        <w:rPr>
          <w:rFonts w:asciiTheme="minorHAnsi" w:hAnsiTheme="minorHAnsi" w:cstheme="minorHAnsi"/>
          <w:bCs/>
          <w:sz w:val="22"/>
          <w:szCs w:val="22"/>
        </w:rPr>
        <w:t xml:space="preserve"> dalla borsa</w:t>
      </w:r>
      <w:r>
        <w:rPr>
          <w:rFonts w:asciiTheme="minorHAnsi" w:hAnsiTheme="minorHAnsi" w:cstheme="minorHAnsi"/>
          <w:bCs/>
          <w:sz w:val="22"/>
          <w:szCs w:val="22"/>
        </w:rPr>
        <w:t xml:space="preserve"> della spesa.</w:t>
      </w:r>
    </w:p>
    <w:p w14:paraId="0EAE09BC" w14:textId="77777777" w:rsidR="006C5019" w:rsidRDefault="006C5019" w:rsidP="00D60BBA">
      <w:pPr>
        <w:pStyle w:val="Default"/>
        <w:spacing w:line="288" w:lineRule="auto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057724D8" w14:textId="0751B4F2" w:rsidR="0010630C" w:rsidRPr="0010630C" w:rsidRDefault="0010630C" w:rsidP="00D60BBA">
      <w:pPr>
        <w:pStyle w:val="Default"/>
        <w:spacing w:line="288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8955B0">
        <w:rPr>
          <w:rFonts w:asciiTheme="minorHAnsi" w:hAnsiTheme="minorHAnsi" w:cstheme="minorHAnsi"/>
          <w:bCs/>
          <w:sz w:val="22"/>
          <w:szCs w:val="22"/>
        </w:rPr>
        <w:t xml:space="preserve">Questo prodotto è molto più di un semplice oggetto: favorisce la nascita di connessioni, </w:t>
      </w:r>
      <w:r w:rsidR="00E62A42" w:rsidRPr="008955B0">
        <w:rPr>
          <w:rFonts w:asciiTheme="minorHAnsi" w:hAnsiTheme="minorHAnsi" w:cstheme="minorHAnsi"/>
          <w:bCs/>
          <w:sz w:val="22"/>
          <w:szCs w:val="22"/>
        </w:rPr>
        <w:t>attraverso un elemento di unione</w:t>
      </w:r>
      <w:r w:rsidRPr="008955B0">
        <w:rPr>
          <w:rFonts w:asciiTheme="minorHAnsi" w:hAnsiTheme="minorHAnsi" w:cstheme="minorHAnsi"/>
          <w:bCs/>
          <w:sz w:val="22"/>
          <w:szCs w:val="22"/>
        </w:rPr>
        <w:t xml:space="preserve"> ci si può riconoscere negli altri e sentirsi parte di qualcosa. È uno strumento che, seppure nasca da un’idea di infedeltà verso le marche, ispira successiva condivisione, appartenenza e, perché no, dialogo. Attraverso di esso</w:t>
      </w:r>
      <w:r w:rsidR="009E41AD" w:rsidRPr="008955B0">
        <w:rPr>
          <w:rFonts w:asciiTheme="minorHAnsi" w:hAnsiTheme="minorHAnsi" w:cstheme="minorHAnsi"/>
          <w:bCs/>
          <w:sz w:val="22"/>
          <w:szCs w:val="22"/>
        </w:rPr>
        <w:t>,</w:t>
      </w:r>
      <w:r w:rsidRPr="008955B0">
        <w:rPr>
          <w:rFonts w:asciiTheme="minorHAnsi" w:hAnsiTheme="minorHAnsi" w:cstheme="minorHAnsi"/>
          <w:bCs/>
          <w:sz w:val="22"/>
          <w:szCs w:val="22"/>
        </w:rPr>
        <w:t xml:space="preserve"> l’Azienda vuole continuare ad alimentare una community viva, inclusiva e vibrante</w:t>
      </w:r>
      <w:r w:rsidR="00F70B0D" w:rsidRPr="008955B0">
        <w:rPr>
          <w:rFonts w:asciiTheme="minorHAnsi" w:hAnsiTheme="minorHAnsi" w:cstheme="minorHAnsi"/>
          <w:bCs/>
          <w:sz w:val="22"/>
          <w:szCs w:val="22"/>
        </w:rPr>
        <w:t>, nonché fiera delle proprie scelte d’acquisto</w:t>
      </w:r>
      <w:r w:rsidRPr="008955B0">
        <w:rPr>
          <w:rFonts w:asciiTheme="minorHAnsi" w:hAnsiTheme="minorHAnsi" w:cstheme="minorHAnsi"/>
          <w:bCs/>
          <w:sz w:val="22"/>
          <w:szCs w:val="22"/>
        </w:rPr>
        <w:t>.</w:t>
      </w:r>
      <w:r w:rsidRPr="0010630C">
        <w:rPr>
          <w:rFonts w:asciiTheme="minorHAnsi" w:hAnsiTheme="minorHAnsi" w:cstheme="minorHAnsi"/>
          <w:bCs/>
          <w:sz w:val="22"/>
          <w:szCs w:val="22"/>
        </w:rPr>
        <w:t xml:space="preserve"> </w:t>
      </w:r>
    </w:p>
    <w:p w14:paraId="7BAA85B9" w14:textId="77777777" w:rsidR="00FD78E0" w:rsidRDefault="00FD78E0" w:rsidP="00C45C44">
      <w:pPr>
        <w:pStyle w:val="Default"/>
        <w:spacing w:line="288" w:lineRule="auto"/>
        <w:jc w:val="both"/>
        <w:rPr>
          <w:sz w:val="22"/>
          <w:szCs w:val="22"/>
        </w:rPr>
      </w:pPr>
    </w:p>
    <w:p w14:paraId="56B248D9" w14:textId="77777777" w:rsidR="00C0120E" w:rsidRDefault="00C0120E" w:rsidP="00C45C44">
      <w:pPr>
        <w:pStyle w:val="Default"/>
        <w:spacing w:line="288" w:lineRule="auto"/>
        <w:jc w:val="both"/>
        <w:rPr>
          <w:sz w:val="22"/>
          <w:szCs w:val="22"/>
        </w:rPr>
      </w:pPr>
    </w:p>
    <w:p w14:paraId="1C5C3E29" w14:textId="77777777" w:rsidR="00C0120E" w:rsidRPr="00AE06FA" w:rsidRDefault="00C0120E" w:rsidP="00C45C44">
      <w:pPr>
        <w:pStyle w:val="Default"/>
        <w:spacing w:line="288" w:lineRule="auto"/>
        <w:jc w:val="both"/>
        <w:rPr>
          <w:sz w:val="22"/>
          <w:szCs w:val="22"/>
        </w:rPr>
      </w:pPr>
    </w:p>
    <w:p w14:paraId="3904A1B9" w14:textId="77777777" w:rsidR="00D04C9A" w:rsidRPr="00AE06FA" w:rsidRDefault="00D04C9A" w:rsidP="00D04C9A">
      <w:pPr>
        <w:spacing w:after="0" w:line="288" w:lineRule="auto"/>
        <w:rPr>
          <w:rFonts w:cs="Calibri-Bold"/>
          <w:b/>
          <w:bCs/>
          <w:color w:val="1F497D" w:themeColor="text2"/>
          <w:sz w:val="18"/>
          <w:szCs w:val="18"/>
          <w:lang w:val="it-IT"/>
        </w:rPr>
      </w:pPr>
      <w:r w:rsidRPr="00AE06FA">
        <w:rPr>
          <w:rFonts w:cs="Calibri-Bold"/>
          <w:b/>
          <w:bCs/>
          <w:color w:val="1F497D" w:themeColor="text2"/>
          <w:sz w:val="18"/>
          <w:szCs w:val="18"/>
          <w:lang w:val="it-IT"/>
        </w:rPr>
        <w:t xml:space="preserve">Company </w:t>
      </w:r>
      <w:proofErr w:type="spellStart"/>
      <w:r w:rsidRPr="00AE06FA">
        <w:rPr>
          <w:rFonts w:cs="Calibri-Bold"/>
          <w:b/>
          <w:bCs/>
          <w:color w:val="1F497D" w:themeColor="text2"/>
          <w:sz w:val="18"/>
          <w:szCs w:val="18"/>
          <w:lang w:val="it-IT"/>
        </w:rPr>
        <w:t>profile</w:t>
      </w:r>
      <w:proofErr w:type="spellEnd"/>
      <w:r w:rsidRPr="00AE06FA">
        <w:rPr>
          <w:rFonts w:cs="Calibri-Bold"/>
          <w:b/>
          <w:bCs/>
          <w:color w:val="1F497D" w:themeColor="text2"/>
          <w:sz w:val="18"/>
          <w:szCs w:val="18"/>
          <w:lang w:val="it-IT"/>
        </w:rPr>
        <w:t xml:space="preserve"> Lidl</w:t>
      </w:r>
    </w:p>
    <w:p w14:paraId="24D73DD7" w14:textId="6C9FACF0" w:rsidR="00495BB1" w:rsidRPr="00C06826" w:rsidRDefault="00495BB1" w:rsidP="00495BB1">
      <w:pPr>
        <w:spacing w:after="0" w:line="288" w:lineRule="auto"/>
        <w:jc w:val="both"/>
        <w:rPr>
          <w:rFonts w:cs="Calibri-Bold"/>
          <w:bCs/>
          <w:color w:val="1F497D" w:themeColor="text2"/>
          <w:sz w:val="18"/>
          <w:szCs w:val="18"/>
          <w:lang w:val="it-IT"/>
        </w:rPr>
      </w:pPr>
      <w:bookmarkStart w:id="0" w:name="_Hlk123563401"/>
      <w:r w:rsidRPr="00C06826">
        <w:rPr>
          <w:rFonts w:cs="Calibri-Bold"/>
          <w:bCs/>
          <w:color w:val="1F497D" w:themeColor="text2"/>
          <w:sz w:val="18"/>
          <w:szCs w:val="18"/>
          <w:lang w:val="it-IT"/>
        </w:rPr>
        <w:t>Lidl Italia è una catena di supermercati presente nel Paese dal 1992 che dispone attualmente di una rete di</w:t>
      </w:r>
      <w:r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 </w:t>
      </w:r>
      <w:r w:rsidRPr="00C06826">
        <w:rPr>
          <w:rFonts w:cs="Calibri-Bold"/>
          <w:bCs/>
          <w:color w:val="1F497D" w:themeColor="text2"/>
          <w:sz w:val="18"/>
          <w:szCs w:val="18"/>
          <w:lang w:val="it-IT"/>
        </w:rPr>
        <w:t>7</w:t>
      </w:r>
      <w:r w:rsidR="00FD78E0">
        <w:rPr>
          <w:rFonts w:cs="Calibri-Bold"/>
          <w:bCs/>
          <w:color w:val="1F497D" w:themeColor="text2"/>
          <w:sz w:val="18"/>
          <w:szCs w:val="18"/>
          <w:lang w:val="it-IT"/>
        </w:rPr>
        <w:t>8</w:t>
      </w:r>
      <w:r w:rsidRPr="00C06826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0 punti vendita riforniti quotidianamente da </w:t>
      </w:r>
      <w:r>
        <w:rPr>
          <w:rFonts w:cs="Calibri-Bold"/>
          <w:bCs/>
          <w:color w:val="1F497D" w:themeColor="text2"/>
          <w:sz w:val="18"/>
          <w:szCs w:val="18"/>
          <w:lang w:val="it-IT"/>
        </w:rPr>
        <w:t>12</w:t>
      </w:r>
      <w:r w:rsidRPr="00C06826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 piattaforme logistiche dislocate sul territorio nazionale, impiegando complessivamente</w:t>
      </w:r>
      <w:r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 più </w:t>
      </w:r>
      <w:r w:rsidR="00FD78E0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di </w:t>
      </w:r>
      <w:r w:rsidRPr="00C06826">
        <w:rPr>
          <w:rFonts w:cs="Calibri-Bold"/>
          <w:bCs/>
          <w:color w:val="1F497D" w:themeColor="text2"/>
          <w:sz w:val="18"/>
          <w:szCs w:val="18"/>
          <w:lang w:val="it-IT"/>
        </w:rPr>
        <w:t>2</w:t>
      </w:r>
      <w:r w:rsidR="003C336D">
        <w:rPr>
          <w:rFonts w:cs="Calibri-Bold"/>
          <w:bCs/>
          <w:color w:val="1F497D" w:themeColor="text2"/>
          <w:sz w:val="18"/>
          <w:szCs w:val="18"/>
          <w:lang w:val="it-IT"/>
        </w:rPr>
        <w:t>3</w:t>
      </w:r>
      <w:r w:rsidRPr="00C06826">
        <w:rPr>
          <w:rFonts w:cs="Calibri-Bold"/>
          <w:bCs/>
          <w:color w:val="1F497D" w:themeColor="text2"/>
          <w:sz w:val="18"/>
          <w:szCs w:val="18"/>
          <w:lang w:val="it-IT"/>
        </w:rPr>
        <w:t>.000 collaboratori. L’offerta a scaffale si compone di oltre 3.500 referenze attentamente selezionate, di cui oltre l’80% prodotte in Italia e a marchio proprio per garantire al cliente il miglior rapporto qualità-prezzo.</w:t>
      </w:r>
    </w:p>
    <w:p w14:paraId="3C1D497F" w14:textId="77777777" w:rsidR="008F5AEE" w:rsidRPr="00AE06FA" w:rsidRDefault="008F5AEE" w:rsidP="00D04C9A">
      <w:pPr>
        <w:spacing w:after="0" w:line="240" w:lineRule="auto"/>
        <w:jc w:val="both"/>
        <w:rPr>
          <w:rFonts w:cs="Calibri-Bold"/>
          <w:bCs/>
          <w:color w:val="1F497D" w:themeColor="text2"/>
          <w:sz w:val="18"/>
          <w:szCs w:val="18"/>
          <w:lang w:val="it-IT"/>
        </w:rPr>
      </w:pPr>
    </w:p>
    <w:bookmarkEnd w:id="0"/>
    <w:p w14:paraId="366AE413" w14:textId="77777777" w:rsidR="00D04C9A" w:rsidRPr="00AE06FA" w:rsidRDefault="00D04C9A" w:rsidP="00D04C9A">
      <w:pPr>
        <w:spacing w:after="0" w:line="240" w:lineRule="auto"/>
        <w:jc w:val="both"/>
        <w:rPr>
          <w:rFonts w:cs="Calibri-Bold"/>
          <w:bCs/>
          <w:sz w:val="18"/>
          <w:szCs w:val="18"/>
          <w:lang w:val="it-IT"/>
        </w:rPr>
      </w:pPr>
      <w:r w:rsidRPr="00AE06FA">
        <w:rPr>
          <w:rFonts w:cs="Calibri-Bold"/>
          <w:b/>
          <w:bCs/>
          <w:color w:val="1F497D" w:themeColor="text2"/>
          <w:sz w:val="18"/>
          <w:szCs w:val="18"/>
          <w:lang w:val="it-IT"/>
        </w:rPr>
        <w:t>Contatti per la stampa:</w:t>
      </w:r>
    </w:p>
    <w:p w14:paraId="3DBC894A" w14:textId="77777777" w:rsidR="00D04C9A" w:rsidRPr="00AE06FA" w:rsidRDefault="00D04C9A" w:rsidP="00D04C9A">
      <w:pPr>
        <w:spacing w:after="0" w:line="240" w:lineRule="auto"/>
        <w:rPr>
          <w:rFonts w:cs="Calibri-Bold"/>
          <w:bCs/>
          <w:color w:val="1F497D" w:themeColor="text2"/>
          <w:sz w:val="18"/>
          <w:szCs w:val="18"/>
          <w:lang w:val="it-IT"/>
        </w:rPr>
      </w:pPr>
      <w:r w:rsidRPr="00AE06FA">
        <w:rPr>
          <w:rFonts w:cs="Calibri-Bold"/>
          <w:bCs/>
          <w:color w:val="1F497D" w:themeColor="text2"/>
          <w:sz w:val="18"/>
          <w:szCs w:val="18"/>
          <w:lang w:val="it-IT"/>
        </w:rPr>
        <w:t>LIDL Italia srl a socio unico - Ufficio Comunicazione</w:t>
      </w:r>
    </w:p>
    <w:p w14:paraId="04EBB44D" w14:textId="77777777" w:rsidR="00D04C9A" w:rsidRPr="00AE06FA" w:rsidRDefault="00D04C9A" w:rsidP="00D04C9A">
      <w:pPr>
        <w:spacing w:after="0" w:line="240" w:lineRule="auto"/>
        <w:rPr>
          <w:rFonts w:cs="Calibri-Bold"/>
          <w:bCs/>
          <w:color w:val="1F497D" w:themeColor="text2"/>
          <w:sz w:val="18"/>
          <w:szCs w:val="18"/>
          <w:lang w:val="it-IT"/>
        </w:rPr>
      </w:pPr>
      <w:r w:rsidRPr="00AE06FA">
        <w:rPr>
          <w:rFonts w:cs="Calibri-Bold"/>
          <w:bCs/>
          <w:color w:val="1F497D" w:themeColor="text2"/>
          <w:sz w:val="18"/>
          <w:szCs w:val="18"/>
          <w:lang w:val="it-IT"/>
        </w:rPr>
        <w:t>Via Augusto Ruffo, 36 - 37040 Arcole (VR)</w:t>
      </w:r>
    </w:p>
    <w:p w14:paraId="6170AE56" w14:textId="77777777" w:rsidR="00D04C9A" w:rsidRPr="00AE06FA" w:rsidRDefault="00D04C9A" w:rsidP="00D04C9A">
      <w:pPr>
        <w:spacing w:after="0" w:line="240" w:lineRule="auto"/>
        <w:rPr>
          <w:rFonts w:cs="Calibri-Bold"/>
          <w:bCs/>
          <w:color w:val="1F497D" w:themeColor="text2"/>
          <w:sz w:val="18"/>
          <w:szCs w:val="18"/>
          <w:lang w:val="pt-PT"/>
        </w:rPr>
      </w:pPr>
      <w:r w:rsidRPr="00AE06FA">
        <w:rPr>
          <w:rFonts w:cs="Calibri-Bold"/>
          <w:bCs/>
          <w:color w:val="1F497D" w:themeColor="text2"/>
          <w:sz w:val="18"/>
          <w:szCs w:val="18"/>
          <w:lang w:val="pt-PT"/>
        </w:rPr>
        <w:t>Tel. 045.6135100</w:t>
      </w:r>
    </w:p>
    <w:p w14:paraId="1FB83261" w14:textId="092EAC34" w:rsidR="00171FA8" w:rsidRPr="006E42C5" w:rsidRDefault="00D04C9A" w:rsidP="00D04C9A">
      <w:pPr>
        <w:spacing w:after="0" w:line="240" w:lineRule="auto"/>
        <w:rPr>
          <w:rFonts w:cs="Calibri-Bold"/>
          <w:bCs/>
          <w:color w:val="1F497D" w:themeColor="text2"/>
          <w:sz w:val="18"/>
          <w:szCs w:val="18"/>
          <w:lang w:val="pt-PT"/>
        </w:rPr>
      </w:pPr>
      <w:r w:rsidRPr="00AE06FA">
        <w:rPr>
          <w:rFonts w:cs="Calibri-Bold"/>
          <w:bCs/>
          <w:color w:val="1F497D" w:themeColor="text2"/>
          <w:sz w:val="18"/>
          <w:szCs w:val="18"/>
          <w:lang w:val="pt-PT"/>
        </w:rPr>
        <w:t>E-mail: stampa@lidl.it</w:t>
      </w:r>
    </w:p>
    <w:sectPr w:rsidR="00171FA8" w:rsidRPr="006E42C5" w:rsidSect="00B0170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2694" w:right="1418" w:bottom="1701" w:left="1418" w:header="90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3E95BD" w14:textId="77777777" w:rsidR="007060CE" w:rsidRDefault="007060CE" w:rsidP="003D467C">
      <w:pPr>
        <w:spacing w:after="0" w:line="240" w:lineRule="auto"/>
      </w:pPr>
      <w:r>
        <w:separator/>
      </w:r>
    </w:p>
  </w:endnote>
  <w:endnote w:type="continuationSeparator" w:id="0">
    <w:p w14:paraId="06C60AF4" w14:textId="77777777" w:rsidR="007060CE" w:rsidRDefault="007060CE" w:rsidP="003D46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dl Font Pro">
    <w:panose1 w:val="02000000000000000000"/>
    <w:charset w:val="00"/>
    <w:family w:val="auto"/>
    <w:pitch w:val="variable"/>
    <w:sig w:usb0="A00002FF" w:usb1="500020EB" w:usb2="00000000" w:usb3="00000000" w:csb0="0000009F" w:csb1="00000000"/>
  </w:font>
  <w:font w:name="Calibri-Bold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EBD210" w14:textId="77777777" w:rsidR="00FF4D3C" w:rsidRDefault="00FF4D3C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521AFD" w14:textId="77777777" w:rsidR="003D467C" w:rsidRPr="003D467C" w:rsidRDefault="00FD5386" w:rsidP="003D467C">
    <w:pPr>
      <w:pStyle w:val="Pidipagina"/>
      <w:jc w:val="right"/>
      <w:rPr>
        <w:rFonts w:asciiTheme="minorHAnsi" w:hAnsiTheme="minorHAnsi"/>
      </w:rPr>
    </w:pPr>
    <w:r w:rsidRPr="003D467C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4656" behindDoc="0" locked="0" layoutInCell="1" allowOverlap="1" wp14:anchorId="61F77F5B" wp14:editId="6EDDBB65">
              <wp:simplePos x="0" y="0"/>
              <wp:positionH relativeFrom="column">
                <wp:posOffset>-7430</wp:posOffset>
              </wp:positionH>
              <wp:positionV relativeFrom="paragraph">
                <wp:posOffset>-198005</wp:posOffset>
              </wp:positionV>
              <wp:extent cx="5763260" cy="0"/>
              <wp:effectExtent l="0" t="0" r="27940" b="19050"/>
              <wp:wrapNone/>
              <wp:docPr id="47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32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E3856BA" id="Gerade Verbindung 47" o:spid="_x0000_s1026" style="position:absolute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6pt,-15.6pt" to="453.2pt,-1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" strokecolor="#003f7b" strokeweight=".5pt"/>
          </w:pict>
        </mc:Fallback>
      </mc:AlternateContent>
    </w:r>
    <w:r w:rsidR="008D4910" w:rsidRPr="003D467C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4B6AFCC3" wp14:editId="626FB468">
              <wp:simplePos x="0" y="0"/>
              <wp:positionH relativeFrom="margin">
                <wp:align>left</wp:align>
              </wp:positionH>
              <wp:positionV relativeFrom="page">
                <wp:posOffset>9818451</wp:posOffset>
              </wp:positionV>
              <wp:extent cx="5763802" cy="466928"/>
              <wp:effectExtent l="0" t="0" r="8890" b="9525"/>
              <wp:wrapNone/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802" cy="46692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2F4C4BE" w14:textId="77777777" w:rsidR="003D467C" w:rsidRPr="00832CB5" w:rsidRDefault="00FD5386" w:rsidP="00FD5386">
                          <w:pPr>
                            <w:spacing w:after="120"/>
                            <w:rPr>
                              <w:rFonts w:asciiTheme="minorHAnsi" w:hAnsiTheme="minorHAnsi"/>
                              <w:lang w:val="it-IT"/>
                            </w:rPr>
                          </w:pP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>Lidl Italia · Ufficio Comunicazione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B6AFCC3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left:0;text-align:left;margin-left:0;margin-top:773.1pt;width:453.85pt;height:36.75pt;z-index:25165568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" filled="f" stroked="f">
              <v:textbox inset="0,0,0,0">
                <w:txbxContent>
                  <w:p w14:paraId="62F4C4BE" w14:textId="77777777" w:rsidR="003D467C" w:rsidRPr="00832CB5" w:rsidRDefault="00FD5386" w:rsidP="00FD5386">
                    <w:pPr>
                      <w:spacing w:after="120"/>
                      <w:rPr>
                        <w:rFonts w:asciiTheme="minorHAnsi" w:hAnsiTheme="minorHAnsi"/>
                        <w:lang w:val="it-IT"/>
                      </w:rPr>
                    </w:pPr>
                    <w:r w:rsidRPr="00832CB5">
                      <w:rPr>
                        <w:rFonts w:asciiTheme="minorHAnsi" w:hAnsiTheme="minorHAnsi"/>
                        <w:lang w:val="it-IT"/>
                      </w:rPr>
                      <w:t>Lidl Italia · Ufficio Comunicazione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sdt>
      <w:sdtPr>
        <w:rPr>
          <w:rFonts w:asciiTheme="minorHAnsi" w:hAnsiTheme="minorHAnsi"/>
        </w:rPr>
        <w:id w:val="638691146"/>
        <w:docPartObj>
          <w:docPartGallery w:val="Page Numbers (Top of Page)"/>
          <w:docPartUnique/>
        </w:docPartObj>
      </w:sdtPr>
      <w:sdtEndPr/>
      <w:sdtContent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="003D467C"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  <w:r w:rsidR="003D467C" w:rsidRPr="003D467C">
      <w:rPr>
        <w:rFonts w:asciiTheme="minorHAnsi" w:hAnsiTheme="minorHAnsi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B84F84" w14:textId="77777777" w:rsidR="004B6791" w:rsidRDefault="00FD5386" w:rsidP="004B6791">
    <w:pPr>
      <w:pStyle w:val="Pidipagina"/>
      <w:jc w:val="right"/>
    </w:pPr>
    <w:r w:rsidRPr="004B6791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22729EC0" wp14:editId="2240F423">
              <wp:simplePos x="0" y="0"/>
              <wp:positionH relativeFrom="column">
                <wp:posOffset>-112395</wp:posOffset>
              </wp:positionH>
              <wp:positionV relativeFrom="paragraph">
                <wp:posOffset>-144137</wp:posOffset>
              </wp:positionV>
              <wp:extent cx="6245860" cy="0"/>
              <wp:effectExtent l="0" t="0" r="21590" b="19050"/>
              <wp:wrapNone/>
              <wp:docPr id="6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12F79A5" id="Gerade Verbindung 47" o:spid="_x0000_s1026" style="position:absolute;z-index:251673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8.85pt,-11.35pt" to="482.95pt,-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" strokecolor="#003f7b" strokeweight=".5pt"/>
          </w:pict>
        </mc:Fallback>
      </mc:AlternateContent>
    </w:r>
    <w:r w:rsidR="008D4910" w:rsidRPr="004B6791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30E298AA" wp14:editId="00078336">
              <wp:simplePos x="0" y="0"/>
              <wp:positionH relativeFrom="margin">
                <wp:posOffset>7485</wp:posOffset>
              </wp:positionH>
              <wp:positionV relativeFrom="page">
                <wp:posOffset>9811966</wp:posOffset>
              </wp:positionV>
              <wp:extent cx="5763260" cy="564204"/>
              <wp:effectExtent l="0" t="0" r="8890" b="7620"/>
              <wp:wrapNone/>
              <wp:docPr id="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260" cy="564204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1C3C6E9" w14:textId="77777777" w:rsidR="004B6791" w:rsidRPr="00832CB5" w:rsidRDefault="00DB5592" w:rsidP="00FD5386">
                          <w:pPr>
                            <w:spacing w:after="120"/>
                            <w:rPr>
                              <w:rFonts w:asciiTheme="minorHAnsi" w:hAnsiTheme="minorHAnsi"/>
                              <w:lang w:val="it-IT"/>
                            </w:rPr>
                          </w:pP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 xml:space="preserve">Lidl </w:t>
                          </w:r>
                          <w:r w:rsidR="00FD5386" w:rsidRPr="00832CB5">
                            <w:rPr>
                              <w:rFonts w:asciiTheme="minorHAnsi" w:hAnsiTheme="minorHAnsi"/>
                              <w:lang w:val="it-IT"/>
                            </w:rPr>
                            <w:t>Italia</w:t>
                          </w: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 xml:space="preserve"> · </w:t>
                          </w:r>
                          <w:r w:rsidR="00FD5386" w:rsidRPr="00832CB5">
                            <w:rPr>
                              <w:rFonts w:asciiTheme="minorHAnsi" w:hAnsiTheme="minorHAnsi"/>
                              <w:lang w:val="it-IT"/>
                            </w:rPr>
                            <w:t>Ufficio Comunicazione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0E298AA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.6pt;margin-top:772.6pt;width:453.8pt;height:44.45pt;z-index:2516597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" filled="f" stroked="f">
              <v:textbox inset="0,0,0,0">
                <w:txbxContent>
                  <w:p w14:paraId="01C3C6E9" w14:textId="77777777" w:rsidR="004B6791" w:rsidRPr="00832CB5" w:rsidRDefault="00DB5592" w:rsidP="00FD5386">
                    <w:pPr>
                      <w:spacing w:after="120"/>
                      <w:rPr>
                        <w:rFonts w:asciiTheme="minorHAnsi" w:hAnsiTheme="minorHAnsi"/>
                        <w:lang w:val="it-IT"/>
                      </w:rPr>
                    </w:pPr>
                    <w:r w:rsidRPr="00832CB5">
                      <w:rPr>
                        <w:rFonts w:asciiTheme="minorHAnsi" w:hAnsiTheme="minorHAnsi"/>
                        <w:lang w:val="it-IT"/>
                      </w:rPr>
                      <w:t xml:space="preserve">Lidl </w:t>
                    </w:r>
                    <w:r w:rsidR="00FD5386" w:rsidRPr="00832CB5">
                      <w:rPr>
                        <w:rFonts w:asciiTheme="minorHAnsi" w:hAnsiTheme="minorHAnsi"/>
                        <w:lang w:val="it-IT"/>
                      </w:rPr>
                      <w:t>Italia</w:t>
                    </w:r>
                    <w:r w:rsidRPr="00832CB5">
                      <w:rPr>
                        <w:rFonts w:asciiTheme="minorHAnsi" w:hAnsiTheme="minorHAnsi"/>
                        <w:lang w:val="it-IT"/>
                      </w:rPr>
                      <w:t xml:space="preserve"> · </w:t>
                    </w:r>
                    <w:r w:rsidR="00FD5386" w:rsidRPr="00832CB5">
                      <w:rPr>
                        <w:rFonts w:asciiTheme="minorHAnsi" w:hAnsiTheme="minorHAnsi"/>
                        <w:lang w:val="it-IT"/>
                      </w:rPr>
                      <w:t>Ufficio Comunicazione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sdt>
      <w:sdtPr>
        <w:rPr>
          <w:rFonts w:asciiTheme="minorHAnsi" w:hAnsiTheme="minorHAnsi"/>
        </w:rPr>
        <w:id w:val="787555110"/>
        <w:docPartObj>
          <w:docPartGallery w:val="Page Numbers (Top of Page)"/>
          <w:docPartUnique/>
        </w:docPartObj>
      </w:sdtPr>
      <w:sdtEndPr/>
      <w:sdtContent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1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="004B6791"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3BAC99" w14:textId="77777777" w:rsidR="007060CE" w:rsidRDefault="007060CE" w:rsidP="003D467C">
      <w:pPr>
        <w:spacing w:after="0" w:line="240" w:lineRule="auto"/>
      </w:pPr>
      <w:r>
        <w:separator/>
      </w:r>
    </w:p>
  </w:footnote>
  <w:footnote w:type="continuationSeparator" w:id="0">
    <w:p w14:paraId="2A3A6664" w14:textId="77777777" w:rsidR="007060CE" w:rsidRDefault="007060CE" w:rsidP="003D46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C47AC1" w14:textId="77777777" w:rsidR="00FF4D3C" w:rsidRDefault="00FF4D3C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436C94" w14:textId="352888F1" w:rsidR="003D467C" w:rsidRDefault="00FF4D3C">
    <w:pPr>
      <w:pStyle w:val="Intestazione"/>
    </w:pPr>
    <w:r w:rsidRPr="00DC2285">
      <w:rPr>
        <w:noProof/>
      </w:rPr>
      <w:drawing>
        <wp:anchor distT="0" distB="0" distL="114300" distR="114300" simplePos="0" relativeHeight="251661824" behindDoc="0" locked="0" layoutInCell="1" allowOverlap="1" wp14:anchorId="6F1A6562" wp14:editId="689FCE5D">
          <wp:simplePos x="0" y="0"/>
          <wp:positionH relativeFrom="margin">
            <wp:align>right</wp:align>
          </wp:positionH>
          <wp:positionV relativeFrom="paragraph">
            <wp:posOffset>-152937</wp:posOffset>
          </wp:positionV>
          <wp:extent cx="718185" cy="718185"/>
          <wp:effectExtent l="0" t="0" r="5715" b="5715"/>
          <wp:wrapSquare wrapText="bothSides"/>
          <wp:docPr id="1795846742" name="Immagine 179584674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" name="Immagine 2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18185" cy="7181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D5386" w:rsidRPr="003D467C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2608" behindDoc="0" locked="0" layoutInCell="1" allowOverlap="1" wp14:anchorId="3373F7E2" wp14:editId="02F970B2">
              <wp:simplePos x="0" y="0"/>
              <wp:positionH relativeFrom="column">
                <wp:posOffset>-17367</wp:posOffset>
              </wp:positionH>
              <wp:positionV relativeFrom="paragraph">
                <wp:posOffset>737367</wp:posOffset>
              </wp:positionV>
              <wp:extent cx="5770928" cy="1689"/>
              <wp:effectExtent l="0" t="0" r="20320" b="36830"/>
              <wp:wrapNone/>
              <wp:docPr id="46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70928" cy="1689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F05E202" id="Gerade Verbindung 46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.35pt,58.05pt" to="453.05pt,5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" strokecolor="#003f7b" strokeweight=".5pt"/>
          </w:pict>
        </mc:Fallback>
      </mc:AlternateContent>
    </w:r>
    <w:r w:rsidR="008C28B4" w:rsidRPr="003D467C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3632" behindDoc="0" locked="0" layoutInCell="1" allowOverlap="1" wp14:anchorId="6C8A733A" wp14:editId="5F9F6453">
              <wp:simplePos x="0" y="0"/>
              <wp:positionH relativeFrom="column">
                <wp:posOffset>-15528</wp:posOffset>
              </wp:positionH>
              <wp:positionV relativeFrom="page">
                <wp:posOffset>757084</wp:posOffset>
              </wp:positionV>
              <wp:extent cx="4975123" cy="493395"/>
              <wp:effectExtent l="0" t="0" r="16510" b="1905"/>
              <wp:wrapNone/>
              <wp:docPr id="7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75123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B414CBD" w14:textId="77777777" w:rsidR="00FD5386" w:rsidRDefault="00FD5386" w:rsidP="00FD5386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  <w:r>
                            <w:rPr>
                              <w:b/>
                              <w:color w:val="1F497D" w:themeColor="text2"/>
                              <w:sz w:val="38"/>
                              <w:szCs w:val="38"/>
                            </w:rPr>
                            <w:t xml:space="preserve">COMUNICATO </w:t>
                          </w:r>
                          <w:r w:rsidRPr="00FD5386">
                            <w:rPr>
                              <w:color w:val="1F497D" w:themeColor="text2"/>
                              <w:sz w:val="38"/>
                              <w:szCs w:val="38"/>
                            </w:rPr>
                            <w:t>STAMPA</w:t>
                          </w:r>
                        </w:p>
                        <w:p w14:paraId="5329C940" w14:textId="77777777" w:rsidR="003D467C" w:rsidRPr="003D467C" w:rsidRDefault="003D467C" w:rsidP="003D467C">
                          <w:pPr>
                            <w:rPr>
                              <w:rFonts w:asciiTheme="minorHAnsi" w:hAnsiTheme="minorHAnsi"/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C8A733A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margin-left:-1.2pt;margin-top:59.6pt;width:391.75pt;height:38.8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" filled="f" stroked="f">
              <v:textbox inset="0,0,0,0">
                <w:txbxContent>
                  <w:p w14:paraId="3B414CBD" w14:textId="77777777" w:rsidR="00FD5386" w:rsidRDefault="00FD5386" w:rsidP="00FD5386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  <w:r>
                      <w:rPr>
                        <w:b/>
                        <w:color w:val="1F497D" w:themeColor="text2"/>
                        <w:sz w:val="38"/>
                        <w:szCs w:val="38"/>
                      </w:rPr>
                      <w:t xml:space="preserve">COMUNICATO </w:t>
                    </w:r>
                    <w:r w:rsidRPr="00FD5386">
                      <w:rPr>
                        <w:color w:val="1F497D" w:themeColor="text2"/>
                        <w:sz w:val="38"/>
                        <w:szCs w:val="38"/>
                      </w:rPr>
                      <w:t>STAMPA</w:t>
                    </w:r>
                  </w:p>
                  <w:p w14:paraId="5329C940" w14:textId="77777777" w:rsidR="003D467C" w:rsidRPr="003D467C" w:rsidRDefault="003D467C" w:rsidP="003D467C">
                    <w:pPr>
                      <w:rPr>
                        <w:rFonts w:asciiTheme="minorHAnsi" w:hAnsiTheme="minorHAnsi"/>
                        <w:color w:val="1F497D" w:themeColor="text2"/>
                        <w:sz w:val="38"/>
                        <w:szCs w:val="38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66BB49" w14:textId="0BD603CC" w:rsidR="004B6791" w:rsidRDefault="00631993" w:rsidP="008C28B4">
    <w:pPr>
      <w:pStyle w:val="Intestazione"/>
    </w:pPr>
    <w:r w:rsidRPr="00DC2285">
      <w:rPr>
        <w:noProof/>
      </w:rPr>
      <w:drawing>
        <wp:anchor distT="0" distB="0" distL="114300" distR="114300" simplePos="0" relativeHeight="251660800" behindDoc="0" locked="0" layoutInCell="1" allowOverlap="1" wp14:anchorId="03AFF230" wp14:editId="21DCA8D5">
          <wp:simplePos x="0" y="0"/>
          <wp:positionH relativeFrom="margin">
            <wp:align>right</wp:align>
          </wp:positionH>
          <wp:positionV relativeFrom="paragraph">
            <wp:posOffset>-111562</wp:posOffset>
          </wp:positionV>
          <wp:extent cx="718185" cy="718185"/>
          <wp:effectExtent l="0" t="0" r="5715" b="5715"/>
          <wp:wrapSquare wrapText="bothSides"/>
          <wp:docPr id="21" name="Immagine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" name="Immagine 2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18185" cy="7181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D5386" w:rsidRPr="004B6791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7268E560" wp14:editId="3D348DC9">
              <wp:simplePos x="0" y="0"/>
              <wp:positionH relativeFrom="column">
                <wp:posOffset>7620</wp:posOffset>
              </wp:positionH>
              <wp:positionV relativeFrom="paragraph">
                <wp:posOffset>744129</wp:posOffset>
              </wp:positionV>
              <wp:extent cx="6245860" cy="0"/>
              <wp:effectExtent l="0" t="0" r="21590" b="19050"/>
              <wp:wrapNone/>
              <wp:docPr id="1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8F72E71" id="Gerade Verbindung 46" o:spid="_x0000_s1026" style="position:absolute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6pt,58.6pt" to="492.4pt,5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" strokecolor="#003f7b" strokeweight=".5pt"/>
          </w:pict>
        </mc:Fallback>
      </mc:AlternateContent>
    </w:r>
    <w:r w:rsidR="00DB5592" w:rsidRPr="004B6791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719BD8D9" wp14:editId="57B6CEF8">
              <wp:simplePos x="0" y="0"/>
              <wp:positionH relativeFrom="margin">
                <wp:align>left</wp:align>
              </wp:positionH>
              <wp:positionV relativeFrom="topMargin">
                <wp:posOffset>765728</wp:posOffset>
              </wp:positionV>
              <wp:extent cx="5004619" cy="493395"/>
              <wp:effectExtent l="0" t="0" r="5715" b="1905"/>
              <wp:wrapNone/>
              <wp:docPr id="2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619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FA5EDCB" w14:textId="77777777" w:rsidR="008C28B4" w:rsidRDefault="00FD5386" w:rsidP="008C28B4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  <w:r>
                            <w:rPr>
                              <w:b/>
                              <w:color w:val="1F497D" w:themeColor="text2"/>
                              <w:sz w:val="38"/>
                              <w:szCs w:val="38"/>
                            </w:rPr>
                            <w:t xml:space="preserve">COMUNICATO </w:t>
                          </w:r>
                          <w:r w:rsidRPr="00FD5386">
                            <w:rPr>
                              <w:color w:val="1F497D" w:themeColor="text2"/>
                              <w:sz w:val="38"/>
                              <w:szCs w:val="38"/>
                            </w:rPr>
                            <w:t>STAMPA</w:t>
                          </w:r>
                        </w:p>
                        <w:p w14:paraId="5BA04DBA" w14:textId="77777777" w:rsidR="00FD5386" w:rsidRPr="000438B9" w:rsidRDefault="00FD5386" w:rsidP="008C28B4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  <w:p w14:paraId="2FD2AF43" w14:textId="77777777" w:rsidR="004B6791" w:rsidRPr="003D467C" w:rsidRDefault="004B6791" w:rsidP="004B6791">
                          <w:pPr>
                            <w:rPr>
                              <w:rFonts w:asciiTheme="minorHAnsi" w:hAnsiTheme="minorHAnsi"/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19BD8D9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0;margin-top:60.3pt;width:394.05pt;height:38.85pt;z-index:25165772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op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" filled="f" stroked="f">
              <v:textbox inset="0,0,0,0">
                <w:txbxContent>
                  <w:p w14:paraId="3FA5EDCB" w14:textId="77777777" w:rsidR="008C28B4" w:rsidRDefault="00FD5386" w:rsidP="008C28B4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  <w:r>
                      <w:rPr>
                        <w:b/>
                        <w:color w:val="1F497D" w:themeColor="text2"/>
                        <w:sz w:val="38"/>
                        <w:szCs w:val="38"/>
                      </w:rPr>
                      <w:t xml:space="preserve">COMUNICATO </w:t>
                    </w:r>
                    <w:r w:rsidRPr="00FD5386">
                      <w:rPr>
                        <w:color w:val="1F497D" w:themeColor="text2"/>
                        <w:sz w:val="38"/>
                        <w:szCs w:val="38"/>
                      </w:rPr>
                      <w:t>STAMPA</w:t>
                    </w:r>
                  </w:p>
                  <w:p w14:paraId="5BA04DBA" w14:textId="77777777" w:rsidR="00FD5386" w:rsidRPr="000438B9" w:rsidRDefault="00FD5386" w:rsidP="008C28B4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</w:p>
                  <w:p w14:paraId="2FD2AF43" w14:textId="77777777" w:rsidR="004B6791" w:rsidRPr="003D467C" w:rsidRDefault="004B6791" w:rsidP="004B6791">
                    <w:pPr>
                      <w:rPr>
                        <w:rFonts w:asciiTheme="minorHAnsi" w:hAnsiTheme="minorHAnsi"/>
                        <w:color w:val="1F497D" w:themeColor="text2"/>
                        <w:sz w:val="38"/>
                        <w:szCs w:val="38"/>
                      </w:rPr>
                    </w:pP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68570E"/>
    <w:multiLevelType w:val="hybridMultilevel"/>
    <w:tmpl w:val="CB2E59B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A241D6"/>
    <w:multiLevelType w:val="hybridMultilevel"/>
    <w:tmpl w:val="C88E6CB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4D960D7"/>
    <w:multiLevelType w:val="hybridMultilevel"/>
    <w:tmpl w:val="BB9A889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FEC2C10"/>
    <w:multiLevelType w:val="hybridMultilevel"/>
    <w:tmpl w:val="4E22FBBE"/>
    <w:lvl w:ilvl="0" w:tplc="0410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608642EE"/>
    <w:multiLevelType w:val="hybridMultilevel"/>
    <w:tmpl w:val="618E02B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757E2A58"/>
    <w:multiLevelType w:val="multilevel"/>
    <w:tmpl w:val="B3BEF81C"/>
    <w:lvl w:ilvl="0">
      <w:start w:val="1"/>
      <w:numFmt w:val="decimal"/>
      <w:pStyle w:val="Titolo1"/>
      <w:lvlText w:val="%1"/>
      <w:lvlJc w:val="left"/>
      <w:pPr>
        <w:ind w:left="1142" w:hanging="432"/>
      </w:pPr>
    </w:lvl>
    <w:lvl w:ilvl="1">
      <w:start w:val="1"/>
      <w:numFmt w:val="decimal"/>
      <w:pStyle w:val="Titolo2"/>
      <w:lvlText w:val="%1.%2"/>
      <w:lvlJc w:val="left"/>
      <w:pPr>
        <w:ind w:left="1569" w:hanging="576"/>
      </w:pPr>
    </w:lvl>
    <w:lvl w:ilvl="2">
      <w:start w:val="1"/>
      <w:numFmt w:val="decimal"/>
      <w:pStyle w:val="Titolo3"/>
      <w:lvlText w:val="%1.%2.%3"/>
      <w:lvlJc w:val="left"/>
      <w:pPr>
        <w:ind w:left="720" w:hanging="720"/>
      </w:pPr>
    </w:lvl>
    <w:lvl w:ilvl="3">
      <w:start w:val="1"/>
      <w:numFmt w:val="decimal"/>
      <w:pStyle w:val="Titolo4"/>
      <w:lvlText w:val="%1.%2.%3.%4"/>
      <w:lvlJc w:val="left"/>
      <w:pPr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ind w:left="1584" w:hanging="1584"/>
      </w:pPr>
    </w:lvl>
  </w:abstractNum>
  <w:num w:numId="1" w16cid:durableId="2062434520">
    <w:abstractNumId w:val="5"/>
  </w:num>
  <w:num w:numId="2" w16cid:durableId="1424957687">
    <w:abstractNumId w:val="5"/>
  </w:num>
  <w:num w:numId="3" w16cid:durableId="1880778802">
    <w:abstractNumId w:val="5"/>
  </w:num>
  <w:num w:numId="4" w16cid:durableId="381104019">
    <w:abstractNumId w:val="5"/>
  </w:num>
  <w:num w:numId="5" w16cid:durableId="1276408028">
    <w:abstractNumId w:val="5"/>
  </w:num>
  <w:num w:numId="6" w16cid:durableId="682172299">
    <w:abstractNumId w:val="5"/>
  </w:num>
  <w:num w:numId="7" w16cid:durableId="909146850">
    <w:abstractNumId w:val="5"/>
  </w:num>
  <w:num w:numId="8" w16cid:durableId="419525088">
    <w:abstractNumId w:val="5"/>
  </w:num>
  <w:num w:numId="9" w16cid:durableId="1032802395">
    <w:abstractNumId w:val="5"/>
  </w:num>
  <w:num w:numId="10" w16cid:durableId="730619557">
    <w:abstractNumId w:val="2"/>
  </w:num>
  <w:num w:numId="11" w16cid:durableId="585382042">
    <w:abstractNumId w:val="3"/>
  </w:num>
  <w:num w:numId="12" w16cid:durableId="674764016">
    <w:abstractNumId w:val="4"/>
  </w:num>
  <w:num w:numId="13" w16cid:durableId="1427338419">
    <w:abstractNumId w:val="1"/>
  </w:num>
  <w:num w:numId="14" w16cid:durableId="5363087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hdrShapeDefaults>
    <o:shapedefaults v:ext="edit" spidmax="52633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28B2"/>
    <w:rsid w:val="00000116"/>
    <w:rsid w:val="00005B4B"/>
    <w:rsid w:val="00006720"/>
    <w:rsid w:val="00007000"/>
    <w:rsid w:val="000106D3"/>
    <w:rsid w:val="00010A67"/>
    <w:rsid w:val="00017AD1"/>
    <w:rsid w:val="00017D8C"/>
    <w:rsid w:val="00017DEE"/>
    <w:rsid w:val="00022E09"/>
    <w:rsid w:val="00023663"/>
    <w:rsid w:val="00025A71"/>
    <w:rsid w:val="00027276"/>
    <w:rsid w:val="00030EBA"/>
    <w:rsid w:val="00032445"/>
    <w:rsid w:val="000372AD"/>
    <w:rsid w:val="000418FA"/>
    <w:rsid w:val="000425DF"/>
    <w:rsid w:val="00054718"/>
    <w:rsid w:val="000575B7"/>
    <w:rsid w:val="000603EC"/>
    <w:rsid w:val="00060695"/>
    <w:rsid w:val="00060737"/>
    <w:rsid w:val="00060BC2"/>
    <w:rsid w:val="0007383C"/>
    <w:rsid w:val="00076038"/>
    <w:rsid w:val="0007713C"/>
    <w:rsid w:val="000804E6"/>
    <w:rsid w:val="00081A27"/>
    <w:rsid w:val="00083520"/>
    <w:rsid w:val="000858EF"/>
    <w:rsid w:val="000879D1"/>
    <w:rsid w:val="000914C7"/>
    <w:rsid w:val="00095DF9"/>
    <w:rsid w:val="000A198C"/>
    <w:rsid w:val="000A21BD"/>
    <w:rsid w:val="000A571D"/>
    <w:rsid w:val="000B2CA6"/>
    <w:rsid w:val="000B3899"/>
    <w:rsid w:val="000C1FE1"/>
    <w:rsid w:val="000C364A"/>
    <w:rsid w:val="000C4D97"/>
    <w:rsid w:val="000C5C67"/>
    <w:rsid w:val="000C6C42"/>
    <w:rsid w:val="000C7245"/>
    <w:rsid w:val="000E0428"/>
    <w:rsid w:val="000E6341"/>
    <w:rsid w:val="000F3826"/>
    <w:rsid w:val="000F67E7"/>
    <w:rsid w:val="00105C99"/>
    <w:rsid w:val="0010630C"/>
    <w:rsid w:val="001103F8"/>
    <w:rsid w:val="00115593"/>
    <w:rsid w:val="001167C9"/>
    <w:rsid w:val="001241B5"/>
    <w:rsid w:val="001437A4"/>
    <w:rsid w:val="00145D4E"/>
    <w:rsid w:val="001479D9"/>
    <w:rsid w:val="001513DE"/>
    <w:rsid w:val="0015267E"/>
    <w:rsid w:val="00153BC8"/>
    <w:rsid w:val="00154FC8"/>
    <w:rsid w:val="001634C0"/>
    <w:rsid w:val="00163AB9"/>
    <w:rsid w:val="00165C5E"/>
    <w:rsid w:val="00166054"/>
    <w:rsid w:val="0017060B"/>
    <w:rsid w:val="00171FA8"/>
    <w:rsid w:val="0017243E"/>
    <w:rsid w:val="00173052"/>
    <w:rsid w:val="00173199"/>
    <w:rsid w:val="00173B1B"/>
    <w:rsid w:val="00174782"/>
    <w:rsid w:val="001769EB"/>
    <w:rsid w:val="00176B5B"/>
    <w:rsid w:val="00177431"/>
    <w:rsid w:val="00177EE1"/>
    <w:rsid w:val="00181A68"/>
    <w:rsid w:val="00182F03"/>
    <w:rsid w:val="00185AFE"/>
    <w:rsid w:val="001A1392"/>
    <w:rsid w:val="001A7DF5"/>
    <w:rsid w:val="001B24CD"/>
    <w:rsid w:val="001B39CE"/>
    <w:rsid w:val="001B597C"/>
    <w:rsid w:val="001C2784"/>
    <w:rsid w:val="001C4415"/>
    <w:rsid w:val="001C4FE6"/>
    <w:rsid w:val="001D25B8"/>
    <w:rsid w:val="001D3D2E"/>
    <w:rsid w:val="001D47AB"/>
    <w:rsid w:val="001D4E79"/>
    <w:rsid w:val="001D6750"/>
    <w:rsid w:val="001D7609"/>
    <w:rsid w:val="001E0DB3"/>
    <w:rsid w:val="001E113A"/>
    <w:rsid w:val="001E5219"/>
    <w:rsid w:val="001F5C77"/>
    <w:rsid w:val="002003B8"/>
    <w:rsid w:val="00200EFB"/>
    <w:rsid w:val="00203572"/>
    <w:rsid w:val="00203B50"/>
    <w:rsid w:val="0020497C"/>
    <w:rsid w:val="0020506A"/>
    <w:rsid w:val="00206F17"/>
    <w:rsid w:val="00211365"/>
    <w:rsid w:val="002244A1"/>
    <w:rsid w:val="0023690B"/>
    <w:rsid w:val="00244CA2"/>
    <w:rsid w:val="00246F31"/>
    <w:rsid w:val="0024740A"/>
    <w:rsid w:val="0025075B"/>
    <w:rsid w:val="00251EEE"/>
    <w:rsid w:val="0025487E"/>
    <w:rsid w:val="00255F30"/>
    <w:rsid w:val="00255FAA"/>
    <w:rsid w:val="00256E76"/>
    <w:rsid w:val="00257242"/>
    <w:rsid w:val="00257AE3"/>
    <w:rsid w:val="00261EF8"/>
    <w:rsid w:val="00261FB8"/>
    <w:rsid w:val="002622D9"/>
    <w:rsid w:val="00264DE3"/>
    <w:rsid w:val="002663C6"/>
    <w:rsid w:val="00267100"/>
    <w:rsid w:val="0026716E"/>
    <w:rsid w:val="002822F1"/>
    <w:rsid w:val="0028454D"/>
    <w:rsid w:val="00284DB3"/>
    <w:rsid w:val="002861B3"/>
    <w:rsid w:val="00291ED4"/>
    <w:rsid w:val="00295D53"/>
    <w:rsid w:val="0029724C"/>
    <w:rsid w:val="002A061D"/>
    <w:rsid w:val="002A2767"/>
    <w:rsid w:val="002A2EA8"/>
    <w:rsid w:val="002A383A"/>
    <w:rsid w:val="002A39F2"/>
    <w:rsid w:val="002B09E0"/>
    <w:rsid w:val="002B0D79"/>
    <w:rsid w:val="002B149C"/>
    <w:rsid w:val="002B2B76"/>
    <w:rsid w:val="002B45DE"/>
    <w:rsid w:val="002B77A1"/>
    <w:rsid w:val="002C42C8"/>
    <w:rsid w:val="002C536C"/>
    <w:rsid w:val="002C7DB9"/>
    <w:rsid w:val="002D1864"/>
    <w:rsid w:val="002D450F"/>
    <w:rsid w:val="002D46E2"/>
    <w:rsid w:val="002D5323"/>
    <w:rsid w:val="002D6A6B"/>
    <w:rsid w:val="002D779A"/>
    <w:rsid w:val="002E526E"/>
    <w:rsid w:val="002F325A"/>
    <w:rsid w:val="002F516C"/>
    <w:rsid w:val="0030002F"/>
    <w:rsid w:val="00301135"/>
    <w:rsid w:val="00301537"/>
    <w:rsid w:val="003062A4"/>
    <w:rsid w:val="00306B01"/>
    <w:rsid w:val="00310E19"/>
    <w:rsid w:val="00313F84"/>
    <w:rsid w:val="003149F8"/>
    <w:rsid w:val="003160B1"/>
    <w:rsid w:val="00316529"/>
    <w:rsid w:val="003208E6"/>
    <w:rsid w:val="003230DC"/>
    <w:rsid w:val="00332C6D"/>
    <w:rsid w:val="00332E3D"/>
    <w:rsid w:val="00334784"/>
    <w:rsid w:val="00335E5F"/>
    <w:rsid w:val="00340E34"/>
    <w:rsid w:val="00351C1D"/>
    <w:rsid w:val="0035281F"/>
    <w:rsid w:val="00355879"/>
    <w:rsid w:val="00355A0C"/>
    <w:rsid w:val="00362FE4"/>
    <w:rsid w:val="00363AF9"/>
    <w:rsid w:val="0036626B"/>
    <w:rsid w:val="00371E49"/>
    <w:rsid w:val="0037317E"/>
    <w:rsid w:val="003747D3"/>
    <w:rsid w:val="00374CE7"/>
    <w:rsid w:val="0037694A"/>
    <w:rsid w:val="003800F8"/>
    <w:rsid w:val="00384BCE"/>
    <w:rsid w:val="00387336"/>
    <w:rsid w:val="003900B2"/>
    <w:rsid w:val="00394495"/>
    <w:rsid w:val="003A4C6E"/>
    <w:rsid w:val="003A5FAA"/>
    <w:rsid w:val="003A75A8"/>
    <w:rsid w:val="003B0583"/>
    <w:rsid w:val="003B2E94"/>
    <w:rsid w:val="003C0B97"/>
    <w:rsid w:val="003C336D"/>
    <w:rsid w:val="003C3961"/>
    <w:rsid w:val="003C4BF0"/>
    <w:rsid w:val="003C6067"/>
    <w:rsid w:val="003D0D62"/>
    <w:rsid w:val="003D0FC1"/>
    <w:rsid w:val="003D1C14"/>
    <w:rsid w:val="003D3F29"/>
    <w:rsid w:val="003D467C"/>
    <w:rsid w:val="003E05B0"/>
    <w:rsid w:val="003E1A70"/>
    <w:rsid w:val="003E3B9B"/>
    <w:rsid w:val="003F0507"/>
    <w:rsid w:val="003F0553"/>
    <w:rsid w:val="003F05C7"/>
    <w:rsid w:val="003F12D7"/>
    <w:rsid w:val="003F182B"/>
    <w:rsid w:val="003F37FB"/>
    <w:rsid w:val="003F4069"/>
    <w:rsid w:val="003F7AA5"/>
    <w:rsid w:val="00401C44"/>
    <w:rsid w:val="00404939"/>
    <w:rsid w:val="00406064"/>
    <w:rsid w:val="00406C5A"/>
    <w:rsid w:val="00412A21"/>
    <w:rsid w:val="004157D6"/>
    <w:rsid w:val="00417B07"/>
    <w:rsid w:val="0042032F"/>
    <w:rsid w:val="00421B9C"/>
    <w:rsid w:val="00424502"/>
    <w:rsid w:val="0042500D"/>
    <w:rsid w:val="004305C9"/>
    <w:rsid w:val="004306DB"/>
    <w:rsid w:val="00430E60"/>
    <w:rsid w:val="00433C5C"/>
    <w:rsid w:val="00444D83"/>
    <w:rsid w:val="004456F0"/>
    <w:rsid w:val="00447819"/>
    <w:rsid w:val="0045365A"/>
    <w:rsid w:val="00455AB3"/>
    <w:rsid w:val="00456008"/>
    <w:rsid w:val="004569A0"/>
    <w:rsid w:val="00461B61"/>
    <w:rsid w:val="00461D50"/>
    <w:rsid w:val="00462465"/>
    <w:rsid w:val="00464F63"/>
    <w:rsid w:val="00466171"/>
    <w:rsid w:val="0048056B"/>
    <w:rsid w:val="00486640"/>
    <w:rsid w:val="00487BD5"/>
    <w:rsid w:val="004924ED"/>
    <w:rsid w:val="004934BF"/>
    <w:rsid w:val="00495BB1"/>
    <w:rsid w:val="0049612D"/>
    <w:rsid w:val="004A30FD"/>
    <w:rsid w:val="004B0B31"/>
    <w:rsid w:val="004B1C85"/>
    <w:rsid w:val="004B42C1"/>
    <w:rsid w:val="004B6791"/>
    <w:rsid w:val="004B7470"/>
    <w:rsid w:val="004C7FE3"/>
    <w:rsid w:val="004D30BC"/>
    <w:rsid w:val="004D354C"/>
    <w:rsid w:val="004D4E8D"/>
    <w:rsid w:val="004E16C7"/>
    <w:rsid w:val="004E1A48"/>
    <w:rsid w:val="004E4DC9"/>
    <w:rsid w:val="004E78E7"/>
    <w:rsid w:val="004F0A8B"/>
    <w:rsid w:val="004F4F03"/>
    <w:rsid w:val="0050059B"/>
    <w:rsid w:val="00501859"/>
    <w:rsid w:val="005025CE"/>
    <w:rsid w:val="00506FFD"/>
    <w:rsid w:val="00520C1A"/>
    <w:rsid w:val="0052169D"/>
    <w:rsid w:val="005278FE"/>
    <w:rsid w:val="00527C82"/>
    <w:rsid w:val="00530E34"/>
    <w:rsid w:val="00531A26"/>
    <w:rsid w:val="00532BD6"/>
    <w:rsid w:val="00533200"/>
    <w:rsid w:val="00533276"/>
    <w:rsid w:val="005361BA"/>
    <w:rsid w:val="005367C7"/>
    <w:rsid w:val="00536EE6"/>
    <w:rsid w:val="00540F70"/>
    <w:rsid w:val="0054300E"/>
    <w:rsid w:val="00543A2E"/>
    <w:rsid w:val="005441BE"/>
    <w:rsid w:val="00546279"/>
    <w:rsid w:val="00547190"/>
    <w:rsid w:val="00554AB8"/>
    <w:rsid w:val="00554CC1"/>
    <w:rsid w:val="00555348"/>
    <w:rsid w:val="0056010E"/>
    <w:rsid w:val="00560D49"/>
    <w:rsid w:val="0056357F"/>
    <w:rsid w:val="0056405F"/>
    <w:rsid w:val="0056685C"/>
    <w:rsid w:val="00572298"/>
    <w:rsid w:val="00572F89"/>
    <w:rsid w:val="00573836"/>
    <w:rsid w:val="005817EF"/>
    <w:rsid w:val="0058213B"/>
    <w:rsid w:val="0058276E"/>
    <w:rsid w:val="00584170"/>
    <w:rsid w:val="00591C97"/>
    <w:rsid w:val="00592A30"/>
    <w:rsid w:val="00596FB0"/>
    <w:rsid w:val="00597D60"/>
    <w:rsid w:val="005A1874"/>
    <w:rsid w:val="005A3096"/>
    <w:rsid w:val="005B26AF"/>
    <w:rsid w:val="005B6F3B"/>
    <w:rsid w:val="005B775A"/>
    <w:rsid w:val="005B7885"/>
    <w:rsid w:val="005B7BE0"/>
    <w:rsid w:val="005C0E63"/>
    <w:rsid w:val="005C50B8"/>
    <w:rsid w:val="005D1258"/>
    <w:rsid w:val="005D18FE"/>
    <w:rsid w:val="005D2763"/>
    <w:rsid w:val="005E0089"/>
    <w:rsid w:val="005E4374"/>
    <w:rsid w:val="005E73B6"/>
    <w:rsid w:val="005E78E5"/>
    <w:rsid w:val="005F12DD"/>
    <w:rsid w:val="005F328B"/>
    <w:rsid w:val="005F5B4E"/>
    <w:rsid w:val="005F73D7"/>
    <w:rsid w:val="005F7BEA"/>
    <w:rsid w:val="00602764"/>
    <w:rsid w:val="00613262"/>
    <w:rsid w:val="006168BA"/>
    <w:rsid w:val="006227DD"/>
    <w:rsid w:val="00630135"/>
    <w:rsid w:val="00630B4A"/>
    <w:rsid w:val="00631993"/>
    <w:rsid w:val="00631B8C"/>
    <w:rsid w:val="00633A12"/>
    <w:rsid w:val="006360CD"/>
    <w:rsid w:val="00642205"/>
    <w:rsid w:val="006451E8"/>
    <w:rsid w:val="00645A03"/>
    <w:rsid w:val="00646E8A"/>
    <w:rsid w:val="00646F25"/>
    <w:rsid w:val="006513C5"/>
    <w:rsid w:val="006513F7"/>
    <w:rsid w:val="006540B7"/>
    <w:rsid w:val="00654FFD"/>
    <w:rsid w:val="00657297"/>
    <w:rsid w:val="006632A5"/>
    <w:rsid w:val="00671166"/>
    <w:rsid w:val="00672E99"/>
    <w:rsid w:val="00674292"/>
    <w:rsid w:val="006746CF"/>
    <w:rsid w:val="006769B5"/>
    <w:rsid w:val="006805C2"/>
    <w:rsid w:val="00683917"/>
    <w:rsid w:val="006845A5"/>
    <w:rsid w:val="00686CBC"/>
    <w:rsid w:val="006947AB"/>
    <w:rsid w:val="00694FB2"/>
    <w:rsid w:val="0069546C"/>
    <w:rsid w:val="006A1FB7"/>
    <w:rsid w:val="006A2813"/>
    <w:rsid w:val="006A7843"/>
    <w:rsid w:val="006A7E99"/>
    <w:rsid w:val="006B7030"/>
    <w:rsid w:val="006B7AB8"/>
    <w:rsid w:val="006C5019"/>
    <w:rsid w:val="006C6A38"/>
    <w:rsid w:val="006D2E6C"/>
    <w:rsid w:val="006D4394"/>
    <w:rsid w:val="006E42C5"/>
    <w:rsid w:val="006E4572"/>
    <w:rsid w:val="006E76C6"/>
    <w:rsid w:val="00704D5B"/>
    <w:rsid w:val="0070501F"/>
    <w:rsid w:val="00705351"/>
    <w:rsid w:val="00705D05"/>
    <w:rsid w:val="007060CE"/>
    <w:rsid w:val="00714021"/>
    <w:rsid w:val="0071422D"/>
    <w:rsid w:val="00721BD7"/>
    <w:rsid w:val="00722E57"/>
    <w:rsid w:val="007233D6"/>
    <w:rsid w:val="007243DB"/>
    <w:rsid w:val="00725035"/>
    <w:rsid w:val="00730ED9"/>
    <w:rsid w:val="0073361E"/>
    <w:rsid w:val="00733CE1"/>
    <w:rsid w:val="00736642"/>
    <w:rsid w:val="0074190F"/>
    <w:rsid w:val="00744CC7"/>
    <w:rsid w:val="00747EE9"/>
    <w:rsid w:val="00757C2B"/>
    <w:rsid w:val="00757F46"/>
    <w:rsid w:val="0076125D"/>
    <w:rsid w:val="00764BF8"/>
    <w:rsid w:val="00764ECB"/>
    <w:rsid w:val="00765598"/>
    <w:rsid w:val="00766453"/>
    <w:rsid w:val="00767460"/>
    <w:rsid w:val="00767921"/>
    <w:rsid w:val="00767BAC"/>
    <w:rsid w:val="007704E5"/>
    <w:rsid w:val="00770F6B"/>
    <w:rsid w:val="00772C30"/>
    <w:rsid w:val="00777785"/>
    <w:rsid w:val="00786F9D"/>
    <w:rsid w:val="00787057"/>
    <w:rsid w:val="00791C40"/>
    <w:rsid w:val="00793CFB"/>
    <w:rsid w:val="0079700B"/>
    <w:rsid w:val="0079706C"/>
    <w:rsid w:val="007A1F9B"/>
    <w:rsid w:val="007A6C9E"/>
    <w:rsid w:val="007A6E49"/>
    <w:rsid w:val="007B18A1"/>
    <w:rsid w:val="007B25DA"/>
    <w:rsid w:val="007B71D7"/>
    <w:rsid w:val="007C1315"/>
    <w:rsid w:val="007C5175"/>
    <w:rsid w:val="007D09E1"/>
    <w:rsid w:val="007D3DD0"/>
    <w:rsid w:val="007D536B"/>
    <w:rsid w:val="007D53DB"/>
    <w:rsid w:val="007F0BA2"/>
    <w:rsid w:val="007F0DEC"/>
    <w:rsid w:val="007F1F7F"/>
    <w:rsid w:val="007F6D48"/>
    <w:rsid w:val="008028EE"/>
    <w:rsid w:val="008040D9"/>
    <w:rsid w:val="00807011"/>
    <w:rsid w:val="00811F1B"/>
    <w:rsid w:val="00814ECB"/>
    <w:rsid w:val="00815D64"/>
    <w:rsid w:val="008234CB"/>
    <w:rsid w:val="00826C76"/>
    <w:rsid w:val="00830ABE"/>
    <w:rsid w:val="00832CB5"/>
    <w:rsid w:val="008346A8"/>
    <w:rsid w:val="00835707"/>
    <w:rsid w:val="00835F47"/>
    <w:rsid w:val="00836268"/>
    <w:rsid w:val="00836577"/>
    <w:rsid w:val="008413DD"/>
    <w:rsid w:val="00844B47"/>
    <w:rsid w:val="00845051"/>
    <w:rsid w:val="008465A0"/>
    <w:rsid w:val="0084746E"/>
    <w:rsid w:val="00851B0A"/>
    <w:rsid w:val="00852BE9"/>
    <w:rsid w:val="00853C68"/>
    <w:rsid w:val="00854772"/>
    <w:rsid w:val="00860EAD"/>
    <w:rsid w:val="00861B00"/>
    <w:rsid w:val="00870DB5"/>
    <w:rsid w:val="00874CC6"/>
    <w:rsid w:val="008773FC"/>
    <w:rsid w:val="00877B4F"/>
    <w:rsid w:val="0088183C"/>
    <w:rsid w:val="00881CF6"/>
    <w:rsid w:val="008834FB"/>
    <w:rsid w:val="0088495B"/>
    <w:rsid w:val="00884BB3"/>
    <w:rsid w:val="00887485"/>
    <w:rsid w:val="00893A07"/>
    <w:rsid w:val="00894A70"/>
    <w:rsid w:val="00894E87"/>
    <w:rsid w:val="008955B0"/>
    <w:rsid w:val="00897330"/>
    <w:rsid w:val="008A1261"/>
    <w:rsid w:val="008A4EBB"/>
    <w:rsid w:val="008B0A33"/>
    <w:rsid w:val="008B41E3"/>
    <w:rsid w:val="008B792F"/>
    <w:rsid w:val="008C032E"/>
    <w:rsid w:val="008C08A0"/>
    <w:rsid w:val="008C1EB2"/>
    <w:rsid w:val="008C28B4"/>
    <w:rsid w:val="008C3BA8"/>
    <w:rsid w:val="008C4A68"/>
    <w:rsid w:val="008C521D"/>
    <w:rsid w:val="008C6ADD"/>
    <w:rsid w:val="008C738D"/>
    <w:rsid w:val="008D0A64"/>
    <w:rsid w:val="008D4910"/>
    <w:rsid w:val="008E2F14"/>
    <w:rsid w:val="008E4852"/>
    <w:rsid w:val="008E5D01"/>
    <w:rsid w:val="008F3883"/>
    <w:rsid w:val="008F3BA9"/>
    <w:rsid w:val="008F3DC5"/>
    <w:rsid w:val="008F5AEE"/>
    <w:rsid w:val="008F5D82"/>
    <w:rsid w:val="00904237"/>
    <w:rsid w:val="00905A2B"/>
    <w:rsid w:val="00914787"/>
    <w:rsid w:val="00917877"/>
    <w:rsid w:val="00920A11"/>
    <w:rsid w:val="00921321"/>
    <w:rsid w:val="00921CB4"/>
    <w:rsid w:val="00922049"/>
    <w:rsid w:val="009262EA"/>
    <w:rsid w:val="00930C2D"/>
    <w:rsid w:val="0093165D"/>
    <w:rsid w:val="00931C90"/>
    <w:rsid w:val="0093340C"/>
    <w:rsid w:val="00933BC4"/>
    <w:rsid w:val="00936615"/>
    <w:rsid w:val="00940B33"/>
    <w:rsid w:val="00942DD5"/>
    <w:rsid w:val="009430F7"/>
    <w:rsid w:val="00943522"/>
    <w:rsid w:val="0095498A"/>
    <w:rsid w:val="00955850"/>
    <w:rsid w:val="009559BD"/>
    <w:rsid w:val="00956053"/>
    <w:rsid w:val="009566E0"/>
    <w:rsid w:val="009602A8"/>
    <w:rsid w:val="00961E6B"/>
    <w:rsid w:val="0096473E"/>
    <w:rsid w:val="009651B2"/>
    <w:rsid w:val="00967CC8"/>
    <w:rsid w:val="009722F0"/>
    <w:rsid w:val="009748E5"/>
    <w:rsid w:val="00982014"/>
    <w:rsid w:val="00984CDF"/>
    <w:rsid w:val="009923C2"/>
    <w:rsid w:val="00992F9D"/>
    <w:rsid w:val="009954DF"/>
    <w:rsid w:val="00996420"/>
    <w:rsid w:val="009A15E3"/>
    <w:rsid w:val="009A3AE9"/>
    <w:rsid w:val="009A4B76"/>
    <w:rsid w:val="009A4D0F"/>
    <w:rsid w:val="009A6E93"/>
    <w:rsid w:val="009B1739"/>
    <w:rsid w:val="009B28B2"/>
    <w:rsid w:val="009B33F8"/>
    <w:rsid w:val="009B552D"/>
    <w:rsid w:val="009C0411"/>
    <w:rsid w:val="009C56BF"/>
    <w:rsid w:val="009C582E"/>
    <w:rsid w:val="009C5BA7"/>
    <w:rsid w:val="009D149B"/>
    <w:rsid w:val="009D7413"/>
    <w:rsid w:val="009D7DE2"/>
    <w:rsid w:val="009D7ED5"/>
    <w:rsid w:val="009E374F"/>
    <w:rsid w:val="009E41AD"/>
    <w:rsid w:val="009E59CA"/>
    <w:rsid w:val="009E7A37"/>
    <w:rsid w:val="009F0BA9"/>
    <w:rsid w:val="009F3DB6"/>
    <w:rsid w:val="009F5573"/>
    <w:rsid w:val="00A015C7"/>
    <w:rsid w:val="00A01D83"/>
    <w:rsid w:val="00A032D2"/>
    <w:rsid w:val="00A03374"/>
    <w:rsid w:val="00A03E5D"/>
    <w:rsid w:val="00A07B54"/>
    <w:rsid w:val="00A104F0"/>
    <w:rsid w:val="00A109D0"/>
    <w:rsid w:val="00A10A49"/>
    <w:rsid w:val="00A24F6F"/>
    <w:rsid w:val="00A320E0"/>
    <w:rsid w:val="00A40EE0"/>
    <w:rsid w:val="00A433E2"/>
    <w:rsid w:val="00A44781"/>
    <w:rsid w:val="00A46B60"/>
    <w:rsid w:val="00A474BA"/>
    <w:rsid w:val="00A51812"/>
    <w:rsid w:val="00A527B5"/>
    <w:rsid w:val="00A52BDB"/>
    <w:rsid w:val="00A54D40"/>
    <w:rsid w:val="00A56C2B"/>
    <w:rsid w:val="00A60463"/>
    <w:rsid w:val="00A607BC"/>
    <w:rsid w:val="00A65036"/>
    <w:rsid w:val="00A6700E"/>
    <w:rsid w:val="00A857BC"/>
    <w:rsid w:val="00A8771B"/>
    <w:rsid w:val="00A87AB2"/>
    <w:rsid w:val="00A91D97"/>
    <w:rsid w:val="00A96258"/>
    <w:rsid w:val="00A974BF"/>
    <w:rsid w:val="00AA0D98"/>
    <w:rsid w:val="00AA29AA"/>
    <w:rsid w:val="00AA65C6"/>
    <w:rsid w:val="00AA6BCB"/>
    <w:rsid w:val="00AB45EE"/>
    <w:rsid w:val="00AB5BE4"/>
    <w:rsid w:val="00AB71BA"/>
    <w:rsid w:val="00AB7F62"/>
    <w:rsid w:val="00AC0D82"/>
    <w:rsid w:val="00AC6367"/>
    <w:rsid w:val="00AD21E2"/>
    <w:rsid w:val="00AD307B"/>
    <w:rsid w:val="00AD4C0E"/>
    <w:rsid w:val="00AE06FA"/>
    <w:rsid w:val="00AE1952"/>
    <w:rsid w:val="00AE3278"/>
    <w:rsid w:val="00AE43D2"/>
    <w:rsid w:val="00AE5AD6"/>
    <w:rsid w:val="00AE5B0B"/>
    <w:rsid w:val="00AE7DC5"/>
    <w:rsid w:val="00AF037F"/>
    <w:rsid w:val="00AF2378"/>
    <w:rsid w:val="00AF2A99"/>
    <w:rsid w:val="00AF3B23"/>
    <w:rsid w:val="00AF5898"/>
    <w:rsid w:val="00B00F21"/>
    <w:rsid w:val="00B0160E"/>
    <w:rsid w:val="00B0170B"/>
    <w:rsid w:val="00B02BC0"/>
    <w:rsid w:val="00B0321F"/>
    <w:rsid w:val="00B1096B"/>
    <w:rsid w:val="00B24737"/>
    <w:rsid w:val="00B306AF"/>
    <w:rsid w:val="00B32C6B"/>
    <w:rsid w:val="00B330D6"/>
    <w:rsid w:val="00B36FBF"/>
    <w:rsid w:val="00B4063B"/>
    <w:rsid w:val="00B421C3"/>
    <w:rsid w:val="00B458F2"/>
    <w:rsid w:val="00B508B4"/>
    <w:rsid w:val="00B51148"/>
    <w:rsid w:val="00B54423"/>
    <w:rsid w:val="00B61494"/>
    <w:rsid w:val="00B618D9"/>
    <w:rsid w:val="00B61A84"/>
    <w:rsid w:val="00B668C1"/>
    <w:rsid w:val="00B74901"/>
    <w:rsid w:val="00B76889"/>
    <w:rsid w:val="00B776BE"/>
    <w:rsid w:val="00B814C2"/>
    <w:rsid w:val="00B85D75"/>
    <w:rsid w:val="00B87654"/>
    <w:rsid w:val="00B87D7E"/>
    <w:rsid w:val="00B945A1"/>
    <w:rsid w:val="00BA0F02"/>
    <w:rsid w:val="00BA4995"/>
    <w:rsid w:val="00BA55AD"/>
    <w:rsid w:val="00BA6EB1"/>
    <w:rsid w:val="00BA7A07"/>
    <w:rsid w:val="00BB52FA"/>
    <w:rsid w:val="00BB6989"/>
    <w:rsid w:val="00BB6F23"/>
    <w:rsid w:val="00BB6F79"/>
    <w:rsid w:val="00BB7EE9"/>
    <w:rsid w:val="00BC2585"/>
    <w:rsid w:val="00BC26FA"/>
    <w:rsid w:val="00BC3786"/>
    <w:rsid w:val="00BD19EF"/>
    <w:rsid w:val="00BD500F"/>
    <w:rsid w:val="00BF2955"/>
    <w:rsid w:val="00BF3A78"/>
    <w:rsid w:val="00BF3C52"/>
    <w:rsid w:val="00BF6413"/>
    <w:rsid w:val="00C0120E"/>
    <w:rsid w:val="00C042BE"/>
    <w:rsid w:val="00C1028F"/>
    <w:rsid w:val="00C118D7"/>
    <w:rsid w:val="00C20E9A"/>
    <w:rsid w:val="00C24285"/>
    <w:rsid w:val="00C249BC"/>
    <w:rsid w:val="00C30C90"/>
    <w:rsid w:val="00C31681"/>
    <w:rsid w:val="00C330A9"/>
    <w:rsid w:val="00C368E2"/>
    <w:rsid w:val="00C43A57"/>
    <w:rsid w:val="00C45465"/>
    <w:rsid w:val="00C45C44"/>
    <w:rsid w:val="00C468BA"/>
    <w:rsid w:val="00C51540"/>
    <w:rsid w:val="00C515D4"/>
    <w:rsid w:val="00C51F22"/>
    <w:rsid w:val="00C52888"/>
    <w:rsid w:val="00C61AF9"/>
    <w:rsid w:val="00C6328F"/>
    <w:rsid w:val="00C639A5"/>
    <w:rsid w:val="00C66FB2"/>
    <w:rsid w:val="00C72164"/>
    <w:rsid w:val="00C75CEB"/>
    <w:rsid w:val="00C772F9"/>
    <w:rsid w:val="00C808BB"/>
    <w:rsid w:val="00C82421"/>
    <w:rsid w:val="00C82820"/>
    <w:rsid w:val="00C83838"/>
    <w:rsid w:val="00C843BC"/>
    <w:rsid w:val="00C86991"/>
    <w:rsid w:val="00C8774D"/>
    <w:rsid w:val="00C9210C"/>
    <w:rsid w:val="00C92A74"/>
    <w:rsid w:val="00C94B5F"/>
    <w:rsid w:val="00C9558C"/>
    <w:rsid w:val="00C95D9D"/>
    <w:rsid w:val="00CA33B3"/>
    <w:rsid w:val="00CA3DD2"/>
    <w:rsid w:val="00CA5AB4"/>
    <w:rsid w:val="00CB0BF5"/>
    <w:rsid w:val="00CB2007"/>
    <w:rsid w:val="00CB5840"/>
    <w:rsid w:val="00CB6F37"/>
    <w:rsid w:val="00CC2E7B"/>
    <w:rsid w:val="00CC5C6F"/>
    <w:rsid w:val="00CD6B04"/>
    <w:rsid w:val="00CD7684"/>
    <w:rsid w:val="00CE1C60"/>
    <w:rsid w:val="00CE1DA9"/>
    <w:rsid w:val="00CE56B4"/>
    <w:rsid w:val="00CE698E"/>
    <w:rsid w:val="00CF1A14"/>
    <w:rsid w:val="00CF1F5B"/>
    <w:rsid w:val="00CF34AE"/>
    <w:rsid w:val="00CF5C89"/>
    <w:rsid w:val="00D03074"/>
    <w:rsid w:val="00D04C9A"/>
    <w:rsid w:val="00D0635C"/>
    <w:rsid w:val="00D0699A"/>
    <w:rsid w:val="00D07114"/>
    <w:rsid w:val="00D1344D"/>
    <w:rsid w:val="00D213BD"/>
    <w:rsid w:val="00D22C5C"/>
    <w:rsid w:val="00D256D2"/>
    <w:rsid w:val="00D31699"/>
    <w:rsid w:val="00D328D4"/>
    <w:rsid w:val="00D35B12"/>
    <w:rsid w:val="00D379FD"/>
    <w:rsid w:val="00D45AAC"/>
    <w:rsid w:val="00D53813"/>
    <w:rsid w:val="00D53E85"/>
    <w:rsid w:val="00D57B2C"/>
    <w:rsid w:val="00D6078F"/>
    <w:rsid w:val="00D60BBA"/>
    <w:rsid w:val="00D60F2E"/>
    <w:rsid w:val="00D61BED"/>
    <w:rsid w:val="00D70771"/>
    <w:rsid w:val="00D734AF"/>
    <w:rsid w:val="00D739A4"/>
    <w:rsid w:val="00D75220"/>
    <w:rsid w:val="00D7546B"/>
    <w:rsid w:val="00D80778"/>
    <w:rsid w:val="00D82F79"/>
    <w:rsid w:val="00D94FE1"/>
    <w:rsid w:val="00D97C26"/>
    <w:rsid w:val="00DA057B"/>
    <w:rsid w:val="00DA2376"/>
    <w:rsid w:val="00DA2CB7"/>
    <w:rsid w:val="00DA5D5D"/>
    <w:rsid w:val="00DB44D4"/>
    <w:rsid w:val="00DB5592"/>
    <w:rsid w:val="00DC42AA"/>
    <w:rsid w:val="00DC5811"/>
    <w:rsid w:val="00DC7925"/>
    <w:rsid w:val="00DD0E11"/>
    <w:rsid w:val="00DD1EBB"/>
    <w:rsid w:val="00DD3165"/>
    <w:rsid w:val="00DD7BE7"/>
    <w:rsid w:val="00DD7D39"/>
    <w:rsid w:val="00DE0B93"/>
    <w:rsid w:val="00DE3421"/>
    <w:rsid w:val="00DE56DD"/>
    <w:rsid w:val="00DE76D6"/>
    <w:rsid w:val="00DF17AD"/>
    <w:rsid w:val="00DF3D08"/>
    <w:rsid w:val="00DF46D9"/>
    <w:rsid w:val="00E0460F"/>
    <w:rsid w:val="00E07D37"/>
    <w:rsid w:val="00E10D01"/>
    <w:rsid w:val="00E1137C"/>
    <w:rsid w:val="00E113EB"/>
    <w:rsid w:val="00E12B16"/>
    <w:rsid w:val="00E17D17"/>
    <w:rsid w:val="00E20156"/>
    <w:rsid w:val="00E269C9"/>
    <w:rsid w:val="00E305BA"/>
    <w:rsid w:val="00E3078B"/>
    <w:rsid w:val="00E342E9"/>
    <w:rsid w:val="00E37E60"/>
    <w:rsid w:val="00E40992"/>
    <w:rsid w:val="00E4205F"/>
    <w:rsid w:val="00E52299"/>
    <w:rsid w:val="00E539E8"/>
    <w:rsid w:val="00E53EAD"/>
    <w:rsid w:val="00E56355"/>
    <w:rsid w:val="00E5649C"/>
    <w:rsid w:val="00E56C78"/>
    <w:rsid w:val="00E579D7"/>
    <w:rsid w:val="00E57CE9"/>
    <w:rsid w:val="00E62A42"/>
    <w:rsid w:val="00E64510"/>
    <w:rsid w:val="00E6524B"/>
    <w:rsid w:val="00E659C4"/>
    <w:rsid w:val="00E6730A"/>
    <w:rsid w:val="00E725D6"/>
    <w:rsid w:val="00E72808"/>
    <w:rsid w:val="00E76027"/>
    <w:rsid w:val="00E76A27"/>
    <w:rsid w:val="00E77126"/>
    <w:rsid w:val="00E8013B"/>
    <w:rsid w:val="00E807A0"/>
    <w:rsid w:val="00E82AE0"/>
    <w:rsid w:val="00E83BD2"/>
    <w:rsid w:val="00E91353"/>
    <w:rsid w:val="00E92C28"/>
    <w:rsid w:val="00E9426C"/>
    <w:rsid w:val="00E961BF"/>
    <w:rsid w:val="00E9706B"/>
    <w:rsid w:val="00EA0477"/>
    <w:rsid w:val="00EA08E0"/>
    <w:rsid w:val="00EA460E"/>
    <w:rsid w:val="00EA6353"/>
    <w:rsid w:val="00EB0559"/>
    <w:rsid w:val="00EB31AC"/>
    <w:rsid w:val="00EB4B88"/>
    <w:rsid w:val="00EC12CE"/>
    <w:rsid w:val="00EC3E4D"/>
    <w:rsid w:val="00EC4CE1"/>
    <w:rsid w:val="00EC74AA"/>
    <w:rsid w:val="00ED1B20"/>
    <w:rsid w:val="00ED20A6"/>
    <w:rsid w:val="00ED229D"/>
    <w:rsid w:val="00ED2648"/>
    <w:rsid w:val="00EE141D"/>
    <w:rsid w:val="00EE4F5C"/>
    <w:rsid w:val="00EE6CDC"/>
    <w:rsid w:val="00EE79E8"/>
    <w:rsid w:val="00EF2FB0"/>
    <w:rsid w:val="00EF6391"/>
    <w:rsid w:val="00EF6553"/>
    <w:rsid w:val="00EF723B"/>
    <w:rsid w:val="00F00F8F"/>
    <w:rsid w:val="00F027B9"/>
    <w:rsid w:val="00F07A0D"/>
    <w:rsid w:val="00F134D9"/>
    <w:rsid w:val="00F136D7"/>
    <w:rsid w:val="00F16C0E"/>
    <w:rsid w:val="00F17DDA"/>
    <w:rsid w:val="00F2311F"/>
    <w:rsid w:val="00F24C8D"/>
    <w:rsid w:val="00F2625C"/>
    <w:rsid w:val="00F332EC"/>
    <w:rsid w:val="00F33739"/>
    <w:rsid w:val="00F43738"/>
    <w:rsid w:val="00F43AAF"/>
    <w:rsid w:val="00F45C8E"/>
    <w:rsid w:val="00F47C01"/>
    <w:rsid w:val="00F5038E"/>
    <w:rsid w:val="00F53975"/>
    <w:rsid w:val="00F53981"/>
    <w:rsid w:val="00F61553"/>
    <w:rsid w:val="00F67B8A"/>
    <w:rsid w:val="00F70B0D"/>
    <w:rsid w:val="00F75E54"/>
    <w:rsid w:val="00F77BEC"/>
    <w:rsid w:val="00F81A8E"/>
    <w:rsid w:val="00F84734"/>
    <w:rsid w:val="00F849CD"/>
    <w:rsid w:val="00F85DC0"/>
    <w:rsid w:val="00F87F3A"/>
    <w:rsid w:val="00F90B89"/>
    <w:rsid w:val="00F90D0F"/>
    <w:rsid w:val="00F93588"/>
    <w:rsid w:val="00F94889"/>
    <w:rsid w:val="00FA27F4"/>
    <w:rsid w:val="00FA3405"/>
    <w:rsid w:val="00FA410E"/>
    <w:rsid w:val="00FB5053"/>
    <w:rsid w:val="00FC0134"/>
    <w:rsid w:val="00FD297A"/>
    <w:rsid w:val="00FD4BCF"/>
    <w:rsid w:val="00FD5386"/>
    <w:rsid w:val="00FD6D03"/>
    <w:rsid w:val="00FD78E0"/>
    <w:rsid w:val="00FE020E"/>
    <w:rsid w:val="00FE1986"/>
    <w:rsid w:val="00FE2258"/>
    <w:rsid w:val="00FE22FF"/>
    <w:rsid w:val="00FE2737"/>
    <w:rsid w:val="00FE3AFB"/>
    <w:rsid w:val="00FE4536"/>
    <w:rsid w:val="00FE6115"/>
    <w:rsid w:val="00FE71D6"/>
    <w:rsid w:val="00FF405A"/>
    <w:rsid w:val="00FF4D3C"/>
    <w:rsid w:val="00FF74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26337"/>
    <o:shapelayout v:ext="edit">
      <o:idmap v:ext="edit" data="1"/>
    </o:shapelayout>
  </w:shapeDefaults>
  <w:decimalSymbol w:val=","/>
  <w:listSeparator w:val=";"/>
  <w14:docId w14:val="36F3B64F"/>
  <w15:chartTrackingRefBased/>
  <w15:docId w15:val="{765F381D-E79D-4DF5-9F39-94225372E1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lang w:val="de-DE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D467C"/>
    <w:pPr>
      <w:spacing w:after="200" w:line="276" w:lineRule="auto"/>
    </w:pPr>
    <w:rPr>
      <w:rFonts w:ascii="Calibri" w:eastAsiaTheme="minorHAnsi" w:hAnsi="Calibri"/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qFormat/>
    <w:rsid w:val="000425DF"/>
    <w:pPr>
      <w:keepNext/>
      <w:numPr>
        <w:numId w:val="9"/>
      </w:numPr>
      <w:spacing w:before="240" w:after="60"/>
      <w:outlineLvl w:val="0"/>
    </w:pPr>
    <w:rPr>
      <w:rFonts w:asciiTheme="minorHAnsi" w:hAnsiTheme="minorHAnsi"/>
      <w:b/>
      <w:color w:val="003278"/>
      <w:kern w:val="28"/>
      <w:sz w:val="28"/>
    </w:rPr>
  </w:style>
  <w:style w:type="paragraph" w:styleId="Titolo2">
    <w:name w:val="heading 2"/>
    <w:basedOn w:val="Normale"/>
    <w:next w:val="Normale"/>
    <w:link w:val="Titolo2Carattere"/>
    <w:qFormat/>
    <w:rsid w:val="000425DF"/>
    <w:pPr>
      <w:keepNext/>
      <w:numPr>
        <w:ilvl w:val="1"/>
        <w:numId w:val="9"/>
      </w:numPr>
      <w:spacing w:before="240"/>
      <w:outlineLvl w:val="1"/>
    </w:pPr>
    <w:rPr>
      <w:b/>
      <w:szCs w:val="28"/>
    </w:rPr>
  </w:style>
  <w:style w:type="paragraph" w:styleId="Titolo3">
    <w:name w:val="heading 3"/>
    <w:basedOn w:val="Normale"/>
    <w:next w:val="Normale"/>
    <w:link w:val="Titolo3Carattere"/>
    <w:qFormat/>
    <w:rsid w:val="000425DF"/>
    <w:pPr>
      <w:keepNext/>
      <w:numPr>
        <w:ilvl w:val="2"/>
        <w:numId w:val="9"/>
      </w:numPr>
      <w:spacing w:before="240" w:after="60"/>
      <w:outlineLvl w:val="2"/>
    </w:pPr>
    <w:rPr>
      <w:b/>
    </w:rPr>
  </w:style>
  <w:style w:type="paragraph" w:styleId="Titolo4">
    <w:name w:val="heading 4"/>
    <w:basedOn w:val="Normale"/>
    <w:next w:val="Normale"/>
    <w:link w:val="Titolo4Carattere"/>
    <w:qFormat/>
    <w:rsid w:val="000425DF"/>
    <w:pPr>
      <w:keepNext/>
      <w:numPr>
        <w:ilvl w:val="3"/>
        <w:numId w:val="9"/>
      </w:numPr>
      <w:spacing w:before="240" w:after="60"/>
      <w:outlineLvl w:val="3"/>
    </w:pPr>
    <w:rPr>
      <w:b/>
    </w:rPr>
  </w:style>
  <w:style w:type="paragraph" w:styleId="Titolo5">
    <w:name w:val="heading 5"/>
    <w:basedOn w:val="Normale"/>
    <w:next w:val="Normale"/>
    <w:link w:val="Titolo5Carattere"/>
    <w:qFormat/>
    <w:rsid w:val="000425DF"/>
    <w:pPr>
      <w:numPr>
        <w:ilvl w:val="4"/>
        <w:numId w:val="9"/>
      </w:numPr>
      <w:spacing w:before="240" w:after="60"/>
      <w:outlineLvl w:val="4"/>
    </w:pPr>
    <w:rPr>
      <w:b/>
    </w:rPr>
  </w:style>
  <w:style w:type="paragraph" w:styleId="Titolo6">
    <w:name w:val="heading 6"/>
    <w:basedOn w:val="Normale"/>
    <w:next w:val="Normale"/>
    <w:link w:val="Titolo6Carattere"/>
    <w:qFormat/>
    <w:rsid w:val="000425DF"/>
    <w:pPr>
      <w:numPr>
        <w:ilvl w:val="5"/>
        <w:numId w:val="9"/>
      </w:numPr>
      <w:spacing w:before="240" w:after="60"/>
      <w:outlineLvl w:val="5"/>
    </w:pPr>
    <w:rPr>
      <w:b/>
    </w:rPr>
  </w:style>
  <w:style w:type="paragraph" w:styleId="Titolo7">
    <w:name w:val="heading 7"/>
    <w:basedOn w:val="Normale"/>
    <w:next w:val="Normale"/>
    <w:link w:val="Titolo7Carattere"/>
    <w:qFormat/>
    <w:rsid w:val="000425DF"/>
    <w:pPr>
      <w:numPr>
        <w:ilvl w:val="6"/>
        <w:numId w:val="9"/>
      </w:numPr>
      <w:spacing w:before="240" w:after="60"/>
      <w:outlineLvl w:val="6"/>
    </w:pPr>
    <w:rPr>
      <w:b/>
    </w:rPr>
  </w:style>
  <w:style w:type="paragraph" w:styleId="Titolo8">
    <w:name w:val="heading 8"/>
    <w:basedOn w:val="Normale"/>
    <w:next w:val="Normale"/>
    <w:link w:val="Titolo8Carattere"/>
    <w:qFormat/>
    <w:rsid w:val="000425DF"/>
    <w:pPr>
      <w:numPr>
        <w:ilvl w:val="7"/>
        <w:numId w:val="9"/>
      </w:numPr>
      <w:spacing w:before="240" w:after="60"/>
      <w:outlineLvl w:val="7"/>
    </w:pPr>
    <w:rPr>
      <w:b/>
    </w:rPr>
  </w:style>
  <w:style w:type="paragraph" w:styleId="Titolo9">
    <w:name w:val="heading 9"/>
    <w:basedOn w:val="Normale"/>
    <w:next w:val="Normale"/>
    <w:link w:val="Titolo9Carattere"/>
    <w:qFormat/>
    <w:rsid w:val="000425DF"/>
    <w:pPr>
      <w:numPr>
        <w:ilvl w:val="8"/>
        <w:numId w:val="9"/>
      </w:numPr>
      <w:spacing w:before="240" w:after="60"/>
      <w:outlineLvl w:val="8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Sommario1">
    <w:name w:val="toc 1"/>
    <w:aliases w:val="Lidl PR Handbuch"/>
    <w:basedOn w:val="Normale"/>
    <w:next w:val="Normale"/>
    <w:uiPriority w:val="39"/>
    <w:qFormat/>
    <w:rsid w:val="000425DF"/>
    <w:pPr>
      <w:tabs>
        <w:tab w:val="left" w:pos="0"/>
        <w:tab w:val="left" w:pos="284"/>
        <w:tab w:val="left" w:pos="567"/>
        <w:tab w:val="right" w:leader="dot" w:pos="9071"/>
      </w:tabs>
      <w:spacing w:before="14" w:after="8" w:line="312" w:lineRule="auto"/>
      <w:outlineLvl w:val="2"/>
    </w:pPr>
    <w:rPr>
      <w:rFonts w:eastAsiaTheme="majorEastAsia"/>
      <w:b/>
      <w:snapToGrid w:val="0"/>
      <w:color w:val="000000" w:themeColor="text1"/>
      <w:sz w:val="20"/>
    </w:rPr>
  </w:style>
  <w:style w:type="paragraph" w:customStyle="1" w:styleId="Bildabsatz">
    <w:name w:val="Bildabsatz"/>
    <w:basedOn w:val="Normale"/>
    <w:qFormat/>
    <w:rsid w:val="000425DF"/>
    <w:pPr>
      <w:spacing w:before="100" w:beforeAutospacing="1" w:after="100" w:afterAutospacing="1"/>
      <w:ind w:right="283"/>
      <w:jc w:val="center"/>
    </w:pPr>
    <w:rPr>
      <w:rFonts w:cs="Arial"/>
      <w:bCs/>
      <w:noProof/>
    </w:rPr>
  </w:style>
  <w:style w:type="character" w:customStyle="1" w:styleId="Titolo1Carattere">
    <w:name w:val="Titolo 1 Carattere"/>
    <w:basedOn w:val="Carpredefinitoparagrafo"/>
    <w:link w:val="Titolo1"/>
    <w:rsid w:val="000425DF"/>
    <w:rPr>
      <w:rFonts w:asciiTheme="minorHAnsi" w:hAnsiTheme="minorHAnsi"/>
      <w:b/>
      <w:color w:val="003278"/>
      <w:kern w:val="28"/>
      <w:sz w:val="28"/>
      <w:lang w:eastAsia="de-DE"/>
    </w:rPr>
  </w:style>
  <w:style w:type="character" w:customStyle="1" w:styleId="Titolo2Carattere">
    <w:name w:val="Titolo 2 Carattere"/>
    <w:basedOn w:val="Carpredefinitoparagrafo"/>
    <w:link w:val="Titolo2"/>
    <w:rsid w:val="000425DF"/>
    <w:rPr>
      <w:rFonts w:ascii="Arial" w:hAnsi="Arial"/>
      <w:b/>
      <w:sz w:val="22"/>
      <w:szCs w:val="28"/>
      <w:lang w:eastAsia="de-DE"/>
    </w:rPr>
  </w:style>
  <w:style w:type="character" w:customStyle="1" w:styleId="Titolo3Carattere">
    <w:name w:val="Titolo 3 Carattere"/>
    <w:basedOn w:val="Carpredefinitoparagrafo"/>
    <w:link w:val="Titolo3"/>
    <w:rsid w:val="000425DF"/>
    <w:rPr>
      <w:rFonts w:ascii="Arial" w:hAnsi="Arial"/>
      <w:b/>
      <w:sz w:val="22"/>
      <w:lang w:eastAsia="de-DE"/>
    </w:rPr>
  </w:style>
  <w:style w:type="character" w:customStyle="1" w:styleId="Titolo4Carattere">
    <w:name w:val="Titolo 4 Carattere"/>
    <w:basedOn w:val="Carpredefinitoparagrafo"/>
    <w:link w:val="Titolo4"/>
    <w:rsid w:val="000425DF"/>
    <w:rPr>
      <w:rFonts w:ascii="Arial" w:hAnsi="Arial"/>
      <w:b/>
      <w:sz w:val="22"/>
      <w:lang w:eastAsia="de-DE"/>
    </w:rPr>
  </w:style>
  <w:style w:type="character" w:customStyle="1" w:styleId="Titolo5Carattere">
    <w:name w:val="Titolo 5 Carattere"/>
    <w:basedOn w:val="Carpredefinitoparagrafo"/>
    <w:link w:val="Titolo5"/>
    <w:rsid w:val="000425DF"/>
    <w:rPr>
      <w:rFonts w:ascii="Arial" w:hAnsi="Arial"/>
      <w:b/>
      <w:sz w:val="22"/>
      <w:lang w:eastAsia="de-DE"/>
    </w:rPr>
  </w:style>
  <w:style w:type="character" w:customStyle="1" w:styleId="Titolo6Carattere">
    <w:name w:val="Titolo 6 Carattere"/>
    <w:basedOn w:val="Carpredefinitoparagrafo"/>
    <w:link w:val="Titolo6"/>
    <w:rsid w:val="000425DF"/>
    <w:rPr>
      <w:rFonts w:ascii="Arial" w:hAnsi="Arial"/>
      <w:b/>
      <w:sz w:val="22"/>
      <w:lang w:eastAsia="de-DE"/>
    </w:rPr>
  </w:style>
  <w:style w:type="character" w:customStyle="1" w:styleId="Titolo7Carattere">
    <w:name w:val="Titolo 7 Carattere"/>
    <w:basedOn w:val="Carpredefinitoparagrafo"/>
    <w:link w:val="Titolo7"/>
    <w:rsid w:val="000425DF"/>
    <w:rPr>
      <w:rFonts w:ascii="Arial" w:hAnsi="Arial"/>
      <w:b/>
      <w:sz w:val="22"/>
      <w:lang w:eastAsia="de-DE"/>
    </w:rPr>
  </w:style>
  <w:style w:type="character" w:customStyle="1" w:styleId="Titolo8Carattere">
    <w:name w:val="Titolo 8 Carattere"/>
    <w:basedOn w:val="Carpredefinitoparagrafo"/>
    <w:link w:val="Titolo8"/>
    <w:rsid w:val="000425DF"/>
    <w:rPr>
      <w:rFonts w:ascii="Arial" w:hAnsi="Arial"/>
      <w:b/>
      <w:sz w:val="22"/>
      <w:lang w:eastAsia="de-DE"/>
    </w:rPr>
  </w:style>
  <w:style w:type="character" w:customStyle="1" w:styleId="Titolo9Carattere">
    <w:name w:val="Titolo 9 Carattere"/>
    <w:basedOn w:val="Carpredefinitoparagrafo"/>
    <w:link w:val="Titolo9"/>
    <w:rsid w:val="000425DF"/>
    <w:rPr>
      <w:rFonts w:ascii="Arial" w:hAnsi="Arial"/>
      <w:b/>
      <w:sz w:val="22"/>
      <w:lang w:eastAsia="de-DE"/>
    </w:rPr>
  </w:style>
  <w:style w:type="paragraph" w:styleId="Didascalia">
    <w:name w:val="caption"/>
    <w:basedOn w:val="Normale"/>
    <w:next w:val="Normale"/>
    <w:qFormat/>
    <w:rsid w:val="000425DF"/>
    <w:rPr>
      <w:b/>
      <w:bCs/>
      <w:sz w:val="20"/>
    </w:rPr>
  </w:style>
  <w:style w:type="paragraph" w:styleId="Titolo">
    <w:name w:val="Title"/>
    <w:basedOn w:val="Normale"/>
    <w:link w:val="TitoloCarattere"/>
    <w:qFormat/>
    <w:rsid w:val="000425DF"/>
    <w:pPr>
      <w:spacing w:after="0"/>
      <w:jc w:val="center"/>
    </w:pPr>
    <w:rPr>
      <w:b/>
      <w:color w:val="000000"/>
      <w:sz w:val="32"/>
    </w:rPr>
  </w:style>
  <w:style w:type="character" w:customStyle="1" w:styleId="TitoloCarattere">
    <w:name w:val="Titolo Carattere"/>
    <w:basedOn w:val="Carpredefinitoparagrafo"/>
    <w:link w:val="Titolo"/>
    <w:rsid w:val="000425DF"/>
    <w:rPr>
      <w:rFonts w:ascii="Arial" w:hAnsi="Arial"/>
      <w:b/>
      <w:color w:val="000000"/>
      <w:sz w:val="32"/>
      <w:lang w:eastAsia="de-DE"/>
    </w:rPr>
  </w:style>
  <w:style w:type="character" w:styleId="Enfasigrassetto">
    <w:name w:val="Strong"/>
    <w:basedOn w:val="Carpredefinitoparagrafo"/>
    <w:uiPriority w:val="22"/>
    <w:qFormat/>
    <w:rsid w:val="000425DF"/>
    <w:rPr>
      <w:b/>
      <w:bCs/>
    </w:rPr>
  </w:style>
  <w:style w:type="character" w:styleId="Enfasicorsivo">
    <w:name w:val="Emphasis"/>
    <w:basedOn w:val="Carpredefinitoparagrafo"/>
    <w:uiPriority w:val="20"/>
    <w:qFormat/>
    <w:rsid w:val="000425DF"/>
    <w:rPr>
      <w:i/>
      <w:iCs/>
    </w:rPr>
  </w:style>
  <w:style w:type="paragraph" w:styleId="Paragrafoelenco">
    <w:name w:val="List Paragraph"/>
    <w:basedOn w:val="Normale"/>
    <w:uiPriority w:val="34"/>
    <w:qFormat/>
    <w:rsid w:val="000425DF"/>
    <w:pPr>
      <w:ind w:left="720"/>
      <w:contextualSpacing/>
    </w:pPr>
  </w:style>
  <w:style w:type="paragraph" w:styleId="Titolosommario">
    <w:name w:val="TOC Heading"/>
    <w:basedOn w:val="Titolo1"/>
    <w:next w:val="Normale"/>
    <w:uiPriority w:val="39"/>
    <w:unhideWhenUsed/>
    <w:qFormat/>
    <w:rsid w:val="000425DF"/>
    <w:pPr>
      <w:keepLines/>
      <w:numPr>
        <w:numId w:val="0"/>
      </w:numPr>
      <w:spacing w:before="480" w:after="0"/>
      <w:outlineLvl w:val="9"/>
    </w:pPr>
    <w:rPr>
      <w:rFonts w:ascii="Cambria" w:hAnsi="Cambria"/>
      <w:bCs/>
      <w:color w:val="365F91"/>
      <w:kern w:val="0"/>
      <w:szCs w:val="28"/>
      <w:lang w:val="en-US"/>
    </w:rPr>
  </w:style>
  <w:style w:type="paragraph" w:styleId="Intestazione">
    <w:name w:val="header"/>
    <w:basedOn w:val="Normale"/>
    <w:link w:val="IntestazioneCarattere"/>
    <w:uiPriority w:val="99"/>
    <w:unhideWhenUsed/>
    <w:rsid w:val="003D467C"/>
    <w:pPr>
      <w:tabs>
        <w:tab w:val="center" w:pos="4536"/>
        <w:tab w:val="right" w:pos="9072"/>
      </w:tabs>
      <w:spacing w:after="0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D467C"/>
    <w:rPr>
      <w:rFonts w:ascii="Arial" w:hAnsi="Arial"/>
      <w:sz w:val="22"/>
      <w:lang w:eastAsia="de-DE"/>
    </w:rPr>
  </w:style>
  <w:style w:type="paragraph" w:styleId="Pidipagina">
    <w:name w:val="footer"/>
    <w:basedOn w:val="Normale"/>
    <w:link w:val="PidipaginaCarattere"/>
    <w:uiPriority w:val="99"/>
    <w:unhideWhenUsed/>
    <w:rsid w:val="003D467C"/>
    <w:pPr>
      <w:tabs>
        <w:tab w:val="center" w:pos="4536"/>
        <w:tab w:val="right" w:pos="9072"/>
      </w:tabs>
      <w:spacing w:after="0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D467C"/>
    <w:rPr>
      <w:rFonts w:ascii="Arial" w:hAnsi="Arial"/>
      <w:sz w:val="22"/>
      <w:lang w:eastAsia="de-DE"/>
    </w:rPr>
  </w:style>
  <w:style w:type="paragraph" w:customStyle="1" w:styleId="EinfAbs">
    <w:name w:val="[Einf. Abs.]"/>
    <w:basedOn w:val="Normale"/>
    <w:uiPriority w:val="99"/>
    <w:rsid w:val="003D467C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DB5592"/>
    <w:rPr>
      <w:color w:val="0000FF" w:themeColor="hyperlink"/>
      <w:u w:val="single"/>
    </w:rPr>
  </w:style>
  <w:style w:type="character" w:styleId="Rimandocommento">
    <w:name w:val="annotation reference"/>
    <w:basedOn w:val="Carpredefinitoparagrafo"/>
    <w:uiPriority w:val="99"/>
    <w:semiHidden/>
    <w:unhideWhenUsed/>
    <w:rsid w:val="008F388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8F3883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8F3883"/>
    <w:rPr>
      <w:rFonts w:ascii="Calibri" w:eastAsiaTheme="minorHAnsi" w:hAnsi="Calibri"/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F388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8F3883"/>
    <w:rPr>
      <w:rFonts w:ascii="Calibri" w:eastAsiaTheme="minorHAnsi" w:hAnsi="Calibri"/>
      <w:b/>
      <w:bCs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F38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F3883"/>
    <w:rPr>
      <w:rFonts w:ascii="Segoe UI" w:eastAsiaTheme="minorHAnsi" w:hAnsi="Segoe UI" w:cs="Segoe UI"/>
      <w:sz w:val="18"/>
      <w:szCs w:val="18"/>
      <w:lang w:eastAsia="en-US"/>
    </w:rPr>
  </w:style>
  <w:style w:type="paragraph" w:styleId="NormaleWeb">
    <w:name w:val="Normal (Web)"/>
    <w:basedOn w:val="Normale"/>
    <w:uiPriority w:val="99"/>
    <w:rsid w:val="006B7030"/>
    <w:pPr>
      <w:spacing w:beforeLines="1" w:afterLines="1" w:after="0" w:line="240" w:lineRule="auto"/>
    </w:pPr>
    <w:rPr>
      <w:rFonts w:ascii="Times" w:eastAsia="Calibri" w:hAnsi="Times"/>
      <w:sz w:val="20"/>
      <w:szCs w:val="20"/>
      <w:lang w:val="it-IT" w:eastAsia="it-IT"/>
    </w:rPr>
  </w:style>
  <w:style w:type="paragraph" w:customStyle="1" w:styleId="Default">
    <w:name w:val="Default"/>
    <w:rsid w:val="00AF037F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it-IT"/>
    </w:rPr>
  </w:style>
  <w:style w:type="paragraph" w:customStyle="1" w:styleId="Pa0">
    <w:name w:val="Pa0"/>
    <w:basedOn w:val="Default"/>
    <w:next w:val="Default"/>
    <w:uiPriority w:val="99"/>
    <w:rsid w:val="007F0BA2"/>
    <w:pPr>
      <w:spacing w:line="211" w:lineRule="atLeast"/>
    </w:pPr>
    <w:rPr>
      <w:rFonts w:ascii="Lidl Font Pro" w:hAnsi="Lidl Font Pro" w:cs="Times New Roman"/>
      <w:color w:val="auto"/>
    </w:rPr>
  </w:style>
  <w:style w:type="paragraph" w:styleId="Revisione">
    <w:name w:val="Revision"/>
    <w:hidden/>
    <w:uiPriority w:val="99"/>
    <w:semiHidden/>
    <w:rsid w:val="003A4C6E"/>
    <w:rPr>
      <w:rFonts w:ascii="Calibri" w:eastAsiaTheme="minorHAns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87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1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15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154393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52380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011131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443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1135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37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80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291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770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317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445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10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488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304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425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327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9218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234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439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541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1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248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51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48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23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85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7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1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23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6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68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0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7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74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4963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087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85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11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59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810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588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>
        <a:solidFill>
          <a:srgbClr val="FFFF00"/>
        </a:solidFill>
        <a:ln w="6350">
          <a:solidFill>
            <a:prstClr val="black"/>
          </a:solidFill>
        </a:ln>
        <a:effectLst/>
      </a:spPr>
      <a:bodyPr rot="0" spcFirstLastPara="0" vertOverflow="overflow" horzOverflow="overflow" vert="horz" wrap="square" lIns="91440" tIns="45720" rIns="91440" bIns="45720" numCol="1" spcCol="0" rtlCol="0" fromWordArt="0" anchor="t" anchorCtr="0" forceAA="0" compatLnSpc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6D9E6023EE88D418AE6077B68E94A2C" ma:contentTypeVersion="11" ma:contentTypeDescription="Ein neues Dokument erstellen." ma:contentTypeScope="" ma:versionID="8d9c5a116fd08ff7fc45cb99e762b3ec">
  <xsd:schema xmlns:xsd="http://www.w3.org/2001/XMLSchema" xmlns:xs="http://www.w3.org/2001/XMLSchema" xmlns:p="http://schemas.microsoft.com/office/2006/metadata/properties" xmlns:ns2="fcf04dab-dc09-4c96-8051-2bc2fa59da3e" targetNamespace="http://schemas.microsoft.com/office/2006/metadata/properties" ma:root="true" ma:fieldsID="ba4c4d2e41b95dd3a8814737804a4297" ns2:_="">
    <xsd:import namespace="fcf04dab-dc09-4c96-8051-2bc2fa59da3e"/>
    <xsd:element name="properties">
      <xsd:complexType>
        <xsd:sequence>
          <xsd:element name="documentManagement">
            <xsd:complexType>
              <xsd:all>
                <xsd:element ref="ns2:Kategorie" minOccurs="0"/>
                <xsd:element ref="ns2:Kanal" minOccurs="0"/>
                <xsd:element ref="ns2:Lan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f04dab-dc09-4c96-8051-2bc2fa59da3e" elementFormDefault="qualified">
    <xsd:import namespace="http://schemas.microsoft.com/office/2006/documentManagement/types"/>
    <xsd:import namespace="http://schemas.microsoft.com/office/infopath/2007/PartnerControls"/>
    <xsd:element name="Kategorie" ma:index="2" nillable="true" ma:displayName="Category" ma:list="{97599935-5f5b-4ce2-bf78-58e516a962c9}" ma:internalName="Kategorie" ma:readOnly="false" ma:showField="Title">
      <xsd:simpleType>
        <xsd:restriction base="dms:Lookup"/>
      </xsd:simpleType>
    </xsd:element>
    <xsd:element name="Kanal" ma:index="3" nillable="true" ma:displayName="Channel" ma:list="{0f31c94a-0ca0-4ec6-92cd-3470bb6ed945}" ma:internalName="Kanal" ma:readOnly="false" ma:showField="Title">
      <xsd:simpleType>
        <xsd:restriction base="dms:Lookup"/>
      </xsd:simpleType>
    </xsd:element>
    <xsd:element name="Land" ma:index="4" nillable="true" ma:displayName="Land" ma:internalName="Land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lle"/>
                    <xsd:enumeration value="AT"/>
                    <xsd:enumeration value="BE"/>
                    <xsd:enumeration value="BG"/>
                    <xsd:enumeration value="CH"/>
                    <xsd:enumeration value="CZ"/>
                    <xsd:enumeration value="DE"/>
                    <xsd:enumeration value="DK"/>
                    <xsd:enumeration value="ES"/>
                    <xsd:enumeration value="FI"/>
                    <xsd:enumeration value="FR"/>
                    <xsd:enumeration value="GB"/>
                    <xsd:enumeration value="GR"/>
                    <xsd:enumeration value="HK"/>
                    <xsd:enumeration value="HR"/>
                    <xsd:enumeration value="HU"/>
                    <xsd:enumeration value="IE"/>
                    <xsd:enumeration value="IT"/>
                    <xsd:enumeration value="LT"/>
                    <xsd:enumeration value="NL"/>
                    <xsd:enumeration value="PL"/>
                    <xsd:enumeration value="PT"/>
                    <xsd:enumeration value="RO"/>
                    <xsd:enumeration value="RS"/>
                    <xsd:enumeration value="SE"/>
                    <xsd:enumeration value="SI"/>
                    <xsd:enumeration value="SK"/>
                    <xsd:enumeration value="US"/>
                  </xsd:restriction>
                </xsd:simple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Inhaltstyp"/>
        <xsd:element ref="dc:title" minOccurs="0" maxOccurs="1" ma:index="1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ategorie xmlns="fcf04dab-dc09-4c96-8051-2bc2fa59da3e">33</Kategorie>
    <Kanal xmlns="fcf04dab-dc09-4c96-8051-2bc2fa59da3e" xsi:nil="true"/>
    <Land xmlns="fcf04dab-dc09-4c96-8051-2bc2fa59da3e">
      <Value>Alle</Value>
    </Land>
  </documentManagement>
</p:properties>
</file>

<file path=customXml/itemProps1.xml><?xml version="1.0" encoding="utf-8"?>
<ds:datastoreItem xmlns:ds="http://schemas.openxmlformats.org/officeDocument/2006/customXml" ds:itemID="{342740A1-C82A-4ECA-A8E8-BC0F6F7FF0E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cf04dab-dc09-4c96-8051-2bc2fa59da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FC1BB12-1D37-4CE5-88A8-4A02B51133E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A2E0510-D9C4-4934-9C19-B70409517A44}">
  <ds:schemaRefs>
    <ds:schemaRef ds:uri="http://purl.org/dc/elements/1.1/"/>
    <ds:schemaRef ds:uri="http://purl.org/dc/terms/"/>
    <ds:schemaRef ds:uri="fcf04dab-dc09-4c96-8051-2bc2fa59da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  <ds:schemaRef ds:uri="http://www.w3.org/XML/1998/namespace"/>
    <ds:schemaRef ds:uri="http://purl.org/dc/dcmitype/"/>
  </ds:schemaRefs>
</ds:datastoreItem>
</file>

<file path=docMetadata/LabelInfo.xml><?xml version="1.0" encoding="utf-8"?>
<clbl:labelList xmlns:clbl="http://schemas.microsoft.com/office/2020/mipLabelMetadata">
  <clbl:label id="{60b37cb2-a399-4c31-a85a-411fc8b623d3}" enabled="1" method="Standard" siteId="{d04f4717-5a6e-4b98-b3f9-6918e0385f4c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484</Words>
  <Characters>2646</Characters>
  <Application>Microsoft Office Word</Application>
  <DocSecurity>0</DocSecurity>
  <Lines>52</Lines>
  <Paragraphs>22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Lidl Stiftung &amp; Co. KG</Company>
  <LinksUpToDate>false</LinksUpToDate>
  <CharactersWithSpaces>3108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Anke Daniela Saul</dc:creator>
  <cp:keywords/>
  <dc:description/>
  <cp:lastModifiedBy>ALESSIA BONIFAZI</cp:lastModifiedBy>
  <cp:revision>43</cp:revision>
  <cp:lastPrinted>2025-07-22T16:57:00Z</cp:lastPrinted>
  <dcterms:created xsi:type="dcterms:W3CDTF">2025-06-09T16:24:00Z</dcterms:created>
  <dcterms:modified xsi:type="dcterms:W3CDTF">2025-07-22T16:57:00Z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0x01010026D9E6023EE88D418AE6077B68E94A2C</vt:lpwstr>
  </property>
</Properties>
</file>